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F70" w:rsidRPr="00BB6B2A" w:rsidRDefault="00C72F70" w:rsidP="00BB6B2A">
      <w:pPr>
        <w:jc w:val="right"/>
        <w:rPr>
          <w:rFonts w:ascii="Times New Roman" w:hAnsi="Times New Roman"/>
          <w:sz w:val="24"/>
          <w:szCs w:val="24"/>
        </w:rPr>
      </w:pPr>
    </w:p>
    <w:p w:rsidR="00BB6B2A" w:rsidRDefault="00BB6B2A" w:rsidP="00BB6B2A">
      <w:pPr>
        <w:spacing w:after="0"/>
        <w:jc w:val="right"/>
        <w:rPr>
          <w:rFonts w:ascii="Times New Roman" w:hAnsi="Times New Roman"/>
          <w:sz w:val="24"/>
          <w:szCs w:val="24"/>
        </w:rPr>
      </w:pPr>
      <w:r w:rsidRPr="00BB6B2A">
        <w:rPr>
          <w:rFonts w:ascii="Times New Roman" w:hAnsi="Times New Roman"/>
          <w:sz w:val="24"/>
          <w:szCs w:val="24"/>
        </w:rPr>
        <w:t xml:space="preserve">                             «УТВЕРЖДАЮ»</w:t>
      </w:r>
    </w:p>
    <w:p w:rsidR="002E6D55" w:rsidRPr="00BB6B2A" w:rsidRDefault="002E6D55" w:rsidP="00BB6B2A">
      <w:pPr>
        <w:spacing w:after="0"/>
        <w:jc w:val="right"/>
        <w:rPr>
          <w:rFonts w:ascii="Times New Roman" w:hAnsi="Times New Roman"/>
          <w:sz w:val="24"/>
          <w:szCs w:val="24"/>
        </w:rPr>
      </w:pPr>
      <w:r>
        <w:rPr>
          <w:rFonts w:ascii="Times New Roman" w:hAnsi="Times New Roman"/>
          <w:sz w:val="24"/>
          <w:szCs w:val="24"/>
        </w:rPr>
        <w:t>Заместитель</w:t>
      </w:r>
    </w:p>
    <w:p w:rsidR="002E6D55" w:rsidRDefault="00BB6B2A" w:rsidP="00BB6B2A">
      <w:pPr>
        <w:spacing w:after="0"/>
        <w:jc w:val="right"/>
        <w:rPr>
          <w:rFonts w:ascii="Times New Roman" w:hAnsi="Times New Roman"/>
          <w:sz w:val="24"/>
          <w:szCs w:val="24"/>
        </w:rPr>
      </w:pPr>
      <w:r w:rsidRPr="00BB6B2A">
        <w:rPr>
          <w:rFonts w:ascii="Times New Roman" w:hAnsi="Times New Roman"/>
          <w:sz w:val="24"/>
          <w:szCs w:val="24"/>
        </w:rPr>
        <w:t xml:space="preserve">                           </w:t>
      </w:r>
      <w:r w:rsidR="002E6D55">
        <w:rPr>
          <w:rFonts w:ascii="Times New Roman" w:hAnsi="Times New Roman"/>
          <w:sz w:val="24"/>
          <w:szCs w:val="24"/>
        </w:rPr>
        <w:t>Генерального</w:t>
      </w:r>
      <w:r w:rsidRPr="00BB6B2A">
        <w:rPr>
          <w:rFonts w:ascii="Times New Roman" w:hAnsi="Times New Roman"/>
          <w:sz w:val="24"/>
          <w:szCs w:val="24"/>
        </w:rPr>
        <w:t xml:space="preserve"> директор</w:t>
      </w:r>
      <w:r w:rsidR="002E6D55">
        <w:rPr>
          <w:rFonts w:ascii="Times New Roman" w:hAnsi="Times New Roman"/>
          <w:sz w:val="24"/>
          <w:szCs w:val="24"/>
        </w:rPr>
        <w:t>а –</w:t>
      </w:r>
    </w:p>
    <w:p w:rsidR="00BB6B2A" w:rsidRPr="00BB6B2A" w:rsidRDefault="002E6D55" w:rsidP="00BB6B2A">
      <w:pPr>
        <w:spacing w:after="0"/>
        <w:jc w:val="right"/>
        <w:rPr>
          <w:rFonts w:ascii="Times New Roman" w:hAnsi="Times New Roman"/>
          <w:sz w:val="24"/>
          <w:szCs w:val="24"/>
        </w:rPr>
      </w:pPr>
      <w:r>
        <w:rPr>
          <w:rFonts w:ascii="Times New Roman" w:hAnsi="Times New Roman"/>
          <w:sz w:val="24"/>
          <w:szCs w:val="24"/>
        </w:rPr>
        <w:t>главный инженер</w:t>
      </w:r>
      <w:r w:rsidR="00BB6B2A" w:rsidRPr="00BB6B2A">
        <w:rPr>
          <w:rFonts w:ascii="Times New Roman" w:hAnsi="Times New Roman"/>
          <w:sz w:val="24"/>
          <w:szCs w:val="24"/>
        </w:rPr>
        <w:t xml:space="preserve"> </w:t>
      </w:r>
    </w:p>
    <w:p w:rsidR="00BB6B2A" w:rsidRPr="00BB6B2A" w:rsidRDefault="00BB6B2A" w:rsidP="00BB6B2A">
      <w:pPr>
        <w:spacing w:after="0"/>
        <w:jc w:val="right"/>
        <w:rPr>
          <w:rFonts w:ascii="Times New Roman" w:hAnsi="Times New Roman"/>
          <w:sz w:val="24"/>
          <w:szCs w:val="24"/>
        </w:rPr>
      </w:pPr>
      <w:r w:rsidRPr="00BB6B2A">
        <w:rPr>
          <w:rFonts w:ascii="Times New Roman" w:hAnsi="Times New Roman"/>
          <w:sz w:val="24"/>
          <w:szCs w:val="24"/>
        </w:rPr>
        <w:t xml:space="preserve">                               ОАО «</w:t>
      </w:r>
      <w:proofErr w:type="spellStart"/>
      <w:r w:rsidRPr="00BB6B2A">
        <w:rPr>
          <w:rFonts w:ascii="Times New Roman" w:hAnsi="Times New Roman"/>
          <w:sz w:val="24"/>
          <w:szCs w:val="24"/>
        </w:rPr>
        <w:t>Рязаньоблгаз</w:t>
      </w:r>
      <w:proofErr w:type="spellEnd"/>
      <w:r w:rsidRPr="00BB6B2A">
        <w:rPr>
          <w:rFonts w:ascii="Times New Roman" w:hAnsi="Times New Roman"/>
          <w:sz w:val="24"/>
          <w:szCs w:val="24"/>
        </w:rPr>
        <w:t xml:space="preserve">» </w:t>
      </w:r>
    </w:p>
    <w:p w:rsidR="00BB6B2A" w:rsidRPr="00BB6B2A" w:rsidRDefault="00BB6B2A" w:rsidP="00BB6B2A">
      <w:pPr>
        <w:jc w:val="right"/>
        <w:rPr>
          <w:rFonts w:ascii="Times New Roman" w:hAnsi="Times New Roman"/>
          <w:sz w:val="24"/>
          <w:szCs w:val="24"/>
        </w:rPr>
      </w:pPr>
      <w:r w:rsidRPr="00BB6B2A">
        <w:rPr>
          <w:rFonts w:ascii="Times New Roman" w:hAnsi="Times New Roman"/>
          <w:sz w:val="24"/>
          <w:szCs w:val="24"/>
        </w:rPr>
        <w:t xml:space="preserve">             </w:t>
      </w:r>
    </w:p>
    <w:p w:rsidR="00BB6B2A" w:rsidRPr="00BB6B2A" w:rsidRDefault="00BB6B2A" w:rsidP="00BB6B2A">
      <w:pPr>
        <w:jc w:val="right"/>
        <w:rPr>
          <w:rFonts w:ascii="Times New Roman" w:hAnsi="Times New Roman"/>
          <w:sz w:val="24"/>
          <w:szCs w:val="24"/>
        </w:rPr>
      </w:pPr>
      <w:r w:rsidRPr="00BB6B2A">
        <w:rPr>
          <w:rFonts w:ascii="Times New Roman" w:hAnsi="Times New Roman"/>
          <w:sz w:val="24"/>
          <w:szCs w:val="24"/>
        </w:rPr>
        <w:t xml:space="preserve">                                      </w:t>
      </w:r>
      <w:r w:rsidR="002E6D55">
        <w:rPr>
          <w:rFonts w:ascii="Times New Roman" w:hAnsi="Times New Roman"/>
          <w:sz w:val="24"/>
          <w:szCs w:val="24"/>
        </w:rPr>
        <w:t>А.В</w:t>
      </w:r>
      <w:r w:rsidRPr="00BB6B2A">
        <w:rPr>
          <w:rFonts w:ascii="Times New Roman" w:hAnsi="Times New Roman"/>
          <w:sz w:val="24"/>
          <w:szCs w:val="24"/>
        </w:rPr>
        <w:t>. К</w:t>
      </w:r>
      <w:r w:rsidR="002E6D55">
        <w:rPr>
          <w:rFonts w:ascii="Times New Roman" w:hAnsi="Times New Roman"/>
          <w:sz w:val="24"/>
          <w:szCs w:val="24"/>
        </w:rPr>
        <w:t>авыгин</w:t>
      </w:r>
      <w:r w:rsidRPr="00BB6B2A">
        <w:rPr>
          <w:rFonts w:ascii="Times New Roman" w:hAnsi="Times New Roman"/>
          <w:sz w:val="24"/>
          <w:szCs w:val="24"/>
        </w:rPr>
        <w:t xml:space="preserve"> __________________      </w:t>
      </w:r>
    </w:p>
    <w:p w:rsidR="00BB6B2A" w:rsidRPr="00BB6B2A" w:rsidRDefault="00BB6B2A" w:rsidP="00BB6B2A">
      <w:pPr>
        <w:jc w:val="right"/>
        <w:rPr>
          <w:rFonts w:ascii="Times New Roman" w:hAnsi="Times New Roman"/>
          <w:sz w:val="24"/>
          <w:szCs w:val="24"/>
        </w:rPr>
      </w:pPr>
      <w:r w:rsidRPr="00BB6B2A">
        <w:rPr>
          <w:rFonts w:ascii="Times New Roman" w:hAnsi="Times New Roman"/>
          <w:sz w:val="24"/>
          <w:szCs w:val="24"/>
        </w:rPr>
        <w:t xml:space="preserve">                                         </w:t>
      </w:r>
    </w:p>
    <w:p w:rsidR="00BB6B2A" w:rsidRPr="00BB6B2A" w:rsidRDefault="00BB6B2A" w:rsidP="00BB6B2A">
      <w:pPr>
        <w:jc w:val="right"/>
        <w:rPr>
          <w:rFonts w:ascii="Times New Roman" w:hAnsi="Times New Roman"/>
          <w:sz w:val="24"/>
          <w:szCs w:val="24"/>
        </w:rPr>
      </w:pPr>
      <w:r w:rsidRPr="00BB6B2A">
        <w:rPr>
          <w:rFonts w:ascii="Times New Roman" w:hAnsi="Times New Roman"/>
          <w:sz w:val="24"/>
          <w:szCs w:val="24"/>
        </w:rPr>
        <w:t xml:space="preserve">                                   «__» _________ 2012 года</w:t>
      </w:r>
    </w:p>
    <w:p w:rsidR="00BB6B2A" w:rsidRPr="00BB6B2A" w:rsidRDefault="00BB6B2A" w:rsidP="00BB6B2A">
      <w:pPr>
        <w:jc w:val="center"/>
        <w:rPr>
          <w:rFonts w:ascii="Times New Roman" w:hAnsi="Times New Roman"/>
          <w:b/>
          <w:sz w:val="36"/>
          <w:szCs w:val="36"/>
        </w:rPr>
      </w:pPr>
    </w:p>
    <w:p w:rsidR="00C72F70" w:rsidRDefault="00C72F70" w:rsidP="0050737E">
      <w:pPr>
        <w:jc w:val="center"/>
        <w:rPr>
          <w:rFonts w:ascii="Times New Roman" w:hAnsi="Times New Roman"/>
          <w:b/>
          <w:sz w:val="36"/>
          <w:szCs w:val="36"/>
        </w:rPr>
      </w:pPr>
    </w:p>
    <w:p w:rsidR="00C72F70" w:rsidRPr="00B35D50" w:rsidRDefault="00C72F70" w:rsidP="0050737E">
      <w:pPr>
        <w:jc w:val="center"/>
        <w:rPr>
          <w:rFonts w:ascii="Times New Roman" w:hAnsi="Times New Roman"/>
          <w:b/>
          <w:sz w:val="44"/>
          <w:szCs w:val="44"/>
        </w:rPr>
      </w:pPr>
      <w:r w:rsidRPr="00B35D50">
        <w:rPr>
          <w:rFonts w:ascii="Times New Roman" w:hAnsi="Times New Roman"/>
          <w:b/>
          <w:sz w:val="44"/>
          <w:szCs w:val="44"/>
        </w:rPr>
        <w:t>Документация о запросе предложений</w:t>
      </w:r>
    </w:p>
    <w:p w:rsidR="00C72F70" w:rsidRPr="00B35D50" w:rsidRDefault="00C72F70" w:rsidP="0050737E">
      <w:pPr>
        <w:jc w:val="center"/>
        <w:rPr>
          <w:rFonts w:ascii="Times New Roman" w:hAnsi="Times New Roman"/>
          <w:b/>
          <w:sz w:val="44"/>
          <w:szCs w:val="44"/>
        </w:rPr>
      </w:pPr>
      <w:r w:rsidRPr="00B35D50">
        <w:rPr>
          <w:rFonts w:ascii="Times New Roman" w:hAnsi="Times New Roman"/>
          <w:b/>
          <w:sz w:val="44"/>
          <w:szCs w:val="44"/>
        </w:rPr>
        <w:t>Открытый запрос предложений</w:t>
      </w:r>
    </w:p>
    <w:p w:rsidR="00C72F70" w:rsidRPr="00B35D50" w:rsidRDefault="00C72F70" w:rsidP="0050737E">
      <w:pPr>
        <w:jc w:val="center"/>
        <w:rPr>
          <w:rFonts w:ascii="Times New Roman" w:hAnsi="Times New Roman"/>
          <w:b/>
          <w:sz w:val="36"/>
          <w:szCs w:val="36"/>
        </w:rPr>
      </w:pPr>
      <w:r w:rsidRPr="00B35D50">
        <w:rPr>
          <w:rFonts w:ascii="Times New Roman" w:hAnsi="Times New Roman"/>
          <w:b/>
          <w:sz w:val="36"/>
          <w:szCs w:val="36"/>
        </w:rPr>
        <w:t xml:space="preserve">по отбору финансовой организации для оказания финансовых услуг по добровольному медицинскому страхованию (ДМС). </w:t>
      </w:r>
    </w:p>
    <w:p w:rsidR="001C3C6C" w:rsidRPr="001C3C6C" w:rsidRDefault="001C3C6C" w:rsidP="001C3C6C">
      <w:pPr>
        <w:jc w:val="center"/>
        <w:rPr>
          <w:rFonts w:ascii="Times New Roman" w:hAnsi="Times New Roman"/>
          <w:b/>
          <w:sz w:val="36"/>
          <w:szCs w:val="36"/>
        </w:rPr>
      </w:pPr>
      <w:r w:rsidRPr="001C3C6C">
        <w:rPr>
          <w:rFonts w:ascii="Times New Roman" w:hAnsi="Times New Roman"/>
          <w:b/>
          <w:sz w:val="36"/>
          <w:szCs w:val="36"/>
        </w:rPr>
        <w:t>№ 0</w:t>
      </w:r>
      <w:r>
        <w:rPr>
          <w:rFonts w:ascii="Times New Roman" w:hAnsi="Times New Roman"/>
          <w:b/>
          <w:sz w:val="36"/>
          <w:szCs w:val="36"/>
        </w:rPr>
        <w:t>2</w:t>
      </w:r>
      <w:r w:rsidRPr="001C3C6C">
        <w:rPr>
          <w:rFonts w:ascii="Times New Roman" w:hAnsi="Times New Roman"/>
          <w:b/>
          <w:sz w:val="36"/>
          <w:szCs w:val="36"/>
        </w:rPr>
        <w:t>-ЮО-12-2012</w:t>
      </w:r>
    </w:p>
    <w:p w:rsidR="00C72F70" w:rsidRPr="00B35D50" w:rsidRDefault="00C72F70" w:rsidP="001C3C6C">
      <w:pPr>
        <w:jc w:val="center"/>
      </w:pPr>
    </w:p>
    <w:p w:rsidR="00C72F70" w:rsidRPr="00B35D50" w:rsidRDefault="00C72F70"/>
    <w:p w:rsidR="00C72F70" w:rsidRPr="00B35D50" w:rsidRDefault="00C72F70"/>
    <w:p w:rsidR="00C72F70" w:rsidRPr="00B35D50" w:rsidRDefault="00C72F70"/>
    <w:p w:rsidR="00C72F70" w:rsidRPr="00B35D50" w:rsidRDefault="00C72F70"/>
    <w:p w:rsidR="00C72F70" w:rsidRPr="00B35D50" w:rsidRDefault="00C72F70"/>
    <w:p w:rsidR="00C72F70" w:rsidRPr="00B35D50" w:rsidRDefault="00C72F70"/>
    <w:p w:rsidR="00C72F70" w:rsidRPr="00B35D50" w:rsidRDefault="00C72F70"/>
    <w:p w:rsidR="00C72F70" w:rsidRPr="00B35D50" w:rsidRDefault="00C72F70"/>
    <w:p w:rsidR="00C72F70" w:rsidRPr="00B35D50" w:rsidRDefault="00C72F70"/>
    <w:p w:rsidR="00C72F70" w:rsidRPr="00B35D50" w:rsidRDefault="00C72F70" w:rsidP="0050737E">
      <w:pPr>
        <w:jc w:val="center"/>
        <w:rPr>
          <w:rFonts w:ascii="Times New Roman" w:hAnsi="Times New Roman"/>
          <w:b/>
        </w:rPr>
      </w:pPr>
      <w:r w:rsidRPr="00B35D50">
        <w:rPr>
          <w:rFonts w:ascii="Times New Roman" w:hAnsi="Times New Roman"/>
          <w:b/>
        </w:rPr>
        <w:t xml:space="preserve">г. </w:t>
      </w:r>
      <w:r w:rsidR="00BB6B2A">
        <w:rPr>
          <w:rFonts w:ascii="Times New Roman" w:hAnsi="Times New Roman"/>
          <w:b/>
        </w:rPr>
        <w:t>Рязань</w:t>
      </w:r>
    </w:p>
    <w:p w:rsidR="00C72F70" w:rsidRDefault="00C72F70" w:rsidP="0050737E">
      <w:pPr>
        <w:jc w:val="center"/>
        <w:rPr>
          <w:rFonts w:ascii="Times New Roman" w:hAnsi="Times New Roman"/>
          <w:b/>
        </w:rPr>
      </w:pPr>
      <w:r w:rsidRPr="00B35D50">
        <w:rPr>
          <w:rFonts w:ascii="Times New Roman" w:hAnsi="Times New Roman"/>
          <w:b/>
        </w:rPr>
        <w:t>2012</w:t>
      </w:r>
    </w:p>
    <w:p w:rsidR="00C72F70" w:rsidRDefault="00C72F70" w:rsidP="0050737E">
      <w:pPr>
        <w:jc w:val="center"/>
        <w:rPr>
          <w:rFonts w:ascii="Times New Roman" w:hAnsi="Times New Roman"/>
          <w:b/>
        </w:rPr>
      </w:pPr>
    </w:p>
    <w:p w:rsidR="00C72F70" w:rsidRPr="00B35D50" w:rsidRDefault="00C72F70" w:rsidP="0050737E">
      <w:pPr>
        <w:jc w:val="center"/>
        <w:rPr>
          <w:rFonts w:ascii="Times New Roman" w:hAnsi="Times New Roman"/>
          <w:b/>
        </w:rPr>
      </w:pPr>
    </w:p>
    <w:p w:rsidR="00C72F70" w:rsidRPr="00B35D50" w:rsidRDefault="00C72F70" w:rsidP="008243C4">
      <w:pPr>
        <w:pStyle w:val="10"/>
        <w:rPr>
          <w:sz w:val="24"/>
        </w:rPr>
      </w:pPr>
      <w:r w:rsidRPr="00B35D50">
        <w:rPr>
          <w:sz w:val="24"/>
        </w:rPr>
        <w:t xml:space="preserve">ЧАСТЬ </w:t>
      </w:r>
      <w:r w:rsidRPr="00B35D50">
        <w:rPr>
          <w:sz w:val="24"/>
          <w:lang w:val="en-US"/>
        </w:rPr>
        <w:t>I</w:t>
      </w:r>
      <w:r w:rsidRPr="00B35D50">
        <w:rPr>
          <w:sz w:val="24"/>
        </w:rPr>
        <w:t>. ОТКРЫТЫЙ ЗАПРОС ПРЕДЛОЖЕНИЙ</w:t>
      </w:r>
    </w:p>
    <w:p w:rsidR="00C72F70" w:rsidRPr="00B35D50" w:rsidRDefault="00C72F70" w:rsidP="008243C4">
      <w:pPr>
        <w:pStyle w:val="10"/>
        <w:rPr>
          <w:sz w:val="24"/>
        </w:rPr>
      </w:pPr>
      <w:r w:rsidRPr="00B35D50">
        <w:rPr>
          <w:sz w:val="24"/>
        </w:rPr>
        <w:t>РАЗДЕЛ 1. ТЕРМИНЫ, ИСПОЛЬЗУЕМЫЕ В ДОКУМЕНТАЦИИ</w:t>
      </w:r>
    </w:p>
    <w:p w:rsidR="00C72F70" w:rsidRPr="00B35D50" w:rsidRDefault="00C72F70" w:rsidP="00E044D1">
      <w:pPr>
        <w:spacing w:after="0" w:line="240" w:lineRule="auto"/>
        <w:ind w:firstLine="482"/>
        <w:jc w:val="both"/>
        <w:rPr>
          <w:rFonts w:ascii="Times New Roman" w:hAnsi="Times New Roman"/>
          <w:sz w:val="24"/>
          <w:szCs w:val="24"/>
        </w:rPr>
      </w:pPr>
    </w:p>
    <w:p w:rsidR="00C72F70" w:rsidRPr="00B35D50" w:rsidRDefault="00C72F70" w:rsidP="00E044D1">
      <w:pPr>
        <w:spacing w:after="0" w:line="240" w:lineRule="auto"/>
        <w:ind w:firstLine="482"/>
        <w:jc w:val="both"/>
        <w:rPr>
          <w:rFonts w:ascii="Times New Roman" w:hAnsi="Times New Roman"/>
          <w:sz w:val="24"/>
          <w:szCs w:val="24"/>
        </w:rPr>
      </w:pPr>
      <w:r w:rsidRPr="00B35D50">
        <w:rPr>
          <w:rFonts w:ascii="Times New Roman" w:hAnsi="Times New Roman"/>
          <w:sz w:val="24"/>
          <w:szCs w:val="24"/>
        </w:rPr>
        <w:t>В настоящей документации и во всех документах, связанных с проведением открытого запроса предложений по отбору финансовой организации для оказания финансовых услуг по добровольному медицинскому страхованию (ДМС), (далее именуемого – «запрос предложений»), используются нижеследующие термины в нижеуказанных их значениях.</w:t>
      </w:r>
    </w:p>
    <w:p w:rsidR="00C72F70" w:rsidRPr="00B35D50" w:rsidRDefault="00C72F70" w:rsidP="00E044D1">
      <w:pPr>
        <w:spacing w:after="0" w:line="240" w:lineRule="auto"/>
        <w:ind w:firstLine="482"/>
        <w:jc w:val="both"/>
        <w:rPr>
          <w:rFonts w:ascii="Times New Roman" w:hAnsi="Times New Roman"/>
          <w:sz w:val="12"/>
          <w:szCs w:val="12"/>
        </w:rPr>
      </w:pPr>
    </w:p>
    <w:p w:rsidR="00C72F70" w:rsidRPr="00B35D50" w:rsidRDefault="00C72F70" w:rsidP="00E01E9E">
      <w:pPr>
        <w:spacing w:after="0" w:line="240" w:lineRule="auto"/>
        <w:ind w:firstLine="720"/>
        <w:jc w:val="both"/>
        <w:rPr>
          <w:rFonts w:ascii="Times New Roman" w:hAnsi="Times New Roman"/>
          <w:sz w:val="24"/>
          <w:szCs w:val="24"/>
        </w:rPr>
      </w:pPr>
      <w:r w:rsidRPr="00B35D50">
        <w:rPr>
          <w:rFonts w:ascii="Times New Roman" w:hAnsi="Times New Roman"/>
          <w:b/>
          <w:sz w:val="24"/>
          <w:szCs w:val="24"/>
        </w:rPr>
        <w:t xml:space="preserve">Заказчик – </w:t>
      </w:r>
      <w:r w:rsidRPr="00B35D50">
        <w:rPr>
          <w:rFonts w:ascii="Times New Roman" w:hAnsi="Times New Roman"/>
          <w:sz w:val="24"/>
          <w:szCs w:val="24"/>
        </w:rPr>
        <w:t>Открытое акционерное общество «</w:t>
      </w:r>
      <w:proofErr w:type="spellStart"/>
      <w:r w:rsidR="004A3485">
        <w:rPr>
          <w:rFonts w:ascii="Times New Roman" w:hAnsi="Times New Roman"/>
          <w:sz w:val="24"/>
          <w:szCs w:val="24"/>
        </w:rPr>
        <w:t>Рязаньоблгаз</w:t>
      </w:r>
      <w:proofErr w:type="spellEnd"/>
      <w:r w:rsidRPr="00B35D50">
        <w:rPr>
          <w:rFonts w:ascii="Times New Roman" w:hAnsi="Times New Roman"/>
          <w:sz w:val="24"/>
          <w:szCs w:val="24"/>
        </w:rPr>
        <w:t>» (далее именуемое по тексту также «Общество»).</w:t>
      </w:r>
    </w:p>
    <w:p w:rsidR="004A3485" w:rsidRPr="004A3485" w:rsidRDefault="00C72F70" w:rsidP="004A3485">
      <w:pPr>
        <w:tabs>
          <w:tab w:val="left" w:pos="10260"/>
        </w:tabs>
        <w:spacing w:after="0" w:line="240" w:lineRule="auto"/>
        <w:jc w:val="both"/>
        <w:rPr>
          <w:rFonts w:ascii="Times New Roman" w:hAnsi="Times New Roman"/>
          <w:sz w:val="24"/>
          <w:szCs w:val="24"/>
        </w:rPr>
      </w:pPr>
      <w:r w:rsidRPr="00B35D50">
        <w:rPr>
          <w:rFonts w:ascii="Times New Roman" w:hAnsi="Times New Roman"/>
          <w:sz w:val="24"/>
          <w:szCs w:val="24"/>
        </w:rPr>
        <w:t xml:space="preserve">Место нахождения: </w:t>
      </w:r>
      <w:r w:rsidR="004A3485" w:rsidRPr="004A3485">
        <w:rPr>
          <w:rFonts w:ascii="Times New Roman" w:hAnsi="Times New Roman"/>
          <w:sz w:val="24"/>
          <w:szCs w:val="24"/>
        </w:rPr>
        <w:t>390005, Россия, г. Рязань, ул. Семашко, дом 16.</w:t>
      </w:r>
    </w:p>
    <w:p w:rsidR="004A3485" w:rsidRPr="004A3485" w:rsidRDefault="00C72F70" w:rsidP="004A3485">
      <w:pPr>
        <w:tabs>
          <w:tab w:val="left" w:pos="5580"/>
          <w:tab w:val="left" w:pos="7200"/>
          <w:tab w:val="left" w:pos="10260"/>
        </w:tabs>
        <w:spacing w:after="0" w:line="240" w:lineRule="auto"/>
        <w:jc w:val="both"/>
        <w:rPr>
          <w:rFonts w:ascii="Times New Roman" w:hAnsi="Times New Roman"/>
          <w:sz w:val="24"/>
          <w:szCs w:val="24"/>
        </w:rPr>
      </w:pPr>
      <w:r w:rsidRPr="00B35D50">
        <w:rPr>
          <w:rFonts w:ascii="Times New Roman" w:hAnsi="Times New Roman"/>
          <w:sz w:val="24"/>
          <w:szCs w:val="24"/>
        </w:rPr>
        <w:t xml:space="preserve">Почтовый адрес:   </w:t>
      </w:r>
      <w:r w:rsidR="004A3485" w:rsidRPr="004A3485">
        <w:rPr>
          <w:rFonts w:ascii="Times New Roman" w:hAnsi="Times New Roman"/>
          <w:sz w:val="24"/>
          <w:szCs w:val="24"/>
        </w:rPr>
        <w:t>390005, Россия, г. Рязань, ул. Семашко, дом 16.</w:t>
      </w:r>
    </w:p>
    <w:p w:rsidR="00C72F70" w:rsidRPr="00B35D50" w:rsidRDefault="00C72F70" w:rsidP="00E01E9E">
      <w:pPr>
        <w:tabs>
          <w:tab w:val="left" w:pos="10260"/>
        </w:tabs>
        <w:autoSpaceDE w:val="0"/>
        <w:autoSpaceDN w:val="0"/>
        <w:adjustRightInd w:val="0"/>
        <w:spacing w:after="0" w:line="240" w:lineRule="auto"/>
        <w:jc w:val="both"/>
        <w:rPr>
          <w:rFonts w:ascii="Times New Roman" w:hAnsi="Times New Roman"/>
          <w:sz w:val="24"/>
          <w:szCs w:val="24"/>
        </w:rPr>
      </w:pPr>
      <w:r w:rsidRPr="00B35D50">
        <w:rPr>
          <w:rFonts w:ascii="Times New Roman" w:hAnsi="Times New Roman"/>
          <w:sz w:val="24"/>
          <w:szCs w:val="24"/>
        </w:rPr>
        <w:t xml:space="preserve">Адрес электронной почты: </w:t>
      </w:r>
      <w:r w:rsidR="004A3485" w:rsidRPr="004A3485">
        <w:rPr>
          <w:rFonts w:ascii="Times New Roman" w:hAnsi="Times New Roman"/>
          <w:sz w:val="24"/>
          <w:szCs w:val="24"/>
          <w:lang w:val="en-US"/>
        </w:rPr>
        <w:t>d</w:t>
      </w:r>
      <w:r w:rsidR="004A3485" w:rsidRPr="004A3485">
        <w:rPr>
          <w:rFonts w:ascii="Times New Roman" w:hAnsi="Times New Roman"/>
          <w:sz w:val="24"/>
          <w:szCs w:val="24"/>
        </w:rPr>
        <w:t>.</w:t>
      </w:r>
      <w:proofErr w:type="spellStart"/>
      <w:r w:rsidR="004A3485" w:rsidRPr="004A3485">
        <w:rPr>
          <w:rFonts w:ascii="Times New Roman" w:hAnsi="Times New Roman"/>
          <w:sz w:val="24"/>
          <w:szCs w:val="24"/>
          <w:lang w:val="en-US"/>
        </w:rPr>
        <w:t>yesakov</w:t>
      </w:r>
      <w:proofErr w:type="spellEnd"/>
      <w:r w:rsidR="004A3485" w:rsidRPr="004A3485">
        <w:rPr>
          <w:rFonts w:ascii="Times New Roman" w:hAnsi="Times New Roman"/>
          <w:sz w:val="24"/>
          <w:szCs w:val="24"/>
        </w:rPr>
        <w:t xml:space="preserve">@ </w:t>
      </w:r>
      <w:proofErr w:type="spellStart"/>
      <w:r w:rsidR="004A3485" w:rsidRPr="004A3485">
        <w:rPr>
          <w:rFonts w:ascii="Times New Roman" w:hAnsi="Times New Roman"/>
          <w:sz w:val="24"/>
          <w:szCs w:val="24"/>
          <w:lang w:val="en-US"/>
        </w:rPr>
        <w:t>ryazanoblgaz</w:t>
      </w:r>
      <w:proofErr w:type="spellEnd"/>
      <w:r w:rsidR="004A3485" w:rsidRPr="004A3485">
        <w:rPr>
          <w:rFonts w:ascii="Times New Roman" w:hAnsi="Times New Roman"/>
          <w:sz w:val="24"/>
          <w:szCs w:val="24"/>
        </w:rPr>
        <w:t>.</w:t>
      </w:r>
      <w:proofErr w:type="spellStart"/>
      <w:r w:rsidR="004A3485" w:rsidRPr="004A3485">
        <w:rPr>
          <w:rFonts w:ascii="Times New Roman" w:hAnsi="Times New Roman"/>
          <w:sz w:val="24"/>
          <w:szCs w:val="24"/>
          <w:lang w:val="en-US"/>
        </w:rPr>
        <w:t>ru</w:t>
      </w:r>
      <w:proofErr w:type="spellEnd"/>
    </w:p>
    <w:p w:rsidR="00C72F70" w:rsidRPr="00B35D50" w:rsidRDefault="00C72F70" w:rsidP="00E01E9E">
      <w:pPr>
        <w:tabs>
          <w:tab w:val="left" w:pos="10260"/>
        </w:tabs>
        <w:autoSpaceDE w:val="0"/>
        <w:autoSpaceDN w:val="0"/>
        <w:adjustRightInd w:val="0"/>
        <w:spacing w:after="0" w:line="240" w:lineRule="auto"/>
        <w:jc w:val="both"/>
        <w:rPr>
          <w:rFonts w:ascii="Times New Roman" w:hAnsi="Times New Roman"/>
          <w:sz w:val="24"/>
          <w:szCs w:val="24"/>
        </w:rPr>
      </w:pPr>
      <w:r w:rsidRPr="00B35D50">
        <w:rPr>
          <w:rFonts w:ascii="Times New Roman" w:hAnsi="Times New Roman"/>
          <w:sz w:val="24"/>
          <w:szCs w:val="24"/>
        </w:rPr>
        <w:t>Контактный телефон:</w:t>
      </w:r>
      <w:r w:rsidR="004A3485" w:rsidRPr="004A3485">
        <w:rPr>
          <w:rFonts w:ascii="Times New Roman" w:hAnsi="Times New Roman"/>
          <w:sz w:val="24"/>
          <w:szCs w:val="24"/>
        </w:rPr>
        <w:t xml:space="preserve"> (4912) 96-90-16. Факс: (4912) 96-22-49.</w:t>
      </w:r>
    </w:p>
    <w:p w:rsidR="00C72F70" w:rsidRPr="00B35D50" w:rsidRDefault="00C72F70" w:rsidP="00E01E9E">
      <w:pPr>
        <w:tabs>
          <w:tab w:val="left" w:pos="10260"/>
        </w:tabs>
        <w:autoSpaceDE w:val="0"/>
        <w:autoSpaceDN w:val="0"/>
        <w:adjustRightInd w:val="0"/>
        <w:spacing w:after="0" w:line="240" w:lineRule="auto"/>
        <w:jc w:val="both"/>
        <w:rPr>
          <w:rFonts w:ascii="Times New Roman" w:hAnsi="Times New Roman"/>
          <w:sz w:val="12"/>
          <w:szCs w:val="12"/>
        </w:rPr>
      </w:pPr>
    </w:p>
    <w:p w:rsidR="00C72F70" w:rsidRPr="00B35D50" w:rsidRDefault="00C72F70" w:rsidP="00E044D1">
      <w:pPr>
        <w:spacing w:after="0" w:line="240" w:lineRule="auto"/>
        <w:ind w:firstLine="482"/>
        <w:jc w:val="both"/>
        <w:rPr>
          <w:rFonts w:ascii="Times New Roman" w:hAnsi="Times New Roman"/>
          <w:sz w:val="24"/>
          <w:szCs w:val="24"/>
        </w:rPr>
      </w:pPr>
      <w:r w:rsidRPr="00B35D50">
        <w:rPr>
          <w:rFonts w:ascii="Times New Roman" w:hAnsi="Times New Roman"/>
          <w:b/>
          <w:sz w:val="24"/>
          <w:szCs w:val="24"/>
        </w:rPr>
        <w:t>Участник размещения заказа -</w:t>
      </w:r>
      <w:r w:rsidRPr="00B35D50">
        <w:rPr>
          <w:rFonts w:ascii="Times New Roman" w:hAnsi="Times New Roman"/>
          <w:sz w:val="24"/>
          <w:szCs w:val="24"/>
        </w:rPr>
        <w:t xml:space="preserve"> юридическое или физическое лицо, выразившее заинтересованность в участии в открытом запросе предложений путем направления Заказчику письменного уведомления о намерении принять участие в процедуре проведения открытого запроса предложений.</w:t>
      </w:r>
    </w:p>
    <w:p w:rsidR="00C72F70" w:rsidRPr="00B35D50" w:rsidRDefault="00C72F70" w:rsidP="00E044D1">
      <w:pPr>
        <w:spacing w:after="0" w:line="240" w:lineRule="auto"/>
        <w:ind w:firstLine="482"/>
        <w:jc w:val="both"/>
        <w:rPr>
          <w:rFonts w:ascii="Times New Roman" w:hAnsi="Times New Roman"/>
          <w:sz w:val="12"/>
          <w:szCs w:val="12"/>
        </w:rPr>
      </w:pPr>
    </w:p>
    <w:p w:rsidR="00C72F70" w:rsidRPr="00B35D50" w:rsidRDefault="00C72F70" w:rsidP="00E044D1">
      <w:pPr>
        <w:spacing w:after="0" w:line="240" w:lineRule="auto"/>
        <w:ind w:firstLine="482"/>
        <w:jc w:val="both"/>
        <w:rPr>
          <w:rFonts w:ascii="Times New Roman" w:hAnsi="Times New Roman"/>
          <w:sz w:val="24"/>
          <w:szCs w:val="24"/>
        </w:rPr>
      </w:pPr>
      <w:proofErr w:type="gramStart"/>
      <w:r w:rsidRPr="00B35D50">
        <w:rPr>
          <w:rFonts w:ascii="Times New Roman" w:hAnsi="Times New Roman"/>
          <w:b/>
          <w:sz w:val="24"/>
          <w:szCs w:val="24"/>
        </w:rPr>
        <w:t>Заявка на участие в открытом запросе предложений (далее – Заявка) –</w:t>
      </w:r>
      <w:r w:rsidRPr="00B35D50">
        <w:rPr>
          <w:rFonts w:ascii="Times New Roman" w:hAnsi="Times New Roman"/>
          <w:sz w:val="24"/>
          <w:szCs w:val="24"/>
        </w:rPr>
        <w:t xml:space="preserve"> комплект документов, содержащий предложение Участника размещения заказа, направленный Заказчику по форме и в порядке, установленным Документацией открытого запроса предложений.</w:t>
      </w:r>
      <w:proofErr w:type="gramEnd"/>
    </w:p>
    <w:p w:rsidR="00C72F70" w:rsidRPr="00B35D50" w:rsidRDefault="00C72F70" w:rsidP="00E044D1">
      <w:pPr>
        <w:spacing w:after="0" w:line="240" w:lineRule="auto"/>
        <w:ind w:firstLine="482"/>
        <w:jc w:val="both"/>
        <w:rPr>
          <w:rFonts w:ascii="Times New Roman" w:hAnsi="Times New Roman"/>
          <w:sz w:val="12"/>
          <w:szCs w:val="12"/>
        </w:rPr>
      </w:pPr>
    </w:p>
    <w:p w:rsidR="00C72F70" w:rsidRPr="00B35D50" w:rsidRDefault="00C72F70" w:rsidP="00E044D1">
      <w:pPr>
        <w:spacing w:after="0" w:line="240" w:lineRule="auto"/>
        <w:ind w:firstLine="482"/>
        <w:jc w:val="both"/>
        <w:rPr>
          <w:rFonts w:ascii="Times New Roman" w:hAnsi="Times New Roman"/>
          <w:sz w:val="24"/>
          <w:szCs w:val="24"/>
        </w:rPr>
      </w:pPr>
      <w:r w:rsidRPr="00B35D50">
        <w:rPr>
          <w:rFonts w:ascii="Times New Roman" w:hAnsi="Times New Roman"/>
          <w:b/>
          <w:sz w:val="24"/>
          <w:szCs w:val="24"/>
        </w:rPr>
        <w:t>Документация открытого запроса предложений</w:t>
      </w:r>
      <w:r w:rsidRPr="00B35D50">
        <w:rPr>
          <w:rFonts w:ascii="Times New Roman" w:hAnsi="Times New Roman"/>
          <w:sz w:val="24"/>
          <w:szCs w:val="24"/>
        </w:rPr>
        <w:t xml:space="preserve"> </w:t>
      </w:r>
      <w:r w:rsidRPr="00B35D50">
        <w:rPr>
          <w:rFonts w:ascii="Times New Roman" w:hAnsi="Times New Roman"/>
          <w:b/>
          <w:sz w:val="24"/>
          <w:szCs w:val="24"/>
        </w:rPr>
        <w:t xml:space="preserve">(далее – Документация) </w:t>
      </w:r>
      <w:r w:rsidRPr="00B35D50">
        <w:rPr>
          <w:rFonts w:ascii="Times New Roman" w:hAnsi="Times New Roman"/>
          <w:sz w:val="24"/>
          <w:szCs w:val="24"/>
        </w:rPr>
        <w:t>– комплект документов, содержащий полную информацию о предмете, условиях и правилах проведения открытого запроса предложений, правилах подготовки, оформления и подачи Заявок на участие в открытом запросе предложений Участниками размещения заказа, а также об условиях заключаемого по результатам открытого запроса предложений Соглашения.</w:t>
      </w:r>
    </w:p>
    <w:p w:rsidR="00C72F70" w:rsidRPr="00B35D50" w:rsidRDefault="00C72F70" w:rsidP="00E044D1">
      <w:pPr>
        <w:spacing w:after="0" w:line="240" w:lineRule="auto"/>
        <w:ind w:firstLine="482"/>
        <w:jc w:val="both"/>
        <w:rPr>
          <w:rFonts w:ascii="Times New Roman" w:hAnsi="Times New Roman"/>
          <w:sz w:val="12"/>
          <w:szCs w:val="12"/>
        </w:rPr>
      </w:pPr>
    </w:p>
    <w:p w:rsidR="00C72F70" w:rsidRPr="00B35D50" w:rsidRDefault="00C72F70" w:rsidP="00E044D1">
      <w:pPr>
        <w:spacing w:after="0" w:line="240" w:lineRule="auto"/>
        <w:ind w:firstLine="482"/>
        <w:jc w:val="both"/>
        <w:rPr>
          <w:rFonts w:ascii="Times New Roman" w:hAnsi="Times New Roman"/>
          <w:sz w:val="24"/>
          <w:szCs w:val="24"/>
        </w:rPr>
      </w:pPr>
      <w:r w:rsidRPr="00B35D50">
        <w:rPr>
          <w:rFonts w:ascii="Times New Roman" w:hAnsi="Times New Roman"/>
          <w:b/>
          <w:sz w:val="24"/>
          <w:szCs w:val="24"/>
        </w:rPr>
        <w:t>Комиссия –</w:t>
      </w:r>
      <w:r w:rsidRPr="00B35D50">
        <w:rPr>
          <w:rFonts w:ascii="Times New Roman" w:hAnsi="Times New Roman"/>
          <w:sz w:val="24"/>
          <w:szCs w:val="24"/>
        </w:rPr>
        <w:t xml:space="preserve"> коллегиальный орган, создаваемый Заказчиком для принятия решений по подведению итогов открытого запроса предложений, в том числе решений по подведению итогов отдельных этапов и процедур открытого запроса предложений. </w:t>
      </w:r>
    </w:p>
    <w:p w:rsidR="00C72F70" w:rsidRPr="00B35D50" w:rsidRDefault="00C72F70" w:rsidP="00E044D1">
      <w:pPr>
        <w:spacing w:after="0" w:line="240" w:lineRule="auto"/>
        <w:ind w:firstLine="482"/>
        <w:jc w:val="both"/>
        <w:rPr>
          <w:rFonts w:ascii="Times New Roman" w:hAnsi="Times New Roman"/>
          <w:sz w:val="12"/>
          <w:szCs w:val="12"/>
        </w:rPr>
      </w:pPr>
    </w:p>
    <w:p w:rsidR="00C72F70" w:rsidRPr="00B35D50" w:rsidRDefault="00C72F70" w:rsidP="00E044D1">
      <w:pPr>
        <w:spacing w:after="0" w:line="240" w:lineRule="auto"/>
        <w:ind w:firstLine="482"/>
        <w:jc w:val="both"/>
        <w:rPr>
          <w:rFonts w:ascii="Times New Roman" w:hAnsi="Times New Roman"/>
          <w:sz w:val="24"/>
          <w:szCs w:val="24"/>
        </w:rPr>
      </w:pPr>
      <w:r w:rsidRPr="00B35D50">
        <w:rPr>
          <w:rFonts w:ascii="Times New Roman" w:hAnsi="Times New Roman"/>
          <w:b/>
          <w:sz w:val="24"/>
          <w:szCs w:val="24"/>
        </w:rPr>
        <w:t xml:space="preserve">Соглашение – </w:t>
      </w:r>
      <w:r w:rsidRPr="00B35D50">
        <w:rPr>
          <w:rFonts w:ascii="Times New Roman" w:hAnsi="Times New Roman"/>
          <w:sz w:val="24"/>
          <w:szCs w:val="24"/>
        </w:rPr>
        <w:t>Соглашение об оказании финансовых услуг по добровольному медицинскому страхованию (ДМС);</w:t>
      </w:r>
    </w:p>
    <w:p w:rsidR="00C72F70" w:rsidRPr="00B35D50" w:rsidRDefault="00C72F70" w:rsidP="00E044D1">
      <w:pPr>
        <w:spacing w:after="0" w:line="240" w:lineRule="auto"/>
        <w:ind w:firstLine="482"/>
        <w:jc w:val="both"/>
        <w:rPr>
          <w:rFonts w:ascii="Times New Roman" w:hAnsi="Times New Roman"/>
          <w:sz w:val="12"/>
          <w:szCs w:val="12"/>
        </w:rPr>
      </w:pPr>
    </w:p>
    <w:p w:rsidR="00C72F70" w:rsidRPr="00B35D50" w:rsidRDefault="00C72F70" w:rsidP="00E044D1">
      <w:pPr>
        <w:spacing w:after="0" w:line="240" w:lineRule="auto"/>
        <w:ind w:firstLine="482"/>
        <w:jc w:val="both"/>
        <w:rPr>
          <w:rFonts w:ascii="Times New Roman" w:hAnsi="Times New Roman"/>
          <w:sz w:val="24"/>
          <w:szCs w:val="24"/>
        </w:rPr>
      </w:pPr>
      <w:r w:rsidRPr="00B35D50">
        <w:rPr>
          <w:rFonts w:ascii="Times New Roman" w:hAnsi="Times New Roman"/>
          <w:b/>
          <w:sz w:val="24"/>
          <w:szCs w:val="24"/>
        </w:rPr>
        <w:t xml:space="preserve">Начальная </w:t>
      </w:r>
      <w:r w:rsidRPr="00B35D50">
        <w:rPr>
          <w:rFonts w:ascii="Times New Roman" w:hAnsi="Times New Roman"/>
          <w:b/>
          <w:bCs/>
          <w:sz w:val="24"/>
          <w:szCs w:val="24"/>
        </w:rPr>
        <w:t>(максимальная) цена соглашения</w:t>
      </w:r>
      <w:r w:rsidRPr="00B35D50">
        <w:rPr>
          <w:rFonts w:ascii="Times New Roman" w:hAnsi="Times New Roman"/>
          <w:sz w:val="24"/>
          <w:szCs w:val="24"/>
        </w:rPr>
        <w:t xml:space="preserve"> - предельная цена финансовых услуг, являющихся предметом открытого запроса предложений, рассчитанная Заказчиком в установленном порядке или определенная Заказчиком по результатам изучения конъюнктуры рынка.</w:t>
      </w:r>
    </w:p>
    <w:p w:rsidR="00C72F70" w:rsidRPr="00650E35" w:rsidRDefault="00C72F70" w:rsidP="00E044D1">
      <w:pPr>
        <w:autoSpaceDE w:val="0"/>
        <w:autoSpaceDN w:val="0"/>
        <w:adjustRightInd w:val="0"/>
        <w:spacing w:after="0" w:line="240" w:lineRule="auto"/>
        <w:ind w:firstLine="482"/>
        <w:jc w:val="both"/>
        <w:rPr>
          <w:rFonts w:ascii="Times New Roman" w:hAnsi="Times New Roman"/>
          <w:sz w:val="24"/>
          <w:szCs w:val="24"/>
        </w:rPr>
      </w:pPr>
      <w:r w:rsidRPr="00B35D50">
        <w:rPr>
          <w:rFonts w:ascii="Times New Roman" w:hAnsi="Times New Roman"/>
          <w:b/>
          <w:sz w:val="24"/>
          <w:szCs w:val="24"/>
        </w:rPr>
        <w:t>Сайт Заказчика</w:t>
      </w:r>
      <w:r w:rsidRPr="00B35D50">
        <w:rPr>
          <w:rFonts w:ascii="Times New Roman" w:hAnsi="Times New Roman"/>
          <w:sz w:val="24"/>
          <w:szCs w:val="24"/>
        </w:rPr>
        <w:t>–</w:t>
      </w:r>
      <w:proofErr w:type="gramStart"/>
      <w:r w:rsidR="00AC4A41">
        <w:rPr>
          <w:rFonts w:ascii="Times New Roman" w:hAnsi="Times New Roman"/>
          <w:sz w:val="24"/>
          <w:szCs w:val="24"/>
          <w:lang w:val="en-US"/>
        </w:rPr>
        <w:t>www</w:t>
      </w:r>
      <w:proofErr w:type="gramEnd"/>
      <w:r w:rsidR="00AC4A41" w:rsidRPr="00650E35">
        <w:rPr>
          <w:rFonts w:ascii="Times New Roman" w:hAnsi="Times New Roman"/>
          <w:sz w:val="24"/>
          <w:szCs w:val="24"/>
        </w:rPr>
        <w:t>.</w:t>
      </w:r>
      <w:proofErr w:type="spellStart"/>
      <w:r w:rsidR="00AC4A41">
        <w:rPr>
          <w:rFonts w:ascii="Times New Roman" w:hAnsi="Times New Roman"/>
          <w:sz w:val="24"/>
          <w:szCs w:val="24"/>
          <w:lang w:val="en-US"/>
        </w:rPr>
        <w:t>ryazanoblgaz</w:t>
      </w:r>
      <w:proofErr w:type="spellEnd"/>
      <w:r w:rsidR="00AC4A41" w:rsidRPr="00650E35">
        <w:rPr>
          <w:rFonts w:ascii="Times New Roman" w:hAnsi="Times New Roman"/>
          <w:sz w:val="24"/>
          <w:szCs w:val="24"/>
        </w:rPr>
        <w:t>.</w:t>
      </w:r>
      <w:proofErr w:type="spellStart"/>
      <w:r w:rsidR="00AC4A41">
        <w:rPr>
          <w:rFonts w:ascii="Times New Roman" w:hAnsi="Times New Roman"/>
          <w:sz w:val="24"/>
          <w:szCs w:val="24"/>
          <w:lang w:val="en-US"/>
        </w:rPr>
        <w:t>ru</w:t>
      </w:r>
      <w:proofErr w:type="spellEnd"/>
    </w:p>
    <w:p w:rsidR="00C72F70" w:rsidRPr="00B35D50" w:rsidRDefault="00C72F70" w:rsidP="00E044D1">
      <w:pPr>
        <w:autoSpaceDE w:val="0"/>
        <w:autoSpaceDN w:val="0"/>
        <w:adjustRightInd w:val="0"/>
        <w:spacing w:after="0" w:line="240" w:lineRule="auto"/>
        <w:ind w:firstLine="482"/>
        <w:jc w:val="both"/>
        <w:rPr>
          <w:rFonts w:ascii="Times New Roman" w:hAnsi="Times New Roman"/>
          <w:sz w:val="24"/>
          <w:szCs w:val="24"/>
        </w:rPr>
      </w:pPr>
      <w:r w:rsidRPr="00B35D50">
        <w:rPr>
          <w:rFonts w:ascii="Times New Roman" w:hAnsi="Times New Roman"/>
          <w:b/>
          <w:sz w:val="24"/>
          <w:szCs w:val="24"/>
        </w:rPr>
        <w:t xml:space="preserve">Предмет открытого запроса предложений – </w:t>
      </w:r>
      <w:r w:rsidRPr="00B35D50">
        <w:rPr>
          <w:rFonts w:ascii="Times New Roman" w:hAnsi="Times New Roman"/>
          <w:sz w:val="24"/>
          <w:szCs w:val="24"/>
        </w:rPr>
        <w:t>право на заключение Соглашения.</w:t>
      </w:r>
    </w:p>
    <w:p w:rsidR="00C72F70" w:rsidRPr="00B35D50" w:rsidRDefault="00C72F70" w:rsidP="00E044D1">
      <w:pPr>
        <w:autoSpaceDE w:val="0"/>
        <w:autoSpaceDN w:val="0"/>
        <w:adjustRightInd w:val="0"/>
        <w:spacing w:after="0" w:line="240" w:lineRule="auto"/>
        <w:ind w:firstLine="482"/>
        <w:jc w:val="both"/>
        <w:rPr>
          <w:rFonts w:ascii="Times New Roman" w:hAnsi="Times New Roman"/>
          <w:b/>
          <w:sz w:val="24"/>
          <w:szCs w:val="24"/>
        </w:rPr>
      </w:pPr>
    </w:p>
    <w:p w:rsidR="00C72F70" w:rsidRPr="00B35D50" w:rsidRDefault="00C72F70" w:rsidP="00A932B2">
      <w:pPr>
        <w:pStyle w:val="10"/>
        <w:rPr>
          <w:sz w:val="26"/>
          <w:szCs w:val="26"/>
        </w:rPr>
      </w:pPr>
      <w:r w:rsidRPr="00B35D50">
        <w:rPr>
          <w:sz w:val="26"/>
          <w:szCs w:val="26"/>
        </w:rPr>
        <w:t xml:space="preserve">РАЗДЕЛ 2. ОБЩИЕ УСЛОВИЯ ПРОВЕДЕНИЯ </w:t>
      </w:r>
    </w:p>
    <w:p w:rsidR="00C72F70" w:rsidRPr="00B35D50" w:rsidRDefault="00C72F70" w:rsidP="00A932B2">
      <w:pPr>
        <w:pStyle w:val="10"/>
        <w:rPr>
          <w:sz w:val="26"/>
          <w:szCs w:val="26"/>
        </w:rPr>
      </w:pPr>
      <w:r w:rsidRPr="00B35D50">
        <w:rPr>
          <w:sz w:val="26"/>
          <w:szCs w:val="26"/>
        </w:rPr>
        <w:t xml:space="preserve">ОТКРЫТОГО ЗАПРОСА ПРЕДЛОЖЕНИЙ </w:t>
      </w:r>
    </w:p>
    <w:p w:rsidR="00C72F70" w:rsidRPr="00B35D50" w:rsidRDefault="00C72F70" w:rsidP="003F7469">
      <w:pPr>
        <w:pStyle w:val="12"/>
        <w:numPr>
          <w:ilvl w:val="0"/>
          <w:numId w:val="12"/>
        </w:numPr>
        <w:tabs>
          <w:tab w:val="clear" w:pos="360"/>
        </w:tabs>
        <w:ind w:left="0" w:firstLine="0"/>
        <w:jc w:val="center"/>
        <w:rPr>
          <w:sz w:val="26"/>
          <w:szCs w:val="26"/>
        </w:rPr>
      </w:pPr>
      <w:r w:rsidRPr="00B35D50">
        <w:rPr>
          <w:sz w:val="26"/>
          <w:szCs w:val="26"/>
        </w:rPr>
        <w:t>Общие положения</w:t>
      </w:r>
    </w:p>
    <w:p w:rsidR="00C72F70" w:rsidRPr="00B35D50" w:rsidRDefault="00C72F70" w:rsidP="007A4CAF">
      <w:pPr>
        <w:pStyle w:val="25"/>
        <w:numPr>
          <w:ilvl w:val="0"/>
          <w:numId w:val="0"/>
        </w:numPr>
        <w:tabs>
          <w:tab w:val="num" w:pos="792"/>
        </w:tabs>
        <w:spacing w:after="0"/>
        <w:ind w:firstLine="720"/>
        <w:rPr>
          <w:sz w:val="26"/>
          <w:szCs w:val="26"/>
        </w:rPr>
      </w:pPr>
      <w:r w:rsidRPr="00B35D50">
        <w:rPr>
          <w:sz w:val="26"/>
          <w:szCs w:val="26"/>
        </w:rPr>
        <w:t>1.1. Законодательное регулирование</w:t>
      </w:r>
    </w:p>
    <w:p w:rsidR="00C72F70" w:rsidRPr="00B35D50" w:rsidRDefault="00C72F70" w:rsidP="007A4CAF">
      <w:pPr>
        <w:spacing w:after="0" w:line="240" w:lineRule="auto"/>
        <w:jc w:val="both"/>
        <w:rPr>
          <w:rFonts w:ascii="Times New Roman" w:hAnsi="Times New Roman"/>
          <w:sz w:val="24"/>
          <w:szCs w:val="24"/>
        </w:rPr>
      </w:pPr>
      <w:r w:rsidRPr="00B35D50">
        <w:rPr>
          <w:rFonts w:ascii="Times New Roman" w:hAnsi="Times New Roman"/>
          <w:sz w:val="24"/>
          <w:szCs w:val="24"/>
        </w:rPr>
        <w:t xml:space="preserve">Документация о Запросе предложений (Далее </w:t>
      </w:r>
      <w:proofErr w:type="gramStart"/>
      <w:r w:rsidRPr="00B35D50">
        <w:rPr>
          <w:rFonts w:ascii="Times New Roman" w:hAnsi="Times New Roman"/>
          <w:sz w:val="24"/>
          <w:szCs w:val="24"/>
        </w:rPr>
        <w:t>–д</w:t>
      </w:r>
      <w:proofErr w:type="gramEnd"/>
      <w:r w:rsidRPr="00B35D50">
        <w:rPr>
          <w:rFonts w:ascii="Times New Roman" w:hAnsi="Times New Roman"/>
          <w:sz w:val="24"/>
          <w:szCs w:val="24"/>
        </w:rPr>
        <w:t xml:space="preserve">окументация) подготовлена Заказчиком в соответствии с законодательством Российской Федерации,  Гражданским кодексом РФ, Федеральным законом от 18.07.2011 № 223-ФЗ, </w:t>
      </w:r>
      <w:r w:rsidRPr="00AC4A41">
        <w:rPr>
          <w:rFonts w:ascii="Times New Roman" w:hAnsi="Times New Roman"/>
          <w:sz w:val="24"/>
          <w:szCs w:val="24"/>
        </w:rPr>
        <w:t xml:space="preserve">Положением </w:t>
      </w:r>
      <w:r w:rsidR="00AC4A41" w:rsidRPr="00AC4A41">
        <w:rPr>
          <w:rFonts w:ascii="Times New Roman" w:hAnsi="Times New Roman"/>
          <w:sz w:val="24"/>
          <w:szCs w:val="24"/>
        </w:rPr>
        <w:t>о закупках товаров, работ, услуг ОАО «</w:t>
      </w:r>
      <w:proofErr w:type="spellStart"/>
      <w:r w:rsidR="00AC4A41" w:rsidRPr="00AC4A41">
        <w:rPr>
          <w:rFonts w:ascii="Times New Roman" w:hAnsi="Times New Roman"/>
          <w:sz w:val="24"/>
          <w:szCs w:val="24"/>
        </w:rPr>
        <w:t>Рязаньоблгаз</w:t>
      </w:r>
      <w:proofErr w:type="spellEnd"/>
      <w:r w:rsidR="00AC4A41" w:rsidRPr="00AC4A41">
        <w:rPr>
          <w:rFonts w:ascii="Times New Roman" w:hAnsi="Times New Roman"/>
          <w:sz w:val="24"/>
          <w:szCs w:val="24"/>
        </w:rPr>
        <w:t>»</w:t>
      </w:r>
      <w:r w:rsidRPr="00AC4A41">
        <w:rPr>
          <w:rFonts w:ascii="Times New Roman" w:hAnsi="Times New Roman"/>
          <w:sz w:val="24"/>
          <w:szCs w:val="24"/>
        </w:rPr>
        <w:t>, опубликованном на официальн</w:t>
      </w:r>
      <w:r w:rsidRPr="00B35D50">
        <w:rPr>
          <w:rFonts w:ascii="Times New Roman" w:hAnsi="Times New Roman"/>
          <w:sz w:val="24"/>
          <w:szCs w:val="24"/>
        </w:rPr>
        <w:t>ом сайте Заказчика.</w:t>
      </w:r>
    </w:p>
    <w:p w:rsidR="00C72F70" w:rsidRPr="00B35D50" w:rsidRDefault="00C72F70" w:rsidP="007A4CAF">
      <w:pPr>
        <w:pStyle w:val="25"/>
        <w:numPr>
          <w:ilvl w:val="0"/>
          <w:numId w:val="0"/>
        </w:numPr>
        <w:tabs>
          <w:tab w:val="num" w:pos="792"/>
        </w:tabs>
        <w:spacing w:after="0"/>
        <w:ind w:firstLine="720"/>
        <w:rPr>
          <w:szCs w:val="24"/>
        </w:rPr>
      </w:pPr>
      <w:r w:rsidRPr="00B35D50">
        <w:rPr>
          <w:szCs w:val="24"/>
        </w:rPr>
        <w:t>1.2. Заказчик</w:t>
      </w:r>
    </w:p>
    <w:p w:rsidR="00C72F70" w:rsidRPr="00B35D50" w:rsidRDefault="00C72F70" w:rsidP="007A4CAF">
      <w:pPr>
        <w:pStyle w:val="31"/>
        <w:numPr>
          <w:ilvl w:val="0"/>
          <w:numId w:val="0"/>
        </w:numPr>
        <w:tabs>
          <w:tab w:val="num" w:pos="947"/>
        </w:tabs>
        <w:ind w:firstLine="720"/>
        <w:rPr>
          <w:rFonts w:ascii="Times New Roman" w:hAnsi="Times New Roman"/>
        </w:rPr>
      </w:pPr>
      <w:r w:rsidRPr="00B35D50">
        <w:rPr>
          <w:rFonts w:ascii="Times New Roman" w:hAnsi="Times New Roman"/>
        </w:rPr>
        <w:t xml:space="preserve">1.2.1. Заказчик проводит запрос предложений в соответствии с процедурами, условиями и положениями настоящей Документации. </w:t>
      </w:r>
    </w:p>
    <w:p w:rsidR="00C72F70" w:rsidRPr="00B35D50" w:rsidRDefault="00C72F70" w:rsidP="00A932B2">
      <w:pPr>
        <w:pStyle w:val="31"/>
        <w:numPr>
          <w:ilvl w:val="0"/>
          <w:numId w:val="0"/>
        </w:numPr>
        <w:tabs>
          <w:tab w:val="num" w:pos="947"/>
        </w:tabs>
        <w:ind w:firstLine="720"/>
        <w:rPr>
          <w:rFonts w:ascii="Times New Roman" w:hAnsi="Times New Roman"/>
        </w:rPr>
      </w:pPr>
      <w:r w:rsidRPr="00B35D50">
        <w:rPr>
          <w:rFonts w:ascii="Times New Roman" w:hAnsi="Times New Roman"/>
        </w:rPr>
        <w:lastRenderedPageBreak/>
        <w:t>1.2.2. Запрос предложений не является торгами (конкурсом, аукционом) или публичным конкурсом в соответствии со ст. ст. 447-449, ст. ст. 1057-1061 Гражданского кодекса Российской Федерации, и не накладывает на Заказчика обязательств, установленных указанными статьями Гражданского кодекса РФ.</w:t>
      </w:r>
    </w:p>
    <w:p w:rsidR="00C72F70" w:rsidRPr="00B35D50" w:rsidRDefault="00C72F70" w:rsidP="00A932B2">
      <w:pPr>
        <w:pStyle w:val="25"/>
        <w:numPr>
          <w:ilvl w:val="0"/>
          <w:numId w:val="0"/>
        </w:numPr>
        <w:tabs>
          <w:tab w:val="num" w:pos="792"/>
        </w:tabs>
        <w:spacing w:before="120" w:after="0"/>
        <w:ind w:firstLine="720"/>
        <w:rPr>
          <w:szCs w:val="24"/>
        </w:rPr>
      </w:pPr>
      <w:r w:rsidRPr="00B35D50">
        <w:rPr>
          <w:szCs w:val="24"/>
        </w:rPr>
        <w:t>1.3. Предмет запроса предложений. Место и сроки оказания услуг</w:t>
      </w:r>
    </w:p>
    <w:p w:rsidR="00C72F70" w:rsidRPr="00B35D50" w:rsidRDefault="00C72F70" w:rsidP="00A932B2">
      <w:pPr>
        <w:pStyle w:val="31"/>
        <w:numPr>
          <w:ilvl w:val="0"/>
          <w:numId w:val="0"/>
        </w:numPr>
        <w:tabs>
          <w:tab w:val="num" w:pos="947"/>
        </w:tabs>
        <w:ind w:firstLine="720"/>
        <w:rPr>
          <w:rFonts w:ascii="Times New Roman" w:hAnsi="Times New Roman"/>
        </w:rPr>
      </w:pPr>
      <w:r w:rsidRPr="00B35D50">
        <w:rPr>
          <w:rFonts w:ascii="Times New Roman" w:hAnsi="Times New Roman"/>
        </w:rPr>
        <w:t>1.3.1. Заказчик извещает всех заинтересованных лиц о проведении запроса предложений, предмет и условия которого указаны в Информационной карте открытого запроса предложений, и о возможности подавать Заявки на участие в запросе предложений в соответствии с процедурами и условиями, приведенными в Документации.</w:t>
      </w:r>
    </w:p>
    <w:p w:rsidR="00C72F70" w:rsidRPr="00B35D50" w:rsidRDefault="00C72F70" w:rsidP="009505B8">
      <w:pPr>
        <w:spacing w:after="0" w:line="240" w:lineRule="auto"/>
        <w:ind w:firstLine="709"/>
        <w:jc w:val="both"/>
        <w:rPr>
          <w:rFonts w:ascii="Times New Roman" w:hAnsi="Times New Roman"/>
          <w:color w:val="000000"/>
          <w:sz w:val="24"/>
          <w:szCs w:val="24"/>
        </w:rPr>
      </w:pPr>
      <w:r w:rsidRPr="00B35D50">
        <w:rPr>
          <w:rFonts w:ascii="Times New Roman" w:hAnsi="Times New Roman"/>
          <w:color w:val="000000"/>
          <w:sz w:val="24"/>
          <w:szCs w:val="24"/>
        </w:rPr>
        <w:t xml:space="preserve">1.3.2. Участник размещения заказа, чья Заявка на участие в запросе предложений будет признана наилучшей, обязан оказывать Заказчику на условиях заключенного сторонами по результатам </w:t>
      </w:r>
      <w:r w:rsidRPr="00B35D50">
        <w:rPr>
          <w:rFonts w:ascii="Times New Roman" w:hAnsi="Times New Roman"/>
          <w:sz w:val="24"/>
          <w:szCs w:val="24"/>
        </w:rPr>
        <w:t>запроса предложений</w:t>
      </w:r>
      <w:r w:rsidRPr="00B35D50">
        <w:rPr>
          <w:rFonts w:ascii="Times New Roman" w:hAnsi="Times New Roman"/>
          <w:color w:val="000000"/>
          <w:sz w:val="24"/>
          <w:szCs w:val="24"/>
        </w:rPr>
        <w:t xml:space="preserve"> Соглашения на услуги по страхованию.  </w:t>
      </w:r>
    </w:p>
    <w:p w:rsidR="00C72F70" w:rsidRPr="00B35D50" w:rsidRDefault="00C72F70" w:rsidP="00A932B2">
      <w:pPr>
        <w:pStyle w:val="31"/>
        <w:numPr>
          <w:ilvl w:val="0"/>
          <w:numId w:val="0"/>
        </w:numPr>
        <w:tabs>
          <w:tab w:val="num" w:pos="947"/>
        </w:tabs>
        <w:ind w:firstLine="720"/>
        <w:rPr>
          <w:rFonts w:ascii="Times New Roman" w:hAnsi="Times New Roman"/>
        </w:rPr>
      </w:pPr>
      <w:r w:rsidRPr="00B35D50">
        <w:rPr>
          <w:rFonts w:ascii="Times New Roman" w:hAnsi="Times New Roman"/>
        </w:rPr>
        <w:t>1.3.3. Место, условия, сроки оказания и краткая характеристика услуг указаны в Информационной карте открытого запроса предложений.</w:t>
      </w:r>
    </w:p>
    <w:p w:rsidR="00C72F70" w:rsidRPr="00B35D50" w:rsidRDefault="00C72F70" w:rsidP="00A932B2">
      <w:pPr>
        <w:pStyle w:val="25"/>
        <w:numPr>
          <w:ilvl w:val="0"/>
          <w:numId w:val="0"/>
        </w:numPr>
        <w:tabs>
          <w:tab w:val="num" w:pos="792"/>
        </w:tabs>
        <w:spacing w:before="120" w:after="0"/>
        <w:ind w:firstLine="720"/>
        <w:rPr>
          <w:szCs w:val="24"/>
        </w:rPr>
      </w:pPr>
      <w:r w:rsidRPr="00B35D50">
        <w:rPr>
          <w:szCs w:val="24"/>
        </w:rPr>
        <w:t>1.4. Начальная (максимальная) цена Соглашения</w:t>
      </w:r>
    </w:p>
    <w:p w:rsidR="00C72F70" w:rsidRPr="00B35D50" w:rsidRDefault="00C72F70" w:rsidP="00A932B2">
      <w:pPr>
        <w:pStyle w:val="31"/>
        <w:numPr>
          <w:ilvl w:val="0"/>
          <w:numId w:val="0"/>
        </w:numPr>
        <w:ind w:firstLine="720"/>
        <w:rPr>
          <w:rFonts w:ascii="Times New Roman" w:hAnsi="Times New Roman"/>
        </w:rPr>
      </w:pPr>
      <w:r w:rsidRPr="00B35D50">
        <w:rPr>
          <w:rFonts w:ascii="Times New Roman" w:hAnsi="Times New Roman"/>
        </w:rPr>
        <w:t>1.4.1. Начальная (максимальная) цена Соглашения указана в Информационной карте открытого запроса предложений.</w:t>
      </w:r>
    </w:p>
    <w:p w:rsidR="00C72F70" w:rsidRPr="00B35D50" w:rsidRDefault="00C72F70" w:rsidP="00A932B2">
      <w:pPr>
        <w:pStyle w:val="25"/>
        <w:numPr>
          <w:ilvl w:val="0"/>
          <w:numId w:val="0"/>
        </w:numPr>
        <w:tabs>
          <w:tab w:val="num" w:pos="792"/>
          <w:tab w:val="num" w:pos="1080"/>
        </w:tabs>
        <w:spacing w:before="120" w:after="0"/>
        <w:ind w:firstLine="720"/>
        <w:rPr>
          <w:szCs w:val="24"/>
        </w:rPr>
      </w:pPr>
      <w:r w:rsidRPr="00B35D50">
        <w:rPr>
          <w:szCs w:val="24"/>
        </w:rPr>
        <w:t>1.5. Источник финансирования и порядок оплаты</w:t>
      </w:r>
    </w:p>
    <w:p w:rsidR="00C72F70" w:rsidRPr="00B35D50" w:rsidRDefault="00C72F70" w:rsidP="00A932B2">
      <w:pPr>
        <w:pStyle w:val="31"/>
        <w:numPr>
          <w:ilvl w:val="0"/>
          <w:numId w:val="0"/>
        </w:numPr>
        <w:ind w:firstLine="720"/>
        <w:rPr>
          <w:rFonts w:ascii="Times New Roman" w:hAnsi="Times New Roman"/>
        </w:rPr>
      </w:pPr>
      <w:r w:rsidRPr="00B35D50">
        <w:rPr>
          <w:rFonts w:ascii="Times New Roman" w:hAnsi="Times New Roman"/>
        </w:rPr>
        <w:t>1.5.1. Заказчик финансирует Соглашение, который будет заключен по результатам подведения итогов запроса предложений за счет собственных средств.</w:t>
      </w:r>
    </w:p>
    <w:p w:rsidR="00C72F70" w:rsidRPr="00B35D50" w:rsidRDefault="00C72F70" w:rsidP="00A932B2">
      <w:pPr>
        <w:pStyle w:val="31"/>
        <w:numPr>
          <w:ilvl w:val="0"/>
          <w:numId w:val="0"/>
        </w:numPr>
        <w:tabs>
          <w:tab w:val="num" w:pos="1440"/>
        </w:tabs>
        <w:ind w:firstLine="720"/>
        <w:rPr>
          <w:rFonts w:ascii="Times New Roman" w:hAnsi="Times New Roman"/>
        </w:rPr>
      </w:pPr>
      <w:r w:rsidRPr="00B35D50">
        <w:rPr>
          <w:rFonts w:ascii="Times New Roman" w:hAnsi="Times New Roman"/>
        </w:rPr>
        <w:t>1.5.2. Порядок оплаты за оказанные услуги указан в Информационной карте открытого запроса предложений и в проекте Соглашения.</w:t>
      </w:r>
    </w:p>
    <w:p w:rsidR="00C72F70" w:rsidRPr="00B35D50" w:rsidRDefault="00C72F70" w:rsidP="00A932B2">
      <w:pPr>
        <w:pStyle w:val="25"/>
        <w:numPr>
          <w:ilvl w:val="0"/>
          <w:numId w:val="0"/>
        </w:numPr>
        <w:tabs>
          <w:tab w:val="num" w:pos="792"/>
          <w:tab w:val="num" w:pos="1080"/>
        </w:tabs>
        <w:spacing w:before="120" w:after="0"/>
        <w:ind w:firstLine="720"/>
        <w:rPr>
          <w:szCs w:val="24"/>
        </w:rPr>
      </w:pPr>
      <w:r w:rsidRPr="00B35D50">
        <w:rPr>
          <w:szCs w:val="24"/>
        </w:rPr>
        <w:t>1.6. Требования к Участникам размещения заказа</w:t>
      </w:r>
    </w:p>
    <w:p w:rsidR="00C72F70" w:rsidRPr="00B35D50" w:rsidRDefault="00C72F70" w:rsidP="00A932B2">
      <w:pPr>
        <w:pStyle w:val="31"/>
        <w:numPr>
          <w:ilvl w:val="0"/>
          <w:numId w:val="0"/>
        </w:numPr>
        <w:ind w:firstLine="720"/>
        <w:rPr>
          <w:rFonts w:ascii="Times New Roman" w:hAnsi="Times New Roman"/>
          <w:color w:val="000000"/>
        </w:rPr>
      </w:pPr>
      <w:r w:rsidRPr="00B35D50">
        <w:rPr>
          <w:rFonts w:ascii="Times New Roman" w:hAnsi="Times New Roman"/>
          <w:color w:val="000000"/>
        </w:rPr>
        <w:t xml:space="preserve">1.6.1. К участию в </w:t>
      </w:r>
      <w:r w:rsidRPr="00B35D50">
        <w:rPr>
          <w:rFonts w:ascii="Times New Roman" w:hAnsi="Times New Roman"/>
        </w:rPr>
        <w:t>запросе предложений</w:t>
      </w:r>
      <w:r w:rsidRPr="00B35D50">
        <w:rPr>
          <w:rFonts w:ascii="Times New Roman" w:hAnsi="Times New Roman"/>
          <w:color w:val="000000"/>
        </w:rPr>
        <w:t xml:space="preserve"> допускаются финансовые организации, отвечающие следующим обязательным требованиям к Участникам размещения заказа:</w:t>
      </w:r>
    </w:p>
    <w:p w:rsidR="00C72F70" w:rsidRPr="00B35D50" w:rsidRDefault="00C72F70" w:rsidP="009505B8">
      <w:pPr>
        <w:pStyle w:val="31"/>
        <w:numPr>
          <w:ilvl w:val="0"/>
          <w:numId w:val="0"/>
        </w:numPr>
        <w:ind w:firstLine="720"/>
        <w:rPr>
          <w:rFonts w:ascii="Times New Roman" w:hAnsi="Times New Roman"/>
          <w:color w:val="000000"/>
        </w:rPr>
      </w:pPr>
      <w:r w:rsidRPr="00B35D50">
        <w:rPr>
          <w:rFonts w:ascii="Times New Roman" w:hAnsi="Times New Roman"/>
          <w:color w:val="000000"/>
        </w:rPr>
        <w:t>- соответствие Участников размещения заказа требованиям, устанавливаемым в соответствии с законодательством РФ к лицам, осуществляющим оказание услуг по страхованию;</w:t>
      </w:r>
    </w:p>
    <w:p w:rsidR="00C72F70" w:rsidRPr="00B35D50" w:rsidRDefault="00C72F70" w:rsidP="009505B8">
      <w:pPr>
        <w:spacing w:after="0" w:line="240" w:lineRule="auto"/>
        <w:ind w:firstLine="720"/>
        <w:jc w:val="both"/>
        <w:rPr>
          <w:rFonts w:ascii="Times New Roman" w:hAnsi="Times New Roman"/>
          <w:color w:val="000000"/>
          <w:sz w:val="24"/>
          <w:szCs w:val="24"/>
        </w:rPr>
      </w:pPr>
      <w:r w:rsidRPr="00B35D50">
        <w:rPr>
          <w:rFonts w:ascii="Times New Roman" w:hAnsi="Times New Roman"/>
          <w:color w:val="000000"/>
          <w:sz w:val="24"/>
          <w:szCs w:val="24"/>
        </w:rPr>
        <w:t xml:space="preserve">- </w:t>
      </w:r>
      <w:proofErr w:type="spellStart"/>
      <w:r w:rsidRPr="00B35D50">
        <w:rPr>
          <w:rFonts w:ascii="Times New Roman" w:hAnsi="Times New Roman"/>
          <w:color w:val="000000"/>
          <w:sz w:val="24"/>
          <w:szCs w:val="24"/>
        </w:rPr>
        <w:t>непроведение</w:t>
      </w:r>
      <w:proofErr w:type="spellEnd"/>
      <w:r w:rsidRPr="00B35D50">
        <w:rPr>
          <w:rFonts w:ascii="Times New Roman" w:hAnsi="Times New Roman"/>
          <w:color w:val="000000"/>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C72F70" w:rsidRPr="00B35D50" w:rsidRDefault="00C72F70" w:rsidP="009505B8">
      <w:pPr>
        <w:pStyle w:val="31"/>
        <w:numPr>
          <w:ilvl w:val="0"/>
          <w:numId w:val="0"/>
        </w:numPr>
        <w:ind w:firstLine="720"/>
        <w:rPr>
          <w:rFonts w:ascii="Times New Roman" w:hAnsi="Times New Roman"/>
          <w:color w:val="000000"/>
        </w:rPr>
      </w:pPr>
      <w:r w:rsidRPr="00B35D50">
        <w:rPr>
          <w:rFonts w:ascii="Times New Roman" w:hAnsi="Times New Roman"/>
          <w:color w:val="000000"/>
        </w:rPr>
        <w:t xml:space="preserve">- </w:t>
      </w:r>
      <w:proofErr w:type="spellStart"/>
      <w:r w:rsidRPr="00B35D50">
        <w:rPr>
          <w:rFonts w:ascii="Times New Roman" w:hAnsi="Times New Roman"/>
          <w:color w:val="000000"/>
        </w:rPr>
        <w:t>неприостановление</w:t>
      </w:r>
      <w:proofErr w:type="spellEnd"/>
      <w:r w:rsidRPr="00B35D50">
        <w:rPr>
          <w:rFonts w:ascii="Times New Roman" w:hAnsi="Times New Roman"/>
          <w:color w:val="000000"/>
        </w:rPr>
        <w:t xml:space="preserve"> деятельности Участника размещения заказа в порядке, предусмотренном Кодексом РФ об административных правонарушениях, на день подачи Заявки;</w:t>
      </w:r>
    </w:p>
    <w:p w:rsidR="00C72F70" w:rsidRPr="00B35D50" w:rsidRDefault="00C72F70" w:rsidP="009505B8">
      <w:pPr>
        <w:pStyle w:val="31"/>
        <w:numPr>
          <w:ilvl w:val="0"/>
          <w:numId w:val="0"/>
        </w:numPr>
        <w:ind w:firstLine="720"/>
        <w:rPr>
          <w:rFonts w:ascii="Times New Roman" w:hAnsi="Times New Roman"/>
          <w:color w:val="000000"/>
        </w:rPr>
      </w:pPr>
      <w:r w:rsidRPr="00B35D50">
        <w:rPr>
          <w:rFonts w:ascii="Times New Roman" w:hAnsi="Times New Roman"/>
          <w:color w:val="000000"/>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B35D50">
        <w:rPr>
          <w:rFonts w:ascii="Times New Roman" w:hAnsi="Times New Roman"/>
          <w:color w:val="000000"/>
        </w:rPr>
        <w:t>стоимости активов Участника размещения заказа</w:t>
      </w:r>
      <w:proofErr w:type="gramEnd"/>
      <w:r w:rsidRPr="00B35D50">
        <w:rPr>
          <w:rFonts w:ascii="Times New Roman" w:hAnsi="Times New Roman"/>
          <w:color w:val="000000"/>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в </w:t>
      </w:r>
      <w:r w:rsidRPr="00B35D50">
        <w:rPr>
          <w:rFonts w:ascii="Times New Roman" w:hAnsi="Times New Roman"/>
        </w:rPr>
        <w:t>запросе предложений</w:t>
      </w:r>
      <w:r w:rsidRPr="00B35D50">
        <w:rPr>
          <w:rFonts w:ascii="Times New Roman" w:hAnsi="Times New Roman"/>
          <w:color w:val="000000"/>
        </w:rPr>
        <w:t xml:space="preserve"> не принято;</w:t>
      </w:r>
    </w:p>
    <w:p w:rsidR="00C72F70" w:rsidRPr="00B35D50" w:rsidRDefault="00C72F70" w:rsidP="009505B8">
      <w:pPr>
        <w:pStyle w:val="31"/>
        <w:numPr>
          <w:ilvl w:val="0"/>
          <w:numId w:val="0"/>
        </w:numPr>
        <w:ind w:firstLine="720"/>
        <w:rPr>
          <w:rFonts w:ascii="Times New Roman" w:hAnsi="Times New Roman"/>
          <w:color w:val="000000"/>
        </w:rPr>
      </w:pPr>
      <w:r w:rsidRPr="00B35D50">
        <w:rPr>
          <w:rFonts w:ascii="Times New Roman" w:hAnsi="Times New Roman"/>
          <w:color w:val="000000"/>
        </w:rPr>
        <w:t>- отсутствие в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 от 21 июля 2005г. № 94-ФЗ реестре недобросовестных поставщиков сведений об Участнике размещения заказа.</w:t>
      </w:r>
    </w:p>
    <w:p w:rsidR="00C72F70" w:rsidRPr="00B35D50" w:rsidRDefault="00C72F70" w:rsidP="00A932B2">
      <w:pPr>
        <w:pStyle w:val="25"/>
        <w:keepNext w:val="0"/>
        <w:keepLines w:val="0"/>
        <w:numPr>
          <w:ilvl w:val="0"/>
          <w:numId w:val="0"/>
        </w:numPr>
        <w:spacing w:before="120" w:after="0"/>
        <w:ind w:firstLine="720"/>
        <w:rPr>
          <w:szCs w:val="24"/>
        </w:rPr>
      </w:pPr>
      <w:r w:rsidRPr="00B35D50">
        <w:rPr>
          <w:szCs w:val="24"/>
        </w:rPr>
        <w:t>1.7. Отстранение от участия в запросе предложений.</w:t>
      </w:r>
    </w:p>
    <w:p w:rsidR="00C72F70" w:rsidRPr="00B35D50" w:rsidRDefault="00C72F70" w:rsidP="00A932B2">
      <w:pPr>
        <w:pStyle w:val="31"/>
        <w:numPr>
          <w:ilvl w:val="0"/>
          <w:numId w:val="0"/>
        </w:numPr>
        <w:ind w:firstLine="720"/>
        <w:rPr>
          <w:rFonts w:ascii="Times New Roman" w:hAnsi="Times New Roman"/>
          <w:color w:val="000000"/>
        </w:rPr>
      </w:pPr>
      <w:r w:rsidRPr="00B35D50">
        <w:rPr>
          <w:rFonts w:ascii="Times New Roman" w:hAnsi="Times New Roman"/>
          <w:color w:val="000000"/>
        </w:rPr>
        <w:t xml:space="preserve">1.7.1. Заказчик либо Комиссия обязаны отстранить Участника размещения заказа от дальнейшего участия в процедуре </w:t>
      </w:r>
      <w:r w:rsidRPr="00B35D50">
        <w:rPr>
          <w:rFonts w:ascii="Times New Roman" w:hAnsi="Times New Roman"/>
        </w:rPr>
        <w:t>запросе предложений</w:t>
      </w:r>
      <w:r w:rsidRPr="00B35D50">
        <w:rPr>
          <w:rFonts w:ascii="Times New Roman" w:hAnsi="Times New Roman"/>
          <w:color w:val="000000"/>
        </w:rPr>
        <w:t xml:space="preserve"> на любом этапе ее проведения в следующих случаях:</w:t>
      </w:r>
    </w:p>
    <w:p w:rsidR="00C72F70" w:rsidRPr="00B35D50" w:rsidRDefault="00C72F70" w:rsidP="00A932B2">
      <w:pPr>
        <w:pStyle w:val="31"/>
        <w:numPr>
          <w:ilvl w:val="0"/>
          <w:numId w:val="0"/>
        </w:numPr>
        <w:ind w:firstLine="720"/>
        <w:rPr>
          <w:rFonts w:ascii="Times New Roman" w:hAnsi="Times New Roman"/>
          <w:color w:val="000000"/>
        </w:rPr>
      </w:pPr>
      <w:r w:rsidRPr="00B35D50">
        <w:rPr>
          <w:rFonts w:ascii="Times New Roman" w:hAnsi="Times New Roman"/>
          <w:color w:val="000000"/>
        </w:rPr>
        <w:t>- в случае установления недостоверности сведений, содержащихся в документах, представленных Участником размещения заказа в составе Заявки;</w:t>
      </w:r>
    </w:p>
    <w:p w:rsidR="00C72F70" w:rsidRPr="00B35D50" w:rsidRDefault="00C72F70" w:rsidP="00A932B2">
      <w:pPr>
        <w:pStyle w:val="31"/>
        <w:numPr>
          <w:ilvl w:val="0"/>
          <w:numId w:val="0"/>
        </w:numPr>
        <w:ind w:firstLine="720"/>
        <w:rPr>
          <w:rFonts w:ascii="Times New Roman" w:hAnsi="Times New Roman"/>
          <w:color w:val="000000"/>
        </w:rPr>
      </w:pPr>
      <w:r w:rsidRPr="00B35D50">
        <w:rPr>
          <w:rFonts w:ascii="Times New Roman" w:hAnsi="Times New Roman"/>
          <w:color w:val="000000"/>
        </w:rPr>
        <w:t xml:space="preserve">- в случае </w:t>
      </w:r>
      <w:proofErr w:type="gramStart"/>
      <w:r w:rsidRPr="00B35D50">
        <w:rPr>
          <w:rFonts w:ascii="Times New Roman" w:hAnsi="Times New Roman"/>
          <w:color w:val="000000"/>
        </w:rPr>
        <w:t>установления факта проведения ликвидации Участника размещения</w:t>
      </w:r>
      <w:proofErr w:type="gramEnd"/>
      <w:r w:rsidRPr="00B35D50">
        <w:rPr>
          <w:rFonts w:ascii="Times New Roman" w:hAnsi="Times New Roman"/>
          <w:color w:val="000000"/>
        </w:rPr>
        <w:t xml:space="preserve"> заказа – юридического лица или принятия арбитражным судом решения о признании участника размещения </w:t>
      </w:r>
      <w:r w:rsidRPr="00B35D50">
        <w:rPr>
          <w:rFonts w:ascii="Times New Roman" w:hAnsi="Times New Roman"/>
          <w:color w:val="000000"/>
        </w:rPr>
        <w:lastRenderedPageBreak/>
        <w:t>заказа - юридического лица, индивидуального предпринимателя банкротом и об открытии конкурсного производства;</w:t>
      </w:r>
    </w:p>
    <w:p w:rsidR="00C72F70" w:rsidRPr="00B35D50" w:rsidRDefault="00C72F70" w:rsidP="00A932B2">
      <w:pPr>
        <w:pStyle w:val="31"/>
        <w:numPr>
          <w:ilvl w:val="0"/>
          <w:numId w:val="0"/>
        </w:numPr>
        <w:ind w:firstLine="720"/>
        <w:rPr>
          <w:rFonts w:ascii="Times New Roman" w:hAnsi="Times New Roman"/>
          <w:color w:val="000000"/>
        </w:rPr>
      </w:pPr>
      <w:r w:rsidRPr="00B35D50">
        <w:rPr>
          <w:rFonts w:ascii="Times New Roman" w:hAnsi="Times New Roman"/>
          <w:color w:val="000000"/>
        </w:rPr>
        <w:t xml:space="preserve">- в случае </w:t>
      </w:r>
      <w:proofErr w:type="gramStart"/>
      <w:r w:rsidRPr="00B35D50">
        <w:rPr>
          <w:rFonts w:ascii="Times New Roman" w:hAnsi="Times New Roman"/>
          <w:color w:val="000000"/>
        </w:rPr>
        <w:t>установления факта приостановления деятельности Участника размещения заказа</w:t>
      </w:r>
      <w:proofErr w:type="gramEnd"/>
      <w:r w:rsidRPr="00B35D50">
        <w:rPr>
          <w:rFonts w:ascii="Times New Roman" w:hAnsi="Times New Roman"/>
          <w:color w:val="000000"/>
        </w:rPr>
        <w:t xml:space="preserve"> в порядке, предусмотренном Кодексом РФ об административных правонарушениях;</w:t>
      </w:r>
    </w:p>
    <w:p w:rsidR="00C72F70" w:rsidRPr="00B35D50" w:rsidRDefault="00C72F70" w:rsidP="009505B8">
      <w:pPr>
        <w:spacing w:after="0" w:line="240" w:lineRule="auto"/>
        <w:ind w:firstLine="720"/>
        <w:jc w:val="both"/>
        <w:rPr>
          <w:rFonts w:ascii="Times New Roman" w:hAnsi="Times New Roman"/>
          <w:color w:val="000000"/>
          <w:sz w:val="24"/>
          <w:szCs w:val="24"/>
        </w:rPr>
      </w:pPr>
      <w:proofErr w:type="gramStart"/>
      <w:r w:rsidRPr="00B35D50">
        <w:rPr>
          <w:rFonts w:ascii="Times New Roman" w:hAnsi="Times New Roman"/>
          <w:color w:val="000000"/>
          <w:sz w:val="24"/>
          <w:szCs w:val="24"/>
        </w:rPr>
        <w:t>-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w:t>
      </w:r>
      <w:proofErr w:type="gramEnd"/>
      <w:r w:rsidRPr="00B35D50">
        <w:rPr>
          <w:rFonts w:ascii="Times New Roman" w:hAnsi="Times New Roman"/>
          <w:color w:val="000000"/>
          <w:sz w:val="24"/>
          <w:szCs w:val="24"/>
        </w:rPr>
        <w:t xml:space="preserve"> с законодательством РФ.</w:t>
      </w:r>
    </w:p>
    <w:p w:rsidR="00C72F70" w:rsidRPr="00B35D50" w:rsidRDefault="00C72F70" w:rsidP="009505B8">
      <w:pPr>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1.7.2. Заказчик вправе отклонить все Заявки на участие в запросе предложений, а также отказаться от проведения запроса предложений в любое время без объяснения причин, не неся при этом никакой ответственности перед </w:t>
      </w:r>
      <w:r w:rsidRPr="00B35D50">
        <w:rPr>
          <w:rFonts w:ascii="Times New Roman" w:hAnsi="Times New Roman"/>
          <w:color w:val="000000"/>
          <w:sz w:val="24"/>
          <w:szCs w:val="24"/>
        </w:rPr>
        <w:t>Участниками размещения заказа</w:t>
      </w:r>
      <w:r w:rsidRPr="00B35D50">
        <w:rPr>
          <w:rFonts w:ascii="Times New Roman" w:hAnsi="Times New Roman"/>
          <w:sz w:val="24"/>
          <w:szCs w:val="24"/>
        </w:rPr>
        <w:t>.</w:t>
      </w:r>
    </w:p>
    <w:p w:rsidR="00C72F70" w:rsidRPr="00B35D50" w:rsidRDefault="00C72F70" w:rsidP="009505B8">
      <w:pPr>
        <w:spacing w:after="0" w:line="240" w:lineRule="auto"/>
        <w:ind w:firstLine="720"/>
        <w:jc w:val="both"/>
        <w:rPr>
          <w:rFonts w:ascii="Times New Roman" w:hAnsi="Times New Roman"/>
          <w:color w:val="000000"/>
          <w:sz w:val="24"/>
          <w:szCs w:val="24"/>
        </w:rPr>
      </w:pPr>
      <w:r w:rsidRPr="00B35D50">
        <w:rPr>
          <w:rFonts w:ascii="Times New Roman" w:hAnsi="Times New Roman"/>
          <w:sz w:val="24"/>
          <w:szCs w:val="24"/>
        </w:rPr>
        <w:t>1.7.3. Заказчик вправе завершить процедуры запроса предложений без заключения Договора по его результатам.</w:t>
      </w:r>
    </w:p>
    <w:p w:rsidR="00C72F70" w:rsidRPr="00B35D50" w:rsidRDefault="00C72F70" w:rsidP="009505B8">
      <w:pPr>
        <w:pStyle w:val="25"/>
        <w:numPr>
          <w:ilvl w:val="0"/>
          <w:numId w:val="0"/>
        </w:numPr>
        <w:spacing w:after="0"/>
        <w:ind w:firstLine="720"/>
        <w:rPr>
          <w:szCs w:val="24"/>
        </w:rPr>
      </w:pPr>
      <w:r w:rsidRPr="00B35D50">
        <w:rPr>
          <w:szCs w:val="24"/>
        </w:rPr>
        <w:t>1.8. Расходы на участие в запросе предложений</w:t>
      </w:r>
    </w:p>
    <w:p w:rsidR="00C72F70" w:rsidRPr="00B35D50" w:rsidRDefault="00C72F70" w:rsidP="009505B8">
      <w:pPr>
        <w:spacing w:after="0" w:line="240" w:lineRule="auto"/>
        <w:ind w:firstLine="720"/>
        <w:jc w:val="both"/>
        <w:rPr>
          <w:rFonts w:ascii="Times New Roman" w:hAnsi="Times New Roman"/>
          <w:color w:val="000000"/>
          <w:sz w:val="24"/>
          <w:szCs w:val="24"/>
        </w:rPr>
      </w:pPr>
      <w:r w:rsidRPr="00B35D50">
        <w:rPr>
          <w:rFonts w:ascii="Times New Roman" w:hAnsi="Times New Roman"/>
          <w:sz w:val="24"/>
          <w:szCs w:val="24"/>
        </w:rPr>
        <w:t>1.8.1. Участник размещения заказа несет все расходы, связанные с подготовкой и подачей Заявки на участие в запросе предложений, участием в запросе предложений и заключением Соглашения. Документы, поступившие Заказчику в составе Заявки Участника размещения заказа, последнему не возвращаются.</w:t>
      </w:r>
    </w:p>
    <w:p w:rsidR="00C72F70" w:rsidRPr="00B35D50" w:rsidRDefault="00C72F70" w:rsidP="009505B8">
      <w:pPr>
        <w:spacing w:after="0" w:line="240" w:lineRule="auto"/>
        <w:ind w:firstLine="720"/>
        <w:jc w:val="both"/>
        <w:rPr>
          <w:rFonts w:ascii="Times New Roman" w:hAnsi="Times New Roman"/>
          <w:color w:val="000000"/>
          <w:sz w:val="24"/>
          <w:szCs w:val="24"/>
        </w:rPr>
      </w:pPr>
    </w:p>
    <w:p w:rsidR="00C72F70" w:rsidRPr="00B35D50" w:rsidRDefault="00C72F70" w:rsidP="009505B8">
      <w:pPr>
        <w:pStyle w:val="12"/>
        <w:tabs>
          <w:tab w:val="clear" w:pos="432"/>
          <w:tab w:val="num" w:pos="360"/>
        </w:tabs>
        <w:spacing w:after="0"/>
        <w:ind w:left="0" w:firstLine="720"/>
        <w:jc w:val="center"/>
        <w:rPr>
          <w:sz w:val="24"/>
        </w:rPr>
      </w:pPr>
      <w:r w:rsidRPr="00B35D50">
        <w:rPr>
          <w:sz w:val="24"/>
        </w:rPr>
        <w:t>2. Документация открытого запроса предложений</w:t>
      </w:r>
    </w:p>
    <w:p w:rsidR="00C72F70" w:rsidRPr="00B35D50" w:rsidRDefault="00C72F70" w:rsidP="009505B8">
      <w:pPr>
        <w:pStyle w:val="25"/>
        <w:numPr>
          <w:ilvl w:val="0"/>
          <w:numId w:val="0"/>
        </w:numPr>
        <w:spacing w:after="0"/>
        <w:ind w:firstLine="720"/>
        <w:rPr>
          <w:szCs w:val="24"/>
        </w:rPr>
      </w:pPr>
      <w:r w:rsidRPr="00B35D50">
        <w:rPr>
          <w:szCs w:val="24"/>
        </w:rPr>
        <w:t>2.1. Содержание Документации</w:t>
      </w:r>
    </w:p>
    <w:p w:rsidR="00C72F70" w:rsidRPr="00B35D50" w:rsidRDefault="00C72F70" w:rsidP="009505B8">
      <w:pPr>
        <w:pStyle w:val="31"/>
        <w:numPr>
          <w:ilvl w:val="0"/>
          <w:numId w:val="0"/>
        </w:numPr>
        <w:ind w:firstLine="720"/>
        <w:rPr>
          <w:rFonts w:ascii="Times New Roman" w:hAnsi="Times New Roman"/>
        </w:rPr>
      </w:pPr>
      <w:r w:rsidRPr="00B35D50">
        <w:rPr>
          <w:rFonts w:ascii="Times New Roman" w:hAnsi="Times New Roman"/>
        </w:rPr>
        <w:t>2.1.1. Документация включает перечисленные ниже разделы (документы), а также изменения и дополнения, вносимые в Документацию в порядке, предусмотренном пунктом 2.3 настоящего Раздела.</w:t>
      </w:r>
    </w:p>
    <w:tbl>
      <w:tblPr>
        <w:tblW w:w="10440" w:type="dxa"/>
        <w:tblInd w:w="108" w:type="dxa"/>
        <w:tblLayout w:type="fixed"/>
        <w:tblLook w:val="0000" w:firstRow="0" w:lastRow="0" w:firstColumn="0" w:lastColumn="0" w:noHBand="0" w:noVBand="0"/>
      </w:tblPr>
      <w:tblGrid>
        <w:gridCol w:w="1701"/>
        <w:gridCol w:w="8739"/>
      </w:tblGrid>
      <w:tr w:rsidR="00C72F70" w:rsidRPr="00B35D50" w:rsidTr="00D73CC9">
        <w:tc>
          <w:tcPr>
            <w:tcW w:w="1701" w:type="dxa"/>
          </w:tcPr>
          <w:p w:rsidR="00C72F70" w:rsidRPr="00B35D50" w:rsidRDefault="00C72F70" w:rsidP="009505B8">
            <w:pPr>
              <w:spacing w:after="0" w:line="240" w:lineRule="auto"/>
              <w:ind w:firstLine="72"/>
              <w:rPr>
                <w:rFonts w:ascii="Times New Roman" w:hAnsi="Times New Roman"/>
                <w:b/>
                <w:i/>
                <w:sz w:val="24"/>
                <w:szCs w:val="24"/>
              </w:rPr>
            </w:pPr>
            <w:r w:rsidRPr="00B35D50">
              <w:rPr>
                <w:rFonts w:ascii="Times New Roman" w:hAnsi="Times New Roman"/>
                <w:b/>
                <w:i/>
                <w:sz w:val="24"/>
                <w:szCs w:val="24"/>
              </w:rPr>
              <w:t>Часть I</w:t>
            </w:r>
          </w:p>
        </w:tc>
        <w:tc>
          <w:tcPr>
            <w:tcW w:w="8739" w:type="dxa"/>
          </w:tcPr>
          <w:p w:rsidR="00C72F70" w:rsidRPr="00B35D50" w:rsidRDefault="00C72F70" w:rsidP="009505B8">
            <w:pPr>
              <w:spacing w:after="0" w:line="240" w:lineRule="auto"/>
              <w:ind w:left="252"/>
              <w:rPr>
                <w:rFonts w:ascii="Times New Roman" w:hAnsi="Times New Roman"/>
                <w:b/>
                <w:i/>
                <w:sz w:val="24"/>
                <w:szCs w:val="24"/>
              </w:rPr>
            </w:pPr>
            <w:r w:rsidRPr="00B35D50">
              <w:rPr>
                <w:rFonts w:ascii="Times New Roman" w:hAnsi="Times New Roman"/>
                <w:b/>
                <w:i/>
                <w:sz w:val="24"/>
                <w:szCs w:val="24"/>
              </w:rPr>
              <w:t>Открытый запрос предложений</w:t>
            </w:r>
          </w:p>
        </w:tc>
      </w:tr>
      <w:tr w:rsidR="00C72F70" w:rsidRPr="00B35D50" w:rsidTr="00D73CC9">
        <w:tc>
          <w:tcPr>
            <w:tcW w:w="1701" w:type="dxa"/>
          </w:tcPr>
          <w:p w:rsidR="00C72F70" w:rsidRPr="00B35D50" w:rsidRDefault="00C72F70" w:rsidP="009505B8">
            <w:pPr>
              <w:pStyle w:val="31"/>
              <w:numPr>
                <w:ilvl w:val="0"/>
                <w:numId w:val="0"/>
              </w:numPr>
              <w:ind w:firstLine="72"/>
              <w:rPr>
                <w:rFonts w:ascii="Times New Roman" w:hAnsi="Times New Roman"/>
                <w:szCs w:val="24"/>
                <w:lang w:eastAsia="en-US"/>
              </w:rPr>
            </w:pPr>
            <w:r w:rsidRPr="00B35D50">
              <w:rPr>
                <w:rFonts w:ascii="Times New Roman" w:hAnsi="Times New Roman"/>
                <w:szCs w:val="24"/>
                <w:lang w:eastAsia="en-US"/>
              </w:rPr>
              <w:t>Раздел 1</w:t>
            </w:r>
          </w:p>
        </w:tc>
        <w:tc>
          <w:tcPr>
            <w:tcW w:w="8739" w:type="dxa"/>
          </w:tcPr>
          <w:p w:rsidR="00C72F70" w:rsidRPr="00B35D50" w:rsidRDefault="00C72F70" w:rsidP="005507AB">
            <w:pPr>
              <w:pStyle w:val="31"/>
              <w:numPr>
                <w:ilvl w:val="0"/>
                <w:numId w:val="0"/>
              </w:numPr>
              <w:rPr>
                <w:rFonts w:ascii="Times New Roman" w:hAnsi="Times New Roman"/>
                <w:szCs w:val="24"/>
                <w:lang w:eastAsia="en-US"/>
              </w:rPr>
            </w:pPr>
            <w:r w:rsidRPr="00B35D50">
              <w:rPr>
                <w:rFonts w:ascii="Times New Roman" w:hAnsi="Times New Roman"/>
                <w:szCs w:val="24"/>
                <w:lang w:eastAsia="en-US"/>
              </w:rPr>
              <w:t>Термины, используемые в открытом запросе предложений</w:t>
            </w:r>
          </w:p>
        </w:tc>
      </w:tr>
      <w:tr w:rsidR="00C72F70" w:rsidRPr="00B35D50" w:rsidTr="00D73CC9">
        <w:tc>
          <w:tcPr>
            <w:tcW w:w="1701" w:type="dxa"/>
          </w:tcPr>
          <w:p w:rsidR="00C72F70" w:rsidRPr="00B35D50" w:rsidRDefault="00C72F70" w:rsidP="009505B8">
            <w:pPr>
              <w:pStyle w:val="31"/>
              <w:numPr>
                <w:ilvl w:val="0"/>
                <w:numId w:val="0"/>
              </w:numPr>
              <w:ind w:firstLine="72"/>
              <w:rPr>
                <w:rFonts w:ascii="Times New Roman" w:hAnsi="Times New Roman"/>
                <w:szCs w:val="24"/>
                <w:lang w:eastAsia="en-US"/>
              </w:rPr>
            </w:pPr>
            <w:r w:rsidRPr="00B35D50">
              <w:rPr>
                <w:rFonts w:ascii="Times New Roman" w:hAnsi="Times New Roman"/>
                <w:szCs w:val="24"/>
                <w:lang w:eastAsia="en-US"/>
              </w:rPr>
              <w:t>Раздел 2</w:t>
            </w:r>
          </w:p>
        </w:tc>
        <w:tc>
          <w:tcPr>
            <w:tcW w:w="8739" w:type="dxa"/>
          </w:tcPr>
          <w:p w:rsidR="00C72F70" w:rsidRPr="00B35D50" w:rsidRDefault="00C72F70" w:rsidP="005507AB">
            <w:pPr>
              <w:pStyle w:val="31"/>
              <w:numPr>
                <w:ilvl w:val="0"/>
                <w:numId w:val="0"/>
              </w:numPr>
              <w:rPr>
                <w:rFonts w:ascii="Times New Roman" w:hAnsi="Times New Roman"/>
                <w:szCs w:val="24"/>
                <w:lang w:eastAsia="en-US"/>
              </w:rPr>
            </w:pPr>
            <w:r w:rsidRPr="00B35D50">
              <w:rPr>
                <w:rFonts w:ascii="Times New Roman" w:hAnsi="Times New Roman"/>
                <w:szCs w:val="24"/>
                <w:lang w:eastAsia="en-US"/>
              </w:rPr>
              <w:t>Общие условия проведения открытого запроса предложений</w:t>
            </w:r>
          </w:p>
        </w:tc>
      </w:tr>
      <w:tr w:rsidR="00C72F70" w:rsidRPr="00B35D50" w:rsidTr="00D73CC9">
        <w:tc>
          <w:tcPr>
            <w:tcW w:w="1701" w:type="dxa"/>
          </w:tcPr>
          <w:p w:rsidR="00C72F70" w:rsidRPr="00B35D50" w:rsidRDefault="00C72F70" w:rsidP="009505B8">
            <w:pPr>
              <w:pStyle w:val="31"/>
              <w:numPr>
                <w:ilvl w:val="0"/>
                <w:numId w:val="0"/>
              </w:numPr>
              <w:ind w:firstLine="72"/>
              <w:rPr>
                <w:rFonts w:ascii="Times New Roman" w:hAnsi="Times New Roman"/>
                <w:szCs w:val="24"/>
                <w:lang w:eastAsia="en-US"/>
              </w:rPr>
            </w:pPr>
            <w:r w:rsidRPr="00B35D50">
              <w:rPr>
                <w:rFonts w:ascii="Times New Roman" w:hAnsi="Times New Roman"/>
                <w:szCs w:val="24"/>
                <w:lang w:eastAsia="en-US"/>
              </w:rPr>
              <w:t>Раздел 3</w:t>
            </w:r>
          </w:p>
        </w:tc>
        <w:tc>
          <w:tcPr>
            <w:tcW w:w="8739" w:type="dxa"/>
          </w:tcPr>
          <w:p w:rsidR="00C72F70" w:rsidRPr="00B35D50" w:rsidRDefault="00C72F70" w:rsidP="005507AB">
            <w:pPr>
              <w:pStyle w:val="31"/>
              <w:numPr>
                <w:ilvl w:val="0"/>
                <w:numId w:val="0"/>
              </w:numPr>
              <w:rPr>
                <w:rFonts w:ascii="Times New Roman" w:hAnsi="Times New Roman"/>
                <w:szCs w:val="24"/>
                <w:lang w:eastAsia="en-US"/>
              </w:rPr>
            </w:pPr>
            <w:r w:rsidRPr="00B35D50">
              <w:rPr>
                <w:rFonts w:ascii="Times New Roman" w:hAnsi="Times New Roman"/>
                <w:szCs w:val="24"/>
                <w:lang w:eastAsia="en-US"/>
              </w:rPr>
              <w:t>Информационная карта открытого запроса предложений</w:t>
            </w:r>
          </w:p>
        </w:tc>
      </w:tr>
      <w:tr w:rsidR="00C72F70" w:rsidRPr="00B35D50" w:rsidTr="00D73CC9">
        <w:tc>
          <w:tcPr>
            <w:tcW w:w="1701" w:type="dxa"/>
          </w:tcPr>
          <w:p w:rsidR="00C72F70" w:rsidRPr="00B35D50" w:rsidRDefault="00C72F70" w:rsidP="009505B8">
            <w:pPr>
              <w:pStyle w:val="31"/>
              <w:numPr>
                <w:ilvl w:val="0"/>
                <w:numId w:val="0"/>
              </w:numPr>
              <w:ind w:firstLine="72"/>
              <w:rPr>
                <w:rFonts w:ascii="Times New Roman" w:hAnsi="Times New Roman"/>
                <w:szCs w:val="24"/>
                <w:lang w:eastAsia="en-US"/>
              </w:rPr>
            </w:pPr>
            <w:r w:rsidRPr="00B35D50">
              <w:rPr>
                <w:rFonts w:ascii="Times New Roman" w:hAnsi="Times New Roman"/>
                <w:szCs w:val="24"/>
                <w:lang w:eastAsia="en-US"/>
              </w:rPr>
              <w:t>Раздел 4</w:t>
            </w:r>
          </w:p>
        </w:tc>
        <w:tc>
          <w:tcPr>
            <w:tcW w:w="8739" w:type="dxa"/>
          </w:tcPr>
          <w:p w:rsidR="00C72F70" w:rsidRPr="00B35D50" w:rsidRDefault="00C72F70" w:rsidP="005507AB">
            <w:pPr>
              <w:pStyle w:val="31"/>
              <w:numPr>
                <w:ilvl w:val="0"/>
                <w:numId w:val="0"/>
              </w:numPr>
              <w:rPr>
                <w:rFonts w:ascii="Times New Roman" w:hAnsi="Times New Roman"/>
                <w:szCs w:val="24"/>
                <w:lang w:eastAsia="en-US"/>
              </w:rPr>
            </w:pPr>
            <w:r w:rsidRPr="00B35D50">
              <w:rPr>
                <w:rFonts w:ascii="Times New Roman" w:hAnsi="Times New Roman"/>
                <w:szCs w:val="24"/>
                <w:lang w:eastAsia="en-US"/>
              </w:rPr>
              <w:t>Образцы форм и документов для заполнения Участниками размещения заказа:</w:t>
            </w:r>
          </w:p>
        </w:tc>
      </w:tr>
      <w:tr w:rsidR="00C72F70" w:rsidRPr="00B35D50" w:rsidTr="00D73CC9">
        <w:tc>
          <w:tcPr>
            <w:tcW w:w="1701" w:type="dxa"/>
          </w:tcPr>
          <w:p w:rsidR="00C72F70" w:rsidRPr="00B35D50" w:rsidRDefault="00C72F70" w:rsidP="009505B8">
            <w:pPr>
              <w:pStyle w:val="31"/>
              <w:numPr>
                <w:ilvl w:val="0"/>
                <w:numId w:val="0"/>
              </w:numPr>
              <w:ind w:firstLine="72"/>
              <w:jc w:val="right"/>
              <w:rPr>
                <w:rFonts w:ascii="Times New Roman" w:hAnsi="Times New Roman"/>
                <w:szCs w:val="24"/>
                <w:lang w:eastAsia="en-US"/>
              </w:rPr>
            </w:pPr>
            <w:r w:rsidRPr="00B35D50">
              <w:rPr>
                <w:rFonts w:ascii="Times New Roman" w:hAnsi="Times New Roman"/>
                <w:szCs w:val="24"/>
                <w:lang w:eastAsia="en-US"/>
              </w:rPr>
              <w:t>4.1.</w:t>
            </w:r>
          </w:p>
        </w:tc>
        <w:tc>
          <w:tcPr>
            <w:tcW w:w="8739" w:type="dxa"/>
          </w:tcPr>
          <w:p w:rsidR="00C72F70" w:rsidRPr="00B35D50" w:rsidRDefault="00C72F70" w:rsidP="005507AB">
            <w:pPr>
              <w:pStyle w:val="31"/>
              <w:numPr>
                <w:ilvl w:val="0"/>
                <w:numId w:val="0"/>
              </w:numPr>
              <w:rPr>
                <w:rFonts w:ascii="Times New Roman" w:hAnsi="Times New Roman"/>
                <w:szCs w:val="24"/>
                <w:lang w:eastAsia="en-US"/>
              </w:rPr>
            </w:pPr>
            <w:r w:rsidRPr="00B35D50">
              <w:rPr>
                <w:rFonts w:ascii="Times New Roman" w:hAnsi="Times New Roman"/>
                <w:szCs w:val="24"/>
                <w:lang w:eastAsia="en-US"/>
              </w:rPr>
              <w:t>Форма описи документов</w:t>
            </w:r>
          </w:p>
        </w:tc>
      </w:tr>
      <w:tr w:rsidR="00C72F70" w:rsidRPr="00B35D50" w:rsidTr="00D73CC9">
        <w:trPr>
          <w:trHeight w:val="449"/>
        </w:trPr>
        <w:tc>
          <w:tcPr>
            <w:tcW w:w="1701" w:type="dxa"/>
          </w:tcPr>
          <w:p w:rsidR="00C72F70" w:rsidRPr="00B35D50" w:rsidRDefault="00C72F70" w:rsidP="009505B8">
            <w:pPr>
              <w:pStyle w:val="31"/>
              <w:numPr>
                <w:ilvl w:val="0"/>
                <w:numId w:val="0"/>
              </w:numPr>
              <w:ind w:firstLine="72"/>
              <w:jc w:val="right"/>
              <w:rPr>
                <w:rFonts w:ascii="Times New Roman" w:hAnsi="Times New Roman"/>
                <w:szCs w:val="24"/>
                <w:lang w:eastAsia="en-US"/>
              </w:rPr>
            </w:pPr>
            <w:r w:rsidRPr="00B35D50">
              <w:rPr>
                <w:rFonts w:ascii="Times New Roman" w:hAnsi="Times New Roman"/>
                <w:szCs w:val="24"/>
                <w:lang w:eastAsia="en-US"/>
              </w:rPr>
              <w:t>4.2.</w:t>
            </w:r>
          </w:p>
          <w:p w:rsidR="00C72F70" w:rsidRPr="00B35D50" w:rsidRDefault="00C72F70" w:rsidP="00E01E9E">
            <w:pPr>
              <w:spacing w:after="0" w:line="240" w:lineRule="auto"/>
              <w:rPr>
                <w:rFonts w:ascii="Times New Roman" w:hAnsi="Times New Roman"/>
                <w:sz w:val="24"/>
                <w:szCs w:val="24"/>
              </w:rPr>
            </w:pPr>
          </w:p>
        </w:tc>
        <w:tc>
          <w:tcPr>
            <w:tcW w:w="8739" w:type="dxa"/>
          </w:tcPr>
          <w:p w:rsidR="00C72F70" w:rsidRPr="00B35D50" w:rsidRDefault="00C72F70" w:rsidP="005507AB">
            <w:pPr>
              <w:pStyle w:val="31"/>
              <w:numPr>
                <w:ilvl w:val="0"/>
                <w:numId w:val="0"/>
              </w:numPr>
              <w:rPr>
                <w:rFonts w:ascii="Times New Roman" w:hAnsi="Times New Roman"/>
                <w:szCs w:val="24"/>
                <w:lang w:eastAsia="en-US"/>
              </w:rPr>
            </w:pPr>
            <w:r w:rsidRPr="00B35D50">
              <w:rPr>
                <w:rFonts w:ascii="Times New Roman" w:hAnsi="Times New Roman"/>
                <w:szCs w:val="24"/>
                <w:lang w:eastAsia="en-US"/>
              </w:rPr>
              <w:t>Форма заявки на участие в открытом запросе предложений и инструкция по ее заполнению</w:t>
            </w:r>
          </w:p>
        </w:tc>
      </w:tr>
      <w:tr w:rsidR="00C72F70" w:rsidRPr="00B35D50" w:rsidTr="007A4CAF">
        <w:trPr>
          <w:trHeight w:val="389"/>
        </w:trPr>
        <w:tc>
          <w:tcPr>
            <w:tcW w:w="1701" w:type="dxa"/>
          </w:tcPr>
          <w:p w:rsidR="00C72F70" w:rsidRPr="00B35D50" w:rsidRDefault="00C72F70" w:rsidP="00E01E9E">
            <w:pPr>
              <w:spacing w:after="0" w:line="240" w:lineRule="auto"/>
              <w:rPr>
                <w:rFonts w:ascii="Times New Roman" w:hAnsi="Times New Roman"/>
                <w:b/>
                <w:i/>
                <w:sz w:val="24"/>
                <w:szCs w:val="24"/>
              </w:rPr>
            </w:pPr>
            <w:r w:rsidRPr="00B35D50">
              <w:rPr>
                <w:rFonts w:ascii="Times New Roman" w:hAnsi="Times New Roman"/>
                <w:b/>
                <w:i/>
                <w:sz w:val="24"/>
                <w:szCs w:val="24"/>
              </w:rPr>
              <w:t xml:space="preserve">Часть </w:t>
            </w:r>
            <w:r w:rsidRPr="00B35D50">
              <w:rPr>
                <w:rFonts w:ascii="Times New Roman" w:hAnsi="Times New Roman"/>
                <w:b/>
                <w:i/>
                <w:sz w:val="24"/>
                <w:szCs w:val="24"/>
                <w:lang w:val="en-US"/>
              </w:rPr>
              <w:t>II</w:t>
            </w:r>
            <w:r w:rsidRPr="00B35D50">
              <w:rPr>
                <w:rFonts w:ascii="Times New Roman" w:hAnsi="Times New Roman"/>
                <w:b/>
                <w:i/>
                <w:sz w:val="24"/>
                <w:szCs w:val="24"/>
              </w:rPr>
              <w:t xml:space="preserve">        </w:t>
            </w:r>
          </w:p>
          <w:p w:rsidR="00C72F70" w:rsidRPr="00B35D50" w:rsidRDefault="00C72F70" w:rsidP="009505B8">
            <w:pPr>
              <w:pStyle w:val="31"/>
              <w:numPr>
                <w:ilvl w:val="0"/>
                <w:numId w:val="0"/>
              </w:numPr>
              <w:ind w:firstLine="72"/>
              <w:jc w:val="right"/>
              <w:rPr>
                <w:rFonts w:ascii="Times New Roman" w:hAnsi="Times New Roman"/>
                <w:szCs w:val="24"/>
                <w:lang w:eastAsia="en-US"/>
              </w:rPr>
            </w:pPr>
          </w:p>
        </w:tc>
        <w:tc>
          <w:tcPr>
            <w:tcW w:w="8739" w:type="dxa"/>
          </w:tcPr>
          <w:p w:rsidR="00C72F70" w:rsidRPr="00B35D50" w:rsidRDefault="00C72F70" w:rsidP="005507AB">
            <w:pPr>
              <w:pStyle w:val="31"/>
              <w:numPr>
                <w:ilvl w:val="0"/>
                <w:numId w:val="0"/>
              </w:numPr>
              <w:ind w:left="-9" w:firstLine="9"/>
              <w:rPr>
                <w:rFonts w:ascii="Times New Roman" w:hAnsi="Times New Roman"/>
                <w:szCs w:val="24"/>
                <w:lang w:eastAsia="en-US"/>
              </w:rPr>
            </w:pPr>
            <w:r w:rsidRPr="00B35D50">
              <w:rPr>
                <w:rFonts w:ascii="Times New Roman" w:hAnsi="Times New Roman"/>
                <w:b/>
                <w:i/>
                <w:szCs w:val="24"/>
              </w:rPr>
              <w:t xml:space="preserve">Проект Соглашения  </w:t>
            </w:r>
          </w:p>
        </w:tc>
      </w:tr>
    </w:tbl>
    <w:p w:rsidR="00C72F70" w:rsidRPr="00B35D50" w:rsidRDefault="00C72F70" w:rsidP="009505B8">
      <w:pPr>
        <w:spacing w:after="0" w:line="240" w:lineRule="auto"/>
        <w:ind w:firstLine="720"/>
        <w:jc w:val="both"/>
        <w:rPr>
          <w:rFonts w:ascii="Times New Roman" w:hAnsi="Times New Roman"/>
          <w:sz w:val="24"/>
          <w:szCs w:val="24"/>
        </w:rPr>
      </w:pPr>
      <w:r w:rsidRPr="00B35D50">
        <w:rPr>
          <w:rFonts w:ascii="Times New Roman" w:hAnsi="Times New Roman"/>
          <w:sz w:val="24"/>
          <w:szCs w:val="24"/>
        </w:rPr>
        <w:t>2.1.2. Документация может представляться в электронном виде с обязательным предоставлением на бумажном носителе. При этом</w:t>
      </w:r>
      <w:proofErr w:type="gramStart"/>
      <w:r w:rsidRPr="00B35D50">
        <w:rPr>
          <w:rFonts w:ascii="Times New Roman" w:hAnsi="Times New Roman"/>
          <w:sz w:val="24"/>
          <w:szCs w:val="24"/>
        </w:rPr>
        <w:t>,</w:t>
      </w:r>
      <w:proofErr w:type="gramEnd"/>
      <w:r w:rsidRPr="00B35D50">
        <w:rPr>
          <w:rFonts w:ascii="Times New Roman" w:hAnsi="Times New Roman"/>
          <w:sz w:val="24"/>
          <w:szCs w:val="24"/>
        </w:rPr>
        <w:t xml:space="preserve"> в случае разночтений преимущество имеет текст на бумажном носителе, подписанный Заказчиком и скрепленный печатью Заказчика. При разрешении разногласий (в случае их возникновения) Комиссия будет руководствоваться текстом Документации на бумажном носителе, подписанным Заказчиком, и не несет ответственности за содержание Документации, полученной Участником размещения заказа неофициально. Положения разделов 1-3 Части I Документации имеют приоритет перед положениями раздела 4 Части I Документации.</w:t>
      </w:r>
    </w:p>
    <w:p w:rsidR="00C72F70" w:rsidRPr="00B35D50" w:rsidRDefault="00C72F70" w:rsidP="009505B8">
      <w:pPr>
        <w:spacing w:after="0" w:line="240" w:lineRule="auto"/>
        <w:ind w:firstLine="720"/>
        <w:jc w:val="both"/>
        <w:rPr>
          <w:rFonts w:ascii="Times New Roman" w:hAnsi="Times New Roman"/>
          <w:sz w:val="24"/>
          <w:szCs w:val="24"/>
        </w:rPr>
      </w:pPr>
    </w:p>
    <w:p w:rsidR="00C72F70" w:rsidRPr="00B35D50" w:rsidRDefault="00C72F70" w:rsidP="009505B8">
      <w:pPr>
        <w:pStyle w:val="25"/>
        <w:numPr>
          <w:ilvl w:val="1"/>
          <w:numId w:val="0"/>
        </w:numPr>
        <w:tabs>
          <w:tab w:val="num" w:pos="0"/>
        </w:tabs>
        <w:spacing w:after="0"/>
        <w:ind w:firstLine="720"/>
        <w:rPr>
          <w:szCs w:val="24"/>
        </w:rPr>
      </w:pPr>
      <w:r w:rsidRPr="00B35D50">
        <w:rPr>
          <w:szCs w:val="24"/>
        </w:rPr>
        <w:t>2.2. Разъяснение положений Документации</w:t>
      </w:r>
    </w:p>
    <w:p w:rsidR="00C72F70" w:rsidRPr="00B35D50" w:rsidRDefault="00C72F70" w:rsidP="009505B8">
      <w:pPr>
        <w:pStyle w:val="31"/>
        <w:numPr>
          <w:ilvl w:val="0"/>
          <w:numId w:val="0"/>
        </w:numPr>
        <w:ind w:firstLine="720"/>
        <w:rPr>
          <w:rFonts w:ascii="Times New Roman" w:hAnsi="Times New Roman"/>
        </w:rPr>
      </w:pPr>
      <w:r w:rsidRPr="00B35D50">
        <w:rPr>
          <w:rFonts w:ascii="Times New Roman" w:hAnsi="Times New Roman"/>
        </w:rPr>
        <w:t>2.2.1. При проведении запроса предложений какие-либо переговоры Заказчика или Комиссии с Участником размещения заказа не допускаются. В случае нарушения указанного положения запрос предложений может быть признан недействительным в порядке, предусмотренном законодательством РФ. Разъяснение положений Документации осуществляется Заказчиком в письменной форме.</w:t>
      </w:r>
    </w:p>
    <w:p w:rsidR="00C72F70" w:rsidRPr="00B35D50" w:rsidRDefault="00C72F70" w:rsidP="009505B8">
      <w:pPr>
        <w:spacing w:after="0" w:line="240" w:lineRule="auto"/>
        <w:ind w:firstLine="708"/>
        <w:jc w:val="both"/>
        <w:rPr>
          <w:rFonts w:ascii="Times New Roman" w:hAnsi="Times New Roman"/>
          <w:sz w:val="24"/>
          <w:szCs w:val="24"/>
        </w:rPr>
      </w:pPr>
      <w:r w:rsidRPr="00B35D50">
        <w:rPr>
          <w:rFonts w:ascii="Times New Roman" w:hAnsi="Times New Roman"/>
          <w:sz w:val="24"/>
          <w:szCs w:val="24"/>
        </w:rPr>
        <w:t xml:space="preserve">2.2.2. Заказчик обеспечивает размещение </w:t>
      </w:r>
      <w:r w:rsidR="00AC4A41" w:rsidRPr="00B35D50">
        <w:rPr>
          <w:rFonts w:ascii="Times New Roman" w:hAnsi="Times New Roman"/>
          <w:sz w:val="24"/>
          <w:szCs w:val="24"/>
        </w:rPr>
        <w:t xml:space="preserve">Извещения </w:t>
      </w:r>
      <w:r w:rsidR="00AC4A41">
        <w:rPr>
          <w:rFonts w:ascii="Times New Roman" w:hAnsi="Times New Roman"/>
          <w:sz w:val="24"/>
          <w:szCs w:val="24"/>
        </w:rPr>
        <w:t xml:space="preserve">и </w:t>
      </w:r>
      <w:r w:rsidRPr="00B35D50">
        <w:rPr>
          <w:rFonts w:ascii="Times New Roman" w:hAnsi="Times New Roman"/>
          <w:sz w:val="24"/>
          <w:szCs w:val="24"/>
        </w:rPr>
        <w:t xml:space="preserve">Документации </w:t>
      </w:r>
      <w:r w:rsidR="00AC4A41" w:rsidRPr="00B35D50">
        <w:rPr>
          <w:rFonts w:ascii="Times New Roman" w:hAnsi="Times New Roman"/>
          <w:sz w:val="24"/>
          <w:szCs w:val="24"/>
        </w:rPr>
        <w:t xml:space="preserve">о проведении открытого запроса предложений </w:t>
      </w:r>
      <w:r w:rsidRPr="00B35D50">
        <w:rPr>
          <w:rFonts w:ascii="Times New Roman" w:hAnsi="Times New Roman"/>
          <w:sz w:val="24"/>
          <w:szCs w:val="24"/>
        </w:rPr>
        <w:t>на официальном сайте. Документация должна быть доступна для ознакомления на сайте без взимания платы.</w:t>
      </w:r>
    </w:p>
    <w:p w:rsidR="00C72F70" w:rsidRPr="00B35D50" w:rsidRDefault="00C72F70" w:rsidP="009505B8">
      <w:pPr>
        <w:pStyle w:val="31"/>
        <w:numPr>
          <w:ilvl w:val="0"/>
          <w:numId w:val="0"/>
        </w:numPr>
        <w:ind w:firstLine="720"/>
        <w:rPr>
          <w:rFonts w:ascii="Times New Roman" w:hAnsi="Times New Roman"/>
        </w:rPr>
      </w:pPr>
      <w:r w:rsidRPr="00B35D50">
        <w:rPr>
          <w:rFonts w:ascii="Times New Roman" w:hAnsi="Times New Roman"/>
        </w:rPr>
        <w:lastRenderedPageBreak/>
        <w:t xml:space="preserve">2.2.3. </w:t>
      </w:r>
      <w:proofErr w:type="gramStart"/>
      <w:r w:rsidRPr="00B35D50">
        <w:rPr>
          <w:rFonts w:ascii="Times New Roman" w:hAnsi="Times New Roman"/>
        </w:rPr>
        <w:t>Со дня размещения на официальном сайте</w:t>
      </w:r>
      <w:r>
        <w:rPr>
          <w:rFonts w:ascii="Times New Roman" w:hAnsi="Times New Roman"/>
        </w:rPr>
        <w:t xml:space="preserve"> </w:t>
      </w:r>
      <w:r w:rsidRPr="00B35D50">
        <w:rPr>
          <w:rFonts w:ascii="Times New Roman" w:hAnsi="Times New Roman"/>
        </w:rPr>
        <w:t>Извещения о проведении открытого запроса предложений Заказчик на основании заявления любого заинтересованного лица, поданного в электронном виде или в письменной форме, в течение двух дней со дня получения соответствующего заявления обязан предоставить такому лицу копию Документации открытого запроса предложений в письменной форме или в электронном виде, в соответствии с порядком, указанным в Извещении о</w:t>
      </w:r>
      <w:proofErr w:type="gramEnd"/>
      <w:r w:rsidRPr="00B35D50">
        <w:rPr>
          <w:rFonts w:ascii="Times New Roman" w:hAnsi="Times New Roman"/>
        </w:rPr>
        <w:t xml:space="preserve"> </w:t>
      </w:r>
      <w:proofErr w:type="gramStart"/>
      <w:r w:rsidRPr="00B35D50">
        <w:rPr>
          <w:rFonts w:ascii="Times New Roman" w:hAnsi="Times New Roman"/>
        </w:rPr>
        <w:t>проведении</w:t>
      </w:r>
      <w:proofErr w:type="gramEnd"/>
      <w:r w:rsidRPr="00B35D50">
        <w:rPr>
          <w:rFonts w:ascii="Times New Roman" w:hAnsi="Times New Roman"/>
        </w:rPr>
        <w:t xml:space="preserve"> открытого запроса предложений.</w:t>
      </w:r>
    </w:p>
    <w:p w:rsidR="00C72F70" w:rsidRPr="00B35D50" w:rsidRDefault="00C72F70" w:rsidP="009505B8">
      <w:pPr>
        <w:pStyle w:val="31"/>
        <w:numPr>
          <w:ilvl w:val="0"/>
          <w:numId w:val="0"/>
        </w:numPr>
        <w:ind w:firstLine="720"/>
        <w:rPr>
          <w:rFonts w:ascii="Times New Roman" w:hAnsi="Times New Roman"/>
        </w:rPr>
      </w:pPr>
      <w:r w:rsidRPr="00B35D50">
        <w:rPr>
          <w:rFonts w:ascii="Times New Roman" w:hAnsi="Times New Roman"/>
        </w:rPr>
        <w:t xml:space="preserve">2.2.4. Заказчик обязан ответить на любой запрос Участника размещения заказа в письменном или электронном виде, касающийся разъяснения Документации, полученный не позднее установленного в ней срока для запроса разъяснений. </w:t>
      </w:r>
    </w:p>
    <w:p w:rsidR="00C72F70" w:rsidRPr="00B35D50" w:rsidRDefault="00C72F70" w:rsidP="009505B8">
      <w:pPr>
        <w:pStyle w:val="31"/>
        <w:numPr>
          <w:ilvl w:val="0"/>
          <w:numId w:val="0"/>
        </w:numPr>
        <w:ind w:firstLine="720"/>
        <w:rPr>
          <w:rFonts w:ascii="Times New Roman" w:hAnsi="Times New Roman"/>
        </w:rPr>
      </w:pPr>
      <w:r w:rsidRPr="00B35D50">
        <w:rPr>
          <w:rFonts w:ascii="Times New Roman" w:hAnsi="Times New Roman"/>
        </w:rPr>
        <w:t>2.2.5. Разъяснения положений Документации размещаются Заказчиком на официальном сайте</w:t>
      </w:r>
      <w:r>
        <w:rPr>
          <w:rFonts w:ascii="Times New Roman" w:hAnsi="Times New Roman"/>
        </w:rPr>
        <w:t xml:space="preserve"> </w:t>
      </w:r>
      <w:r w:rsidRPr="00B35D50">
        <w:rPr>
          <w:rFonts w:ascii="Times New Roman" w:hAnsi="Times New Roman"/>
        </w:rPr>
        <w:t xml:space="preserve">не позднее чем в течение трех дней со дня предоставления указанных разъяснений, но до истечения срока окончания приема Заявок. </w:t>
      </w:r>
    </w:p>
    <w:p w:rsidR="00C72F70" w:rsidRPr="00B35D50" w:rsidRDefault="00C72F70" w:rsidP="009505B8">
      <w:pPr>
        <w:pStyle w:val="31"/>
        <w:numPr>
          <w:ilvl w:val="0"/>
          <w:numId w:val="0"/>
        </w:numPr>
        <w:ind w:firstLine="720"/>
        <w:rPr>
          <w:rFonts w:ascii="Times New Roman" w:hAnsi="Times New Roman"/>
        </w:rPr>
      </w:pPr>
    </w:p>
    <w:p w:rsidR="00C72F70" w:rsidRPr="00B35D50" w:rsidRDefault="00C72F70" w:rsidP="00E57A14">
      <w:pPr>
        <w:pStyle w:val="25"/>
        <w:numPr>
          <w:ilvl w:val="0"/>
          <w:numId w:val="0"/>
        </w:numPr>
        <w:spacing w:after="0"/>
        <w:ind w:firstLine="720"/>
        <w:rPr>
          <w:color w:val="000000"/>
          <w:szCs w:val="24"/>
        </w:rPr>
      </w:pPr>
      <w:r w:rsidRPr="00B35D50">
        <w:rPr>
          <w:color w:val="000000"/>
          <w:szCs w:val="24"/>
        </w:rPr>
        <w:t xml:space="preserve">2.3. Внесение изменений в Документацию открытого </w:t>
      </w:r>
      <w:r w:rsidRPr="00B35D50">
        <w:rPr>
          <w:szCs w:val="24"/>
        </w:rPr>
        <w:t>запроса предложений</w:t>
      </w:r>
      <w:r w:rsidRPr="00B35D50">
        <w:rPr>
          <w:color w:val="000000"/>
          <w:szCs w:val="24"/>
        </w:rPr>
        <w:t xml:space="preserve"> и в Извещение о проведении открытого </w:t>
      </w:r>
      <w:r w:rsidRPr="00B35D50">
        <w:rPr>
          <w:szCs w:val="24"/>
        </w:rPr>
        <w:t>запроса предложений</w:t>
      </w:r>
      <w:r w:rsidRPr="00B35D50">
        <w:rPr>
          <w:color w:val="000000"/>
          <w:szCs w:val="24"/>
        </w:rPr>
        <w:t xml:space="preserve"> </w:t>
      </w:r>
    </w:p>
    <w:p w:rsidR="00C72F70" w:rsidRPr="00B35D50" w:rsidRDefault="00C72F70" w:rsidP="00E57A14">
      <w:pPr>
        <w:spacing w:after="0" w:line="240" w:lineRule="auto"/>
        <w:ind w:firstLine="708"/>
        <w:jc w:val="both"/>
        <w:rPr>
          <w:rFonts w:ascii="Times New Roman" w:hAnsi="Times New Roman"/>
          <w:sz w:val="24"/>
          <w:szCs w:val="24"/>
        </w:rPr>
      </w:pPr>
      <w:r w:rsidRPr="00B35D50">
        <w:rPr>
          <w:rFonts w:ascii="Times New Roman" w:hAnsi="Times New Roman"/>
          <w:sz w:val="24"/>
          <w:szCs w:val="24"/>
        </w:rPr>
        <w:t xml:space="preserve">2.3.1. До истечения срока окончания приема Заявок, Заказчик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 Все изменения должны быть размещены заказчиком в месте и формате размещения Извещения и Документации. </w:t>
      </w:r>
    </w:p>
    <w:p w:rsidR="00C72F70" w:rsidRPr="00B35D50" w:rsidRDefault="00C72F70" w:rsidP="00E57A14">
      <w:pPr>
        <w:spacing w:after="0" w:line="240" w:lineRule="auto"/>
        <w:ind w:firstLine="708"/>
        <w:jc w:val="both"/>
        <w:rPr>
          <w:rFonts w:ascii="Times New Roman" w:hAnsi="Times New Roman"/>
          <w:sz w:val="24"/>
          <w:szCs w:val="24"/>
        </w:rPr>
      </w:pPr>
      <w:r w:rsidRPr="00B35D50">
        <w:rPr>
          <w:rFonts w:ascii="Times New Roman" w:hAnsi="Times New Roman"/>
          <w:sz w:val="24"/>
          <w:szCs w:val="24"/>
        </w:rPr>
        <w:t xml:space="preserve">2.3.2. Изменения, вносимые в Документацию, утверждаются руководителем Заказчика или лицом его замещающим.   </w:t>
      </w:r>
    </w:p>
    <w:p w:rsidR="00C72F70" w:rsidRPr="00B35D50" w:rsidRDefault="00C72F70" w:rsidP="00E57A14">
      <w:pPr>
        <w:spacing w:after="0" w:line="240" w:lineRule="auto"/>
        <w:ind w:firstLine="708"/>
        <w:jc w:val="both"/>
        <w:rPr>
          <w:rFonts w:ascii="Times New Roman" w:hAnsi="Times New Roman"/>
          <w:sz w:val="24"/>
          <w:szCs w:val="24"/>
        </w:rPr>
      </w:pPr>
      <w:r w:rsidRPr="00B35D50">
        <w:rPr>
          <w:rFonts w:ascii="Times New Roman" w:hAnsi="Times New Roman"/>
          <w:sz w:val="24"/>
          <w:szCs w:val="24"/>
        </w:rPr>
        <w:t xml:space="preserve">2.3.3. </w:t>
      </w:r>
      <w:proofErr w:type="gramStart"/>
      <w:r w:rsidRPr="00B35D50">
        <w:rPr>
          <w:rFonts w:ascii="Times New Roman" w:hAnsi="Times New Roman"/>
          <w:sz w:val="24"/>
          <w:szCs w:val="24"/>
        </w:rPr>
        <w:t>Изменения, вносимые в Извещение о проведении открытого запроса предложений либо Документацию размещаются</w:t>
      </w:r>
      <w:proofErr w:type="gramEnd"/>
      <w:r w:rsidRPr="00B35D50">
        <w:rPr>
          <w:rFonts w:ascii="Times New Roman" w:hAnsi="Times New Roman"/>
          <w:sz w:val="24"/>
          <w:szCs w:val="24"/>
        </w:rPr>
        <w:t xml:space="preserve"> Заказчиком на официальном сайте</w:t>
      </w:r>
      <w:r>
        <w:rPr>
          <w:rFonts w:ascii="Times New Roman" w:hAnsi="Times New Roman"/>
          <w:sz w:val="24"/>
          <w:szCs w:val="24"/>
        </w:rPr>
        <w:t xml:space="preserve"> </w:t>
      </w:r>
      <w:r w:rsidRPr="00B35D50">
        <w:rPr>
          <w:rFonts w:ascii="Times New Roman" w:hAnsi="Times New Roman"/>
          <w:sz w:val="24"/>
          <w:szCs w:val="24"/>
        </w:rPr>
        <w:t>не позднее, чем в течение трех дней со дня принятия решения о внесении указанных изменений. В случае</w:t>
      </w:r>
      <w:proofErr w:type="gramStart"/>
      <w:r w:rsidRPr="00B35D50">
        <w:rPr>
          <w:rFonts w:ascii="Times New Roman" w:hAnsi="Times New Roman"/>
          <w:sz w:val="24"/>
          <w:szCs w:val="24"/>
        </w:rPr>
        <w:t>,</w:t>
      </w:r>
      <w:proofErr w:type="gramEnd"/>
      <w:r w:rsidRPr="00B35D50">
        <w:rPr>
          <w:rFonts w:ascii="Times New Roman" w:hAnsi="Times New Roman"/>
          <w:sz w:val="24"/>
          <w:szCs w:val="24"/>
        </w:rPr>
        <w:t xml:space="preserve"> если указанные изменения размещены на официальном сайте</w:t>
      </w:r>
      <w:r>
        <w:rPr>
          <w:rFonts w:ascii="Times New Roman" w:hAnsi="Times New Roman"/>
          <w:sz w:val="24"/>
          <w:szCs w:val="24"/>
        </w:rPr>
        <w:t xml:space="preserve"> </w:t>
      </w:r>
      <w:r w:rsidRPr="00B35D50">
        <w:rPr>
          <w:rFonts w:ascii="Times New Roman" w:hAnsi="Times New Roman"/>
          <w:sz w:val="24"/>
          <w:szCs w:val="24"/>
        </w:rPr>
        <w:t>позднее, чем за три дня до даты окончания подачи Заявок, то срок подачи Заявок на участие в запросе предложений должен быть продлен так, чтобы со дня размещения на официальном сайте</w:t>
      </w:r>
      <w:r>
        <w:rPr>
          <w:rFonts w:ascii="Times New Roman" w:hAnsi="Times New Roman"/>
          <w:sz w:val="24"/>
          <w:szCs w:val="24"/>
        </w:rPr>
        <w:t xml:space="preserve"> </w:t>
      </w:r>
      <w:r w:rsidRPr="00B35D50">
        <w:rPr>
          <w:rFonts w:ascii="Times New Roman" w:hAnsi="Times New Roman"/>
          <w:sz w:val="24"/>
          <w:szCs w:val="24"/>
        </w:rPr>
        <w:t xml:space="preserve">внесенных в Извещение о проведении открытого запроса предложений, либо в Документацию изменений до даты окончания подачи Заявок на участие в запросе предложений такой срок составлял не менее чем три дня.  </w:t>
      </w:r>
    </w:p>
    <w:p w:rsidR="00C72F70" w:rsidRPr="00B35D50" w:rsidRDefault="00C72F70" w:rsidP="00E57A14">
      <w:pPr>
        <w:spacing w:after="0" w:line="240" w:lineRule="auto"/>
        <w:ind w:firstLine="708"/>
        <w:jc w:val="both"/>
        <w:rPr>
          <w:rFonts w:ascii="Times New Roman" w:hAnsi="Times New Roman"/>
          <w:sz w:val="24"/>
          <w:szCs w:val="24"/>
        </w:rPr>
      </w:pPr>
      <w:r w:rsidRPr="00B35D50">
        <w:rPr>
          <w:rFonts w:ascii="Times New Roman" w:hAnsi="Times New Roman"/>
          <w:sz w:val="24"/>
          <w:szCs w:val="24"/>
        </w:rPr>
        <w:t>2.3.4. Заказчик вправе отказаться от проведения запроса предложений, а также завершить процедуру запроса предложений без заключения Договора по его результатам в любое время, при этом Заказчик не возмещает Участнику размещения заказа расходы, понесенные им в связи с участием в процедурах запроса предложений.</w:t>
      </w:r>
    </w:p>
    <w:p w:rsidR="00C72F70" w:rsidRPr="00B35D50" w:rsidRDefault="00C72F70" w:rsidP="00E57A14">
      <w:pPr>
        <w:spacing w:after="0" w:line="240" w:lineRule="auto"/>
        <w:ind w:firstLine="708"/>
        <w:jc w:val="both"/>
        <w:rPr>
          <w:rFonts w:ascii="Times New Roman" w:hAnsi="Times New Roman"/>
          <w:sz w:val="24"/>
          <w:szCs w:val="24"/>
        </w:rPr>
      </w:pPr>
      <w:r w:rsidRPr="00B35D50">
        <w:rPr>
          <w:rFonts w:ascii="Times New Roman" w:hAnsi="Times New Roman"/>
          <w:sz w:val="24"/>
          <w:szCs w:val="24"/>
        </w:rPr>
        <w:t xml:space="preserve">2.3.5. Извещение об отказе от проведения запроса предложений размещается Заказчиком на официальном сайте и на </w:t>
      </w:r>
      <w:proofErr w:type="gramStart"/>
      <w:r w:rsidRPr="00B35D50">
        <w:rPr>
          <w:rFonts w:ascii="Times New Roman" w:hAnsi="Times New Roman"/>
          <w:sz w:val="24"/>
          <w:szCs w:val="24"/>
        </w:rPr>
        <w:t>электронной</w:t>
      </w:r>
      <w:proofErr w:type="gramEnd"/>
      <w:r w:rsidRPr="00B35D50">
        <w:rPr>
          <w:rFonts w:ascii="Times New Roman" w:hAnsi="Times New Roman"/>
          <w:sz w:val="24"/>
          <w:szCs w:val="24"/>
        </w:rPr>
        <w:t xml:space="preserve">. Соответствующие уведомления об отказе от проведения запроса предложений Заказчик обязан направить всем Участникам размещения заказа. </w:t>
      </w:r>
    </w:p>
    <w:p w:rsidR="00C72F70" w:rsidRPr="00B35D50" w:rsidRDefault="00C72F70" w:rsidP="00E57A14">
      <w:pPr>
        <w:spacing w:after="0" w:line="240" w:lineRule="auto"/>
        <w:ind w:firstLine="708"/>
        <w:jc w:val="both"/>
        <w:rPr>
          <w:rFonts w:ascii="Times New Roman" w:hAnsi="Times New Roman"/>
          <w:sz w:val="24"/>
          <w:szCs w:val="24"/>
        </w:rPr>
      </w:pPr>
      <w:r w:rsidRPr="00B35D50">
        <w:rPr>
          <w:rFonts w:ascii="Times New Roman" w:hAnsi="Times New Roman"/>
          <w:sz w:val="24"/>
          <w:szCs w:val="24"/>
        </w:rPr>
        <w:t>2.3.6. После размещения Извещения об отказе от проведения запроса предложений Заказчик возвращает Участникам размещения заказа обеспечение Заявки на участие в запросе предложений в случае, если они были предоставлены Участниками размещения заказа в соответствии с требованиями, установленными Документацией.</w:t>
      </w:r>
    </w:p>
    <w:p w:rsidR="00C72F70" w:rsidRPr="00B35D50" w:rsidRDefault="00C72F70" w:rsidP="00E57A14">
      <w:pPr>
        <w:pStyle w:val="31"/>
        <w:numPr>
          <w:ilvl w:val="0"/>
          <w:numId w:val="0"/>
        </w:numPr>
        <w:ind w:firstLine="720"/>
        <w:rPr>
          <w:rFonts w:ascii="Times New Roman" w:hAnsi="Times New Roman"/>
          <w:color w:val="000000"/>
        </w:rPr>
      </w:pPr>
      <w:r w:rsidRPr="00B35D50">
        <w:rPr>
          <w:rFonts w:ascii="Times New Roman" w:hAnsi="Times New Roman"/>
          <w:color w:val="000000"/>
        </w:rPr>
        <w:t xml:space="preserve">2.3.7. </w:t>
      </w:r>
      <w:proofErr w:type="gramStart"/>
      <w:r w:rsidRPr="00B35D50">
        <w:rPr>
          <w:rFonts w:ascii="Times New Roman" w:hAnsi="Times New Roman"/>
          <w:color w:val="000000"/>
        </w:rPr>
        <w:t xml:space="preserve">Участники размещения заказа, использующие Документацию с официального сайта, идентификация которых невозможна, самостоятельно отслеживают возможные изменения, внесенные в Извещение о проведении открытого </w:t>
      </w:r>
      <w:r w:rsidRPr="00B35D50">
        <w:rPr>
          <w:rFonts w:ascii="Times New Roman" w:hAnsi="Times New Roman"/>
        </w:rPr>
        <w:t>запроса предложений</w:t>
      </w:r>
      <w:r w:rsidRPr="00B35D50">
        <w:rPr>
          <w:rFonts w:ascii="Times New Roman" w:hAnsi="Times New Roman"/>
          <w:color w:val="000000"/>
        </w:rPr>
        <w:t xml:space="preserve"> либо в Документацию. </w:t>
      </w:r>
      <w:proofErr w:type="gramEnd"/>
    </w:p>
    <w:p w:rsidR="00C72F70" w:rsidRPr="00B35D50" w:rsidRDefault="00C72F70" w:rsidP="00E57A14">
      <w:pPr>
        <w:pStyle w:val="31"/>
        <w:numPr>
          <w:ilvl w:val="0"/>
          <w:numId w:val="0"/>
        </w:numPr>
        <w:tabs>
          <w:tab w:val="num" w:pos="1307"/>
        </w:tabs>
        <w:ind w:firstLine="720"/>
        <w:rPr>
          <w:rFonts w:ascii="Times New Roman" w:hAnsi="Times New Roman"/>
          <w:color w:val="000000"/>
        </w:rPr>
      </w:pPr>
      <w:r w:rsidRPr="00B35D50">
        <w:rPr>
          <w:rFonts w:ascii="Times New Roman" w:hAnsi="Times New Roman"/>
          <w:color w:val="000000"/>
        </w:rPr>
        <w:t xml:space="preserve">2.3.8. Заказчик не несет ответственности в случае, если Участник размещения заказа не ознакомился с опубликованными надлежащим образом изменениями, внесенными в Извещение о проведении открытого </w:t>
      </w:r>
      <w:r w:rsidRPr="00B35D50">
        <w:rPr>
          <w:rFonts w:ascii="Times New Roman" w:hAnsi="Times New Roman"/>
        </w:rPr>
        <w:t>запроса предложений,</w:t>
      </w:r>
      <w:r w:rsidRPr="00B35D50">
        <w:rPr>
          <w:rFonts w:ascii="Times New Roman" w:hAnsi="Times New Roman"/>
          <w:color w:val="000000"/>
        </w:rPr>
        <w:t xml:space="preserve"> либо в Документацию. </w:t>
      </w:r>
    </w:p>
    <w:p w:rsidR="00C72F70" w:rsidRPr="00B35D50" w:rsidRDefault="00C72F70" w:rsidP="00E57A14">
      <w:pPr>
        <w:pStyle w:val="ConsPlusNormal"/>
        <w:widowControl/>
        <w:jc w:val="both"/>
        <w:rPr>
          <w:rFonts w:ascii="Times New Roman" w:hAnsi="Times New Roman" w:cs="Times New Roman"/>
          <w:color w:val="000000"/>
          <w:sz w:val="24"/>
          <w:szCs w:val="24"/>
        </w:rPr>
      </w:pPr>
    </w:p>
    <w:p w:rsidR="00C72F70" w:rsidRPr="00B35D50" w:rsidRDefault="00C72F70" w:rsidP="00E57A14">
      <w:pPr>
        <w:pStyle w:val="12"/>
        <w:tabs>
          <w:tab w:val="clear" w:pos="432"/>
          <w:tab w:val="num" w:pos="1440"/>
        </w:tabs>
        <w:spacing w:after="0"/>
        <w:ind w:left="0" w:firstLine="720"/>
        <w:jc w:val="center"/>
        <w:rPr>
          <w:sz w:val="24"/>
        </w:rPr>
      </w:pPr>
      <w:r w:rsidRPr="00B35D50">
        <w:rPr>
          <w:sz w:val="24"/>
        </w:rPr>
        <w:t>3. Инструкция по подготовке Заявки на участие в запросе предложений</w:t>
      </w:r>
      <w:r w:rsidRPr="00B35D50">
        <w:rPr>
          <w:color w:val="000000"/>
          <w:sz w:val="24"/>
        </w:rPr>
        <w:t xml:space="preserve"> </w:t>
      </w:r>
    </w:p>
    <w:p w:rsidR="00C72F70" w:rsidRPr="00B35D50" w:rsidRDefault="00C72F70" w:rsidP="00E57A14">
      <w:pPr>
        <w:pStyle w:val="25"/>
        <w:numPr>
          <w:ilvl w:val="0"/>
          <w:numId w:val="0"/>
        </w:numPr>
        <w:tabs>
          <w:tab w:val="num" w:pos="720"/>
        </w:tabs>
        <w:spacing w:after="0"/>
        <w:ind w:firstLine="720"/>
        <w:rPr>
          <w:szCs w:val="24"/>
        </w:rPr>
      </w:pPr>
      <w:r w:rsidRPr="00B35D50">
        <w:rPr>
          <w:szCs w:val="24"/>
        </w:rPr>
        <w:t>3.1. Форма Заявки на участие в запросе предложений</w:t>
      </w:r>
      <w:r w:rsidRPr="00B35D50">
        <w:rPr>
          <w:color w:val="000000"/>
          <w:szCs w:val="24"/>
        </w:rPr>
        <w:t xml:space="preserve"> </w:t>
      </w:r>
    </w:p>
    <w:p w:rsidR="00D93EA5" w:rsidRDefault="00C72F70" w:rsidP="00E57A14">
      <w:pPr>
        <w:autoSpaceDE w:val="0"/>
        <w:autoSpaceDN w:val="0"/>
        <w:adjustRightInd w:val="0"/>
        <w:spacing w:after="0" w:line="240" w:lineRule="auto"/>
        <w:jc w:val="both"/>
        <w:rPr>
          <w:rFonts w:ascii="Times New Roman" w:hAnsi="Times New Roman"/>
          <w:sz w:val="24"/>
          <w:szCs w:val="24"/>
        </w:rPr>
      </w:pPr>
      <w:r w:rsidRPr="00B35D50">
        <w:rPr>
          <w:rFonts w:ascii="Times New Roman" w:hAnsi="Times New Roman"/>
          <w:sz w:val="24"/>
          <w:szCs w:val="24"/>
        </w:rPr>
        <w:t xml:space="preserve">3.1.1. Заявку на участие в открытом запросе предложений, составленную по форме, содержащейся в разделе 4 настоящей документации, Участник размещения заказа подает Заказчику в письменной форме в запечатанном конверте. Все </w:t>
      </w:r>
      <w:proofErr w:type="gramStart"/>
      <w:r w:rsidRPr="00B35D50">
        <w:rPr>
          <w:rFonts w:ascii="Times New Roman" w:hAnsi="Times New Roman"/>
          <w:sz w:val="24"/>
          <w:szCs w:val="24"/>
        </w:rPr>
        <w:t>документы</w:t>
      </w:r>
      <w:proofErr w:type="gramEnd"/>
      <w:r w:rsidRPr="00B35D50">
        <w:rPr>
          <w:rFonts w:ascii="Times New Roman" w:hAnsi="Times New Roman"/>
          <w:sz w:val="24"/>
          <w:szCs w:val="24"/>
        </w:rPr>
        <w:t xml:space="preserve"> входящие в заявку, должны быть представлены в сканированном виде в доступном для прочтения формате PDF (один файл – один документ). Сканироваться документы должны только после того, как они оформлены в соответствии с </w:t>
      </w:r>
      <w:r w:rsidRPr="00B35D50">
        <w:rPr>
          <w:rFonts w:ascii="Times New Roman" w:hAnsi="Times New Roman"/>
          <w:sz w:val="24"/>
          <w:szCs w:val="24"/>
        </w:rPr>
        <w:lastRenderedPageBreak/>
        <w:t xml:space="preserve">требованиями настоящей Документации. Размещение архивов в несколько томов </w:t>
      </w:r>
      <w:proofErr w:type="gramStart"/>
      <w:r w:rsidRPr="00B35D50">
        <w:rPr>
          <w:rFonts w:ascii="Times New Roman" w:hAnsi="Times New Roman"/>
          <w:sz w:val="24"/>
          <w:szCs w:val="24"/>
        </w:rPr>
        <w:t>в</w:t>
      </w:r>
      <w:proofErr w:type="gramEnd"/>
      <w:r w:rsidRPr="00B35D50">
        <w:rPr>
          <w:rFonts w:ascii="Times New Roman" w:hAnsi="Times New Roman"/>
          <w:sz w:val="24"/>
          <w:szCs w:val="24"/>
        </w:rPr>
        <w:t xml:space="preserve"> ТС не разрешается. </w:t>
      </w:r>
    </w:p>
    <w:p w:rsidR="00C72F70" w:rsidRPr="00B35D50" w:rsidRDefault="00C72F70" w:rsidP="00E57A14">
      <w:pPr>
        <w:autoSpaceDE w:val="0"/>
        <w:autoSpaceDN w:val="0"/>
        <w:adjustRightInd w:val="0"/>
        <w:spacing w:after="0" w:line="240" w:lineRule="auto"/>
        <w:jc w:val="both"/>
        <w:rPr>
          <w:rFonts w:ascii="Times New Roman" w:hAnsi="Times New Roman"/>
          <w:sz w:val="24"/>
          <w:szCs w:val="24"/>
        </w:rPr>
      </w:pPr>
      <w:r w:rsidRPr="00B35D50">
        <w:rPr>
          <w:rFonts w:ascii="Times New Roman" w:hAnsi="Times New Roman"/>
          <w:sz w:val="24"/>
          <w:szCs w:val="24"/>
        </w:rPr>
        <w:t xml:space="preserve">3.1.2. Заявка на участие в </w:t>
      </w:r>
      <w:r w:rsidRPr="00B35D50">
        <w:rPr>
          <w:rFonts w:ascii="Times New Roman" w:hAnsi="Times New Roman"/>
          <w:color w:val="000000"/>
          <w:sz w:val="24"/>
          <w:szCs w:val="24"/>
        </w:rPr>
        <w:t xml:space="preserve">открытом </w:t>
      </w:r>
      <w:r w:rsidRPr="00B35D50">
        <w:rPr>
          <w:rFonts w:ascii="Times New Roman" w:hAnsi="Times New Roman"/>
          <w:sz w:val="24"/>
          <w:szCs w:val="24"/>
        </w:rPr>
        <w:t>запросе предложений по каждому лоту должна соответствовать требованиям, предъявляемым законодательством и Документацией к форме и содержанию заявки, а также к форме, составу и содержанию документов, входящих в состав заявки.</w:t>
      </w:r>
    </w:p>
    <w:p w:rsidR="00C72F70" w:rsidRPr="00B35D50" w:rsidRDefault="00C72F70" w:rsidP="00E57A14">
      <w:pPr>
        <w:pStyle w:val="25"/>
        <w:numPr>
          <w:ilvl w:val="0"/>
          <w:numId w:val="0"/>
        </w:numPr>
        <w:spacing w:after="0"/>
        <w:ind w:firstLine="720"/>
        <w:rPr>
          <w:szCs w:val="24"/>
        </w:rPr>
      </w:pPr>
      <w:r w:rsidRPr="00B35D50">
        <w:rPr>
          <w:szCs w:val="24"/>
        </w:rPr>
        <w:t>3.2. Язык документов, входящих в состав Заявки на участие в запросе предложений</w:t>
      </w:r>
      <w:r w:rsidRPr="00B35D50">
        <w:rPr>
          <w:color w:val="000000"/>
          <w:szCs w:val="24"/>
        </w:rPr>
        <w:t xml:space="preserve"> </w:t>
      </w:r>
    </w:p>
    <w:p w:rsidR="00C72F70" w:rsidRPr="00B35D50" w:rsidRDefault="00C72F70" w:rsidP="00E57A14">
      <w:pPr>
        <w:pStyle w:val="31"/>
        <w:numPr>
          <w:ilvl w:val="0"/>
          <w:numId w:val="0"/>
        </w:numPr>
        <w:tabs>
          <w:tab w:val="num" w:pos="1080"/>
        </w:tabs>
        <w:ind w:firstLine="720"/>
        <w:rPr>
          <w:rFonts w:ascii="Times New Roman" w:hAnsi="Times New Roman"/>
        </w:rPr>
      </w:pPr>
      <w:r w:rsidRPr="00B35D50">
        <w:rPr>
          <w:rFonts w:ascii="Times New Roman" w:hAnsi="Times New Roman"/>
        </w:rPr>
        <w:t>3.2.1. Все документы, входящие в состав Заявки на участие в запросе предложений, должны быть составлены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C72F70" w:rsidRPr="00B35D50" w:rsidRDefault="00C72F70" w:rsidP="00E57A14">
      <w:pPr>
        <w:pStyle w:val="31"/>
        <w:numPr>
          <w:ilvl w:val="0"/>
          <w:numId w:val="0"/>
        </w:numPr>
        <w:tabs>
          <w:tab w:val="left" w:pos="720"/>
          <w:tab w:val="num" w:pos="1307"/>
        </w:tabs>
        <w:ind w:firstLine="720"/>
        <w:rPr>
          <w:rFonts w:ascii="Times New Roman" w:hAnsi="Times New Roman"/>
        </w:rPr>
      </w:pPr>
      <w:r w:rsidRPr="00B35D50">
        <w:rPr>
          <w:rFonts w:ascii="Times New Roman" w:hAnsi="Times New Roman"/>
        </w:rPr>
        <w:t xml:space="preserve">3.2.2. Документы, происходящие из иностранного государства, должны быть надлежащим образом легализованы, либо </w:t>
      </w:r>
      <w:proofErr w:type="spellStart"/>
      <w:r w:rsidRPr="00B35D50">
        <w:rPr>
          <w:rFonts w:ascii="Times New Roman" w:hAnsi="Times New Roman"/>
        </w:rPr>
        <w:t>апостилированы</w:t>
      </w:r>
      <w:proofErr w:type="spellEnd"/>
      <w:r w:rsidRPr="00B35D50">
        <w:rPr>
          <w:rFonts w:ascii="Times New Roman" w:hAnsi="Times New Roman"/>
        </w:rPr>
        <w:t xml:space="preserve"> в соответствии с международными договорами РФ. </w:t>
      </w:r>
    </w:p>
    <w:p w:rsidR="00C72F70" w:rsidRPr="00B35D50" w:rsidRDefault="00C72F70" w:rsidP="00E57A14">
      <w:pPr>
        <w:pStyle w:val="25"/>
        <w:numPr>
          <w:ilvl w:val="0"/>
          <w:numId w:val="0"/>
        </w:numPr>
        <w:spacing w:after="0"/>
        <w:ind w:firstLine="720"/>
        <w:rPr>
          <w:szCs w:val="24"/>
        </w:rPr>
      </w:pPr>
      <w:r w:rsidRPr="00B35D50">
        <w:rPr>
          <w:szCs w:val="24"/>
        </w:rPr>
        <w:t>3.3. Требования к содержанию документов, входящих в состав Заявки на участие в запросе предложений</w:t>
      </w:r>
    </w:p>
    <w:p w:rsidR="00C72F70" w:rsidRPr="00B35D50" w:rsidRDefault="00C72F70" w:rsidP="00E57A14">
      <w:pPr>
        <w:pStyle w:val="31"/>
        <w:numPr>
          <w:ilvl w:val="0"/>
          <w:numId w:val="0"/>
        </w:numPr>
        <w:ind w:firstLine="720"/>
        <w:rPr>
          <w:rFonts w:ascii="Times New Roman" w:hAnsi="Times New Roman"/>
        </w:rPr>
      </w:pPr>
      <w:r w:rsidRPr="00B35D50">
        <w:rPr>
          <w:rFonts w:ascii="Times New Roman" w:hAnsi="Times New Roman"/>
        </w:rPr>
        <w:t xml:space="preserve">3.3.1 Заявка на участие в запросе предложений, </w:t>
      </w:r>
      <w:proofErr w:type="gramStart"/>
      <w:r w:rsidRPr="00B35D50">
        <w:rPr>
          <w:rFonts w:ascii="Times New Roman" w:hAnsi="Times New Roman"/>
        </w:rPr>
        <w:t>которую</w:t>
      </w:r>
      <w:proofErr w:type="gramEnd"/>
      <w:r w:rsidRPr="00B35D50">
        <w:rPr>
          <w:rFonts w:ascii="Times New Roman" w:hAnsi="Times New Roman"/>
        </w:rPr>
        <w:t xml:space="preserve"> представляет Участник размещения заказа в соответствии с требованиями Документации, должна:</w:t>
      </w:r>
    </w:p>
    <w:p w:rsidR="00C72F70" w:rsidRPr="00B35D50" w:rsidRDefault="00C72F70" w:rsidP="00E57A14">
      <w:pPr>
        <w:pStyle w:val="31"/>
        <w:numPr>
          <w:ilvl w:val="0"/>
          <w:numId w:val="0"/>
        </w:numPr>
        <w:tabs>
          <w:tab w:val="num" w:pos="1307"/>
        </w:tabs>
        <w:ind w:firstLine="720"/>
        <w:rPr>
          <w:rFonts w:ascii="Times New Roman" w:hAnsi="Times New Roman"/>
        </w:rPr>
      </w:pPr>
      <w:r w:rsidRPr="00B35D50">
        <w:rPr>
          <w:rFonts w:ascii="Times New Roman" w:hAnsi="Times New Roman"/>
        </w:rPr>
        <w:t xml:space="preserve">- быть </w:t>
      </w:r>
      <w:proofErr w:type="gramStart"/>
      <w:r w:rsidRPr="00B35D50">
        <w:rPr>
          <w:rFonts w:ascii="Times New Roman" w:hAnsi="Times New Roman"/>
        </w:rPr>
        <w:t>подготовлена</w:t>
      </w:r>
      <w:proofErr w:type="gramEnd"/>
      <w:r w:rsidRPr="00B35D50">
        <w:rPr>
          <w:rFonts w:ascii="Times New Roman" w:hAnsi="Times New Roman"/>
        </w:rPr>
        <w:t xml:space="preserve"> по форме, представленной в Разделе 4 Документации;</w:t>
      </w:r>
    </w:p>
    <w:p w:rsidR="00C72F70" w:rsidRPr="00B35D50" w:rsidRDefault="00C72F70" w:rsidP="00E57A14">
      <w:pPr>
        <w:pStyle w:val="31"/>
        <w:numPr>
          <w:ilvl w:val="0"/>
          <w:numId w:val="0"/>
        </w:numPr>
        <w:tabs>
          <w:tab w:val="left" w:pos="851"/>
          <w:tab w:val="num" w:pos="1276"/>
        </w:tabs>
        <w:ind w:firstLine="720"/>
        <w:rPr>
          <w:rFonts w:ascii="Times New Roman" w:hAnsi="Times New Roman"/>
        </w:rPr>
      </w:pPr>
      <w:r w:rsidRPr="00B35D50">
        <w:rPr>
          <w:rFonts w:ascii="Times New Roman" w:hAnsi="Times New Roman"/>
        </w:rPr>
        <w:t>- содержать сведения и документы, предусмотренные Информационной картой открытого запроса предложений.</w:t>
      </w:r>
    </w:p>
    <w:p w:rsidR="00C72F70" w:rsidRPr="00B35D50" w:rsidRDefault="00C72F70" w:rsidP="00E57A14">
      <w:pPr>
        <w:pStyle w:val="31"/>
        <w:numPr>
          <w:ilvl w:val="0"/>
          <w:numId w:val="0"/>
        </w:numPr>
        <w:ind w:firstLine="720"/>
        <w:rPr>
          <w:rFonts w:ascii="Times New Roman" w:hAnsi="Times New Roman"/>
        </w:rPr>
      </w:pPr>
      <w:r w:rsidRPr="00B35D50">
        <w:rPr>
          <w:rFonts w:ascii="Times New Roman" w:hAnsi="Times New Roman"/>
        </w:rPr>
        <w:t>3.3.2. При подготовке Заявки и документов, входящих в состав Заявки, не допускается использование факсимильного воспроизведения подписей.</w:t>
      </w:r>
    </w:p>
    <w:p w:rsidR="00C72F70" w:rsidRPr="00B35D50" w:rsidRDefault="00C72F70" w:rsidP="00E57A14">
      <w:pPr>
        <w:pStyle w:val="25"/>
        <w:numPr>
          <w:ilvl w:val="0"/>
          <w:numId w:val="0"/>
        </w:numPr>
        <w:spacing w:after="0"/>
        <w:ind w:firstLine="720"/>
        <w:rPr>
          <w:szCs w:val="24"/>
        </w:rPr>
      </w:pPr>
      <w:r w:rsidRPr="00B35D50">
        <w:rPr>
          <w:szCs w:val="24"/>
        </w:rPr>
        <w:t>3.4. Требования к предложениям о цене Соглашения</w:t>
      </w:r>
    </w:p>
    <w:p w:rsidR="00C72F70" w:rsidRPr="00B35D50" w:rsidRDefault="00C72F70" w:rsidP="00E57A14">
      <w:pPr>
        <w:pStyle w:val="31"/>
        <w:numPr>
          <w:ilvl w:val="0"/>
          <w:numId w:val="0"/>
        </w:numPr>
        <w:ind w:firstLine="720"/>
        <w:rPr>
          <w:rFonts w:ascii="Times New Roman" w:hAnsi="Times New Roman"/>
        </w:rPr>
      </w:pPr>
      <w:r w:rsidRPr="00B35D50">
        <w:rPr>
          <w:rFonts w:ascii="Times New Roman" w:hAnsi="Times New Roman"/>
        </w:rPr>
        <w:t>3.4.1. Цена Соглашения, предлагаемая Участником размещения заказа, не может превышать начальную (максимальную) цену Соглашения, указанную в Информационной карте открытого запроса предложений.</w:t>
      </w:r>
    </w:p>
    <w:p w:rsidR="00C72F70" w:rsidRPr="00B35D50" w:rsidRDefault="00C72F70" w:rsidP="00E57A14">
      <w:pPr>
        <w:pStyle w:val="31"/>
        <w:numPr>
          <w:ilvl w:val="0"/>
          <w:numId w:val="0"/>
        </w:numPr>
        <w:ind w:firstLine="720"/>
        <w:rPr>
          <w:rFonts w:ascii="Times New Roman" w:hAnsi="Times New Roman"/>
        </w:rPr>
      </w:pPr>
      <w:r w:rsidRPr="00B35D50">
        <w:rPr>
          <w:rFonts w:ascii="Times New Roman" w:hAnsi="Times New Roman"/>
        </w:rPr>
        <w:t>3.4.2. Валютой, используемой при формировании цены договора и осуществлении расчетов, является российский рубль.</w:t>
      </w:r>
    </w:p>
    <w:p w:rsidR="00C72F70" w:rsidRPr="00B35D50" w:rsidRDefault="00C72F70" w:rsidP="00E57A14">
      <w:pPr>
        <w:pStyle w:val="31"/>
        <w:numPr>
          <w:ilvl w:val="0"/>
          <w:numId w:val="0"/>
        </w:numPr>
        <w:ind w:firstLine="720"/>
        <w:rPr>
          <w:rFonts w:ascii="Times New Roman" w:hAnsi="Times New Roman"/>
        </w:rPr>
      </w:pPr>
      <w:r w:rsidRPr="00B35D50">
        <w:rPr>
          <w:rFonts w:ascii="Times New Roman" w:hAnsi="Times New Roman"/>
        </w:rPr>
        <w:t>3.4.3. Участник размещения заказа определяет цену Соглашения в соответствии с требованиями Документации и представляет предложение о цене Соглашения в Заявке.</w:t>
      </w:r>
    </w:p>
    <w:p w:rsidR="00C72F70" w:rsidRPr="00B35D50" w:rsidRDefault="00C72F70" w:rsidP="00E57A14">
      <w:pPr>
        <w:pStyle w:val="31"/>
        <w:numPr>
          <w:ilvl w:val="0"/>
          <w:numId w:val="0"/>
        </w:numPr>
        <w:ind w:firstLine="720"/>
        <w:rPr>
          <w:rFonts w:ascii="Times New Roman" w:hAnsi="Times New Roman"/>
        </w:rPr>
      </w:pPr>
      <w:r w:rsidRPr="00B35D50">
        <w:rPr>
          <w:rFonts w:ascii="Times New Roman" w:hAnsi="Times New Roman"/>
        </w:rPr>
        <w:t xml:space="preserve">3.4.4. </w:t>
      </w:r>
      <w:r w:rsidRPr="00B35D50">
        <w:rPr>
          <w:rStyle w:val="af"/>
          <w:rFonts w:ascii="Times New Roman" w:hAnsi="Times New Roman"/>
        </w:rPr>
        <w:t xml:space="preserve">Участники размещения заказа указывают цену оказываемых услуг с учетом цены сопутствующих работ/услуг. Все налоги, пошлины и прочие сборы, которые Участники размещения заказа должны оплачивать в соответствии с оказанием Заказчику услуг, включаются в цену </w:t>
      </w:r>
      <w:r w:rsidRPr="00B35D50">
        <w:rPr>
          <w:rFonts w:ascii="Times New Roman" w:hAnsi="Times New Roman"/>
        </w:rPr>
        <w:t>Соглашения</w:t>
      </w:r>
      <w:r w:rsidRPr="00B35D50">
        <w:rPr>
          <w:rStyle w:val="af"/>
          <w:rFonts w:ascii="Times New Roman" w:hAnsi="Times New Roman"/>
        </w:rPr>
        <w:t>, предлагаемую в заявке Участником размещения заказа.</w:t>
      </w:r>
    </w:p>
    <w:p w:rsidR="00C72F70" w:rsidRPr="00B35D50" w:rsidRDefault="00C72F70" w:rsidP="00E57A14">
      <w:pPr>
        <w:pStyle w:val="25"/>
        <w:numPr>
          <w:ilvl w:val="0"/>
          <w:numId w:val="0"/>
        </w:numPr>
        <w:spacing w:after="0"/>
        <w:ind w:firstLine="720"/>
        <w:rPr>
          <w:bCs/>
          <w:szCs w:val="24"/>
        </w:rPr>
      </w:pPr>
      <w:r w:rsidRPr="00B35D50">
        <w:rPr>
          <w:szCs w:val="24"/>
        </w:rPr>
        <w:t>3.5. Требования к описанию оказываемых услуг</w:t>
      </w:r>
    </w:p>
    <w:p w:rsidR="00C72F70" w:rsidRPr="00B35D50" w:rsidRDefault="00C72F70" w:rsidP="00E57A14">
      <w:pPr>
        <w:pStyle w:val="31"/>
        <w:numPr>
          <w:ilvl w:val="0"/>
          <w:numId w:val="0"/>
        </w:numPr>
        <w:ind w:firstLine="720"/>
        <w:rPr>
          <w:rFonts w:ascii="Times New Roman" w:hAnsi="Times New Roman"/>
          <w:bCs/>
        </w:rPr>
      </w:pPr>
      <w:r w:rsidRPr="00B35D50">
        <w:rPr>
          <w:rFonts w:ascii="Times New Roman" w:hAnsi="Times New Roman"/>
          <w:bCs/>
        </w:rPr>
        <w:t xml:space="preserve">3.5.1. Описание </w:t>
      </w:r>
      <w:r w:rsidRPr="00B35D50">
        <w:rPr>
          <w:rFonts w:ascii="Times New Roman" w:hAnsi="Times New Roman"/>
        </w:rPr>
        <w:t xml:space="preserve">услуг, которые являются предметом Соглашения, их количественных и качественных характеристик осуществляется в соответствии с требованиями, указанными в </w:t>
      </w:r>
      <w:hyperlink r:id="rId9" w:anchor="_РАЗДЕЛ_I.3_ИНФОРМАЦИОННАЯ_КАРТА КОН#_РАЗДЕЛ_I.3_ИНФОРМАЦИОННАЯ_КАРТА КОН" w:history="1">
        <w:r w:rsidRPr="00B35D50">
          <w:rPr>
            <w:rStyle w:val="a9"/>
            <w:rFonts w:ascii="Times New Roman" w:hAnsi="Times New Roman"/>
          </w:rPr>
          <w:t>Информационной карте открытого запроса</w:t>
        </w:r>
        <w:r w:rsidRPr="00B35D50">
          <w:rPr>
            <w:rFonts w:ascii="Times New Roman" w:hAnsi="Times New Roman"/>
          </w:rPr>
          <w:t xml:space="preserve"> предложений</w:t>
        </w:r>
      </w:hyperlink>
      <w:r w:rsidRPr="00B35D50">
        <w:rPr>
          <w:rFonts w:ascii="Times New Roman" w:hAnsi="Times New Roman"/>
        </w:rPr>
        <w:t>, и приводится в тексте Заявки, представленной в Разделе 4 Документации.</w:t>
      </w:r>
    </w:p>
    <w:p w:rsidR="00C72F70" w:rsidRPr="00B35D50" w:rsidRDefault="00C72F70" w:rsidP="00E57A14">
      <w:pPr>
        <w:pStyle w:val="25"/>
        <w:numPr>
          <w:ilvl w:val="0"/>
          <w:numId w:val="0"/>
        </w:numPr>
        <w:spacing w:after="0"/>
        <w:ind w:firstLine="720"/>
        <w:rPr>
          <w:bCs/>
          <w:szCs w:val="24"/>
        </w:rPr>
      </w:pPr>
      <w:r w:rsidRPr="00B35D50">
        <w:rPr>
          <w:szCs w:val="24"/>
        </w:rPr>
        <w:t>3.6. Требования к оформлению Заявок на участие в запросе предложений</w:t>
      </w:r>
      <w:r w:rsidRPr="00B35D50">
        <w:rPr>
          <w:color w:val="000000"/>
          <w:szCs w:val="24"/>
        </w:rPr>
        <w:t xml:space="preserve"> </w:t>
      </w:r>
    </w:p>
    <w:p w:rsidR="00C72F70" w:rsidRPr="00B35D50" w:rsidRDefault="00C72F70" w:rsidP="00E57A14">
      <w:pPr>
        <w:pStyle w:val="31"/>
        <w:numPr>
          <w:ilvl w:val="0"/>
          <w:numId w:val="0"/>
        </w:numPr>
        <w:ind w:firstLine="720"/>
        <w:rPr>
          <w:rStyle w:val="af"/>
          <w:rFonts w:ascii="Times New Roman" w:hAnsi="Times New Roman"/>
        </w:rPr>
      </w:pPr>
      <w:r w:rsidRPr="00B35D50">
        <w:rPr>
          <w:rStyle w:val="af"/>
          <w:rFonts w:ascii="Times New Roman" w:hAnsi="Times New Roman"/>
        </w:rPr>
        <w:t>3.6.1. При описании условий и предложений Участники размещения заказа должны применять общепринятые обозначения и наименования в соответствии с требованиями действующих нормативных правовых актов РФ.</w:t>
      </w:r>
    </w:p>
    <w:p w:rsidR="00C72F70" w:rsidRPr="00B35D50" w:rsidRDefault="00C72F70" w:rsidP="00E57A14">
      <w:pPr>
        <w:pStyle w:val="2-11"/>
        <w:tabs>
          <w:tab w:val="left" w:pos="1080"/>
        </w:tabs>
        <w:spacing w:after="0"/>
        <w:ind w:firstLine="720"/>
        <w:rPr>
          <w:color w:val="000000"/>
        </w:rPr>
      </w:pPr>
      <w:r w:rsidRPr="00B35D50">
        <w:rPr>
          <w:color w:val="000000"/>
        </w:rPr>
        <w:t>3.6.2. Сведения, которые содержатся в Заявках Участников размещения заказа, не должны допускать двусмысленных толкований. Если в документах, входящих в состав Заявки, имеются расхождения между обозначением сумм прописью и цифрами, то Комиссией принимается к рассмотрению сумма, указанная прописью.</w:t>
      </w:r>
    </w:p>
    <w:p w:rsidR="00C72F70" w:rsidRPr="00B35D50" w:rsidRDefault="00C72F70" w:rsidP="00E57A14">
      <w:pPr>
        <w:pStyle w:val="31"/>
        <w:numPr>
          <w:ilvl w:val="0"/>
          <w:numId w:val="0"/>
        </w:numPr>
        <w:ind w:firstLine="720"/>
        <w:rPr>
          <w:rFonts w:ascii="Times New Roman" w:hAnsi="Times New Roman"/>
        </w:rPr>
      </w:pPr>
      <w:r w:rsidRPr="00B35D50">
        <w:rPr>
          <w:rFonts w:ascii="Times New Roman" w:hAnsi="Times New Roman"/>
        </w:rPr>
        <w:t xml:space="preserve">3.6.3. Все документы, представленные Участниками размещения заказа, должны быть скреплены печатью и заверены подписью уполномоченного лица Участника размещения заказа 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размещения заказа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Участника размещения заказа. Копии документов должны быть заверены в </w:t>
      </w:r>
      <w:r w:rsidRPr="00B35D50">
        <w:rPr>
          <w:rFonts w:ascii="Times New Roman" w:hAnsi="Times New Roman"/>
        </w:rPr>
        <w:lastRenderedPageBreak/>
        <w:t>нотариальном порядке в случае, если указание на это содержится в Информационной карте открытого запроса предложений.</w:t>
      </w:r>
    </w:p>
    <w:p w:rsidR="00C72F70" w:rsidRPr="00B35D50" w:rsidRDefault="00C72F70" w:rsidP="00E57A14">
      <w:pPr>
        <w:pStyle w:val="31"/>
        <w:numPr>
          <w:ilvl w:val="0"/>
          <w:numId w:val="0"/>
        </w:numPr>
        <w:ind w:firstLine="720"/>
        <w:rPr>
          <w:rFonts w:ascii="Times New Roman" w:hAnsi="Times New Roman"/>
        </w:rPr>
      </w:pPr>
      <w:r w:rsidRPr="00B35D50">
        <w:rPr>
          <w:rFonts w:ascii="Times New Roman" w:hAnsi="Times New Roman"/>
        </w:rPr>
        <w:t>3.6.4. Заявка должна быть четко напечатана. Подчистки и исправления не допускаются, за исключением исправлений, скрепленных печатью и заверенных подписью уполномоченного лица Участника размещения заказа.</w:t>
      </w:r>
    </w:p>
    <w:p w:rsidR="00C72F70" w:rsidRPr="00B35D50" w:rsidRDefault="00C72F70" w:rsidP="00E57A14">
      <w:pPr>
        <w:pStyle w:val="31"/>
        <w:numPr>
          <w:ilvl w:val="0"/>
          <w:numId w:val="0"/>
        </w:numPr>
        <w:ind w:firstLine="720"/>
        <w:rPr>
          <w:rFonts w:ascii="Times New Roman" w:hAnsi="Times New Roman"/>
        </w:rPr>
      </w:pPr>
      <w:r w:rsidRPr="00B35D50">
        <w:rPr>
          <w:rFonts w:ascii="Times New Roman" w:hAnsi="Times New Roman"/>
        </w:rPr>
        <w:t>3.6.5. Все документы, представляемые Участниками размещения заказа в составе Заявки, должны быть заполнены по всем пунктам.</w:t>
      </w:r>
    </w:p>
    <w:p w:rsidR="00C72F70" w:rsidRPr="00B35D50" w:rsidRDefault="00C72F70" w:rsidP="00E57A14">
      <w:pPr>
        <w:pStyle w:val="31"/>
        <w:numPr>
          <w:ilvl w:val="0"/>
          <w:numId w:val="0"/>
        </w:numPr>
        <w:ind w:firstLine="720"/>
        <w:rPr>
          <w:rFonts w:ascii="Times New Roman" w:hAnsi="Times New Roman"/>
        </w:rPr>
      </w:pPr>
    </w:p>
    <w:p w:rsidR="00C72F70" w:rsidRPr="00B35D50" w:rsidRDefault="00C72F70" w:rsidP="00E57A14">
      <w:pPr>
        <w:pStyle w:val="12"/>
        <w:tabs>
          <w:tab w:val="clear" w:pos="432"/>
        </w:tabs>
        <w:spacing w:after="0"/>
        <w:ind w:left="0" w:firstLine="720"/>
        <w:jc w:val="center"/>
        <w:rPr>
          <w:sz w:val="24"/>
        </w:rPr>
      </w:pPr>
      <w:r w:rsidRPr="00B35D50">
        <w:rPr>
          <w:sz w:val="24"/>
        </w:rPr>
        <w:t xml:space="preserve">4. Подача Заявок на участие в запросе предложений </w:t>
      </w:r>
    </w:p>
    <w:p w:rsidR="00C72F70" w:rsidRPr="00B35D50" w:rsidRDefault="00C72F70" w:rsidP="00E57A14">
      <w:pPr>
        <w:pStyle w:val="25"/>
        <w:numPr>
          <w:ilvl w:val="1"/>
          <w:numId w:val="0"/>
        </w:numPr>
        <w:tabs>
          <w:tab w:val="num" w:pos="720"/>
          <w:tab w:val="num" w:pos="1836"/>
        </w:tabs>
        <w:spacing w:after="0"/>
        <w:ind w:firstLine="720"/>
        <w:rPr>
          <w:szCs w:val="24"/>
        </w:rPr>
      </w:pPr>
      <w:r w:rsidRPr="00B35D50">
        <w:rPr>
          <w:szCs w:val="24"/>
        </w:rPr>
        <w:t>4.1. Порядок, место, даты начала и окончания срока подачи Заявок на участие в запросе предложений</w:t>
      </w:r>
    </w:p>
    <w:p w:rsidR="00C72F70" w:rsidRPr="00B35D50" w:rsidRDefault="00C72F70" w:rsidP="00E57A14">
      <w:pPr>
        <w:pStyle w:val="31"/>
        <w:numPr>
          <w:ilvl w:val="0"/>
          <w:numId w:val="0"/>
        </w:numPr>
        <w:tabs>
          <w:tab w:val="num" w:pos="2160"/>
        </w:tabs>
        <w:ind w:firstLine="720"/>
        <w:rPr>
          <w:rFonts w:ascii="Times New Roman" w:hAnsi="Times New Roman"/>
          <w:color w:val="000000"/>
        </w:rPr>
      </w:pPr>
      <w:r w:rsidRPr="00B35D50">
        <w:rPr>
          <w:rFonts w:ascii="Times New Roman" w:hAnsi="Times New Roman"/>
          <w:color w:val="000000"/>
        </w:rPr>
        <w:t xml:space="preserve">4.1.1. </w:t>
      </w:r>
      <w:proofErr w:type="gramStart"/>
      <w:r w:rsidRPr="00B35D50">
        <w:rPr>
          <w:rFonts w:ascii="Times New Roman" w:hAnsi="Times New Roman"/>
          <w:color w:val="000000"/>
        </w:rPr>
        <w:t xml:space="preserve">Для участия в </w:t>
      </w:r>
      <w:r w:rsidRPr="00B35D50">
        <w:rPr>
          <w:rFonts w:ascii="Times New Roman" w:hAnsi="Times New Roman"/>
        </w:rPr>
        <w:t>запросе предложений</w:t>
      </w:r>
      <w:r w:rsidRPr="00B35D50">
        <w:rPr>
          <w:rFonts w:ascii="Times New Roman" w:hAnsi="Times New Roman"/>
          <w:color w:val="000000"/>
        </w:rPr>
        <w:t xml:space="preserve"> Участник размещения заказа подает Заявку в срок и по форме, установленным Документацией.</w:t>
      </w:r>
      <w:proofErr w:type="gramEnd"/>
    </w:p>
    <w:p w:rsidR="00C72F70" w:rsidRPr="00B35D50" w:rsidRDefault="00C72F70" w:rsidP="00E57A14">
      <w:pPr>
        <w:pStyle w:val="ConsPlusNormal"/>
        <w:widowControl/>
        <w:jc w:val="both"/>
        <w:rPr>
          <w:rFonts w:ascii="Times New Roman" w:hAnsi="Times New Roman" w:cs="Times New Roman"/>
          <w:color w:val="000000"/>
          <w:sz w:val="24"/>
          <w:szCs w:val="24"/>
        </w:rPr>
      </w:pPr>
      <w:r w:rsidRPr="00B35D50">
        <w:rPr>
          <w:rFonts w:ascii="Times New Roman" w:hAnsi="Times New Roman" w:cs="Times New Roman"/>
          <w:color w:val="000000"/>
          <w:sz w:val="24"/>
          <w:szCs w:val="24"/>
        </w:rPr>
        <w:t>4.1.2. Датой начала срока подачи Заявок является день, следующий за днем размещения на официальном сайте</w:t>
      </w:r>
      <w:r>
        <w:rPr>
          <w:rFonts w:ascii="Times New Roman" w:hAnsi="Times New Roman" w:cs="Times New Roman"/>
          <w:color w:val="000000"/>
          <w:sz w:val="24"/>
          <w:szCs w:val="24"/>
        </w:rPr>
        <w:t xml:space="preserve"> </w:t>
      </w:r>
      <w:r w:rsidRPr="00B35D50">
        <w:rPr>
          <w:rFonts w:ascii="Times New Roman" w:hAnsi="Times New Roman" w:cs="Times New Roman"/>
          <w:color w:val="000000"/>
          <w:sz w:val="24"/>
          <w:szCs w:val="24"/>
        </w:rPr>
        <w:t xml:space="preserve">Извещения о проведении открытого </w:t>
      </w:r>
      <w:r w:rsidRPr="00B35D50">
        <w:rPr>
          <w:rFonts w:ascii="Times New Roman" w:hAnsi="Times New Roman" w:cs="Times New Roman"/>
          <w:sz w:val="24"/>
          <w:szCs w:val="24"/>
        </w:rPr>
        <w:t>запроса предложений</w:t>
      </w:r>
      <w:r w:rsidRPr="00B35D50">
        <w:rPr>
          <w:rFonts w:ascii="Times New Roman" w:hAnsi="Times New Roman" w:cs="Times New Roman"/>
          <w:color w:val="000000"/>
          <w:sz w:val="24"/>
          <w:szCs w:val="24"/>
        </w:rPr>
        <w:t>. Прием Заявок производится</w:t>
      </w:r>
      <w:r>
        <w:rPr>
          <w:rFonts w:ascii="Times New Roman" w:hAnsi="Times New Roman" w:cs="Times New Roman"/>
          <w:color w:val="000000"/>
          <w:sz w:val="24"/>
          <w:szCs w:val="24"/>
        </w:rPr>
        <w:t xml:space="preserve"> в </w:t>
      </w:r>
      <w:r w:rsidR="00D93EA5">
        <w:rPr>
          <w:rFonts w:ascii="Times New Roman" w:hAnsi="Times New Roman" w:cs="Times New Roman"/>
          <w:color w:val="000000"/>
          <w:sz w:val="24"/>
          <w:szCs w:val="24"/>
        </w:rPr>
        <w:t>соответствии с режимом работы ОАО «</w:t>
      </w:r>
      <w:proofErr w:type="spellStart"/>
      <w:r w:rsidR="00D93EA5">
        <w:rPr>
          <w:rFonts w:ascii="Times New Roman" w:hAnsi="Times New Roman" w:cs="Times New Roman"/>
          <w:color w:val="000000"/>
          <w:sz w:val="24"/>
          <w:szCs w:val="24"/>
        </w:rPr>
        <w:t>Рязаньоблгаз</w:t>
      </w:r>
      <w:proofErr w:type="spellEnd"/>
      <w:r w:rsidR="00D93EA5">
        <w:rPr>
          <w:rFonts w:ascii="Times New Roman" w:hAnsi="Times New Roman" w:cs="Times New Roman"/>
          <w:color w:val="000000"/>
          <w:sz w:val="24"/>
          <w:szCs w:val="24"/>
        </w:rPr>
        <w:t>»</w:t>
      </w:r>
      <w:r w:rsidRPr="00B35D50">
        <w:rPr>
          <w:rFonts w:ascii="Times New Roman" w:hAnsi="Times New Roman" w:cs="Times New Roman"/>
          <w:color w:val="000000"/>
          <w:sz w:val="24"/>
          <w:szCs w:val="24"/>
        </w:rPr>
        <w:t>. Прием Заявок прекращается в момент вскрытия конвертов с Заявками.</w:t>
      </w:r>
    </w:p>
    <w:p w:rsidR="00C72F70" w:rsidRPr="00B35D50" w:rsidRDefault="00C72F70" w:rsidP="00E57A14">
      <w:pPr>
        <w:pStyle w:val="31"/>
        <w:numPr>
          <w:ilvl w:val="0"/>
          <w:numId w:val="0"/>
        </w:numPr>
        <w:tabs>
          <w:tab w:val="left" w:pos="708"/>
        </w:tabs>
        <w:ind w:firstLine="720"/>
        <w:rPr>
          <w:rFonts w:ascii="Times New Roman" w:hAnsi="Times New Roman"/>
        </w:rPr>
      </w:pPr>
      <w:r w:rsidRPr="00B35D50">
        <w:rPr>
          <w:rFonts w:ascii="Times New Roman" w:hAnsi="Times New Roman"/>
        </w:rPr>
        <w:t xml:space="preserve">4.1.3. Заказчик вправе продлить срок подачи Заявок и внести соответствующие изменения в Извещение о проведении открытого запроса предложений. </w:t>
      </w:r>
    </w:p>
    <w:p w:rsidR="00C72F70" w:rsidRPr="00B35D50" w:rsidRDefault="00C72F70" w:rsidP="00E57A14">
      <w:pPr>
        <w:pStyle w:val="31"/>
        <w:numPr>
          <w:ilvl w:val="0"/>
          <w:numId w:val="0"/>
        </w:numPr>
        <w:ind w:firstLine="720"/>
        <w:rPr>
          <w:rFonts w:ascii="Times New Roman" w:hAnsi="Times New Roman"/>
        </w:rPr>
      </w:pPr>
      <w:r w:rsidRPr="00B35D50">
        <w:rPr>
          <w:rFonts w:ascii="Times New Roman" w:hAnsi="Times New Roman"/>
        </w:rPr>
        <w:t xml:space="preserve">4.1.4. Заявки на участие в запросе предложений до последнего дня срока подачи Заявок подаются </w:t>
      </w:r>
      <w:r w:rsidR="00D93EA5">
        <w:rPr>
          <w:rFonts w:ascii="Times New Roman" w:hAnsi="Times New Roman"/>
        </w:rPr>
        <w:t>по адресу</w:t>
      </w:r>
      <w:r w:rsidR="00D93EA5" w:rsidRPr="00D93EA5">
        <w:rPr>
          <w:rFonts w:ascii="Times New Roman" w:hAnsi="Times New Roman"/>
        </w:rPr>
        <w:t>:</w:t>
      </w:r>
      <w:r w:rsidR="00D93EA5">
        <w:rPr>
          <w:rFonts w:ascii="Times New Roman" w:hAnsi="Times New Roman"/>
        </w:rPr>
        <w:t xml:space="preserve"> </w:t>
      </w:r>
      <w:r w:rsidR="00D93EA5" w:rsidRPr="00D93EA5">
        <w:rPr>
          <w:rFonts w:ascii="Times New Roman" w:hAnsi="Times New Roman"/>
        </w:rPr>
        <w:t>390005, Россия, г. Рязань, ул. Семашко, дом 16.</w:t>
      </w:r>
      <w:r w:rsidRPr="00B35D50">
        <w:rPr>
          <w:rFonts w:ascii="Times New Roman" w:hAnsi="Times New Roman"/>
        </w:rPr>
        <w:t xml:space="preserve"> </w:t>
      </w:r>
    </w:p>
    <w:p w:rsidR="00C72F70" w:rsidRPr="00B35D50" w:rsidRDefault="00C72F70" w:rsidP="00D93EA5">
      <w:pPr>
        <w:pStyle w:val="31"/>
        <w:numPr>
          <w:ilvl w:val="0"/>
          <w:numId w:val="0"/>
        </w:numPr>
        <w:ind w:firstLine="720"/>
        <w:rPr>
          <w:rFonts w:ascii="Times New Roman" w:hAnsi="Times New Roman"/>
        </w:rPr>
      </w:pPr>
      <w:r w:rsidRPr="00B35D50">
        <w:rPr>
          <w:rFonts w:ascii="Times New Roman" w:hAnsi="Times New Roman"/>
        </w:rPr>
        <w:t>4.1.5. Участник размещения заказа вправе подать только одну Заявку.</w:t>
      </w:r>
    </w:p>
    <w:p w:rsidR="00C72F70" w:rsidRPr="00B35D50" w:rsidRDefault="00C72F70" w:rsidP="00E57A14">
      <w:pPr>
        <w:pStyle w:val="31"/>
        <w:numPr>
          <w:ilvl w:val="0"/>
          <w:numId w:val="0"/>
        </w:numPr>
        <w:tabs>
          <w:tab w:val="left" w:pos="708"/>
        </w:tabs>
        <w:ind w:firstLine="720"/>
        <w:rPr>
          <w:rFonts w:ascii="Times New Roman" w:hAnsi="Times New Roman"/>
        </w:rPr>
      </w:pPr>
    </w:p>
    <w:p w:rsidR="00C72F70" w:rsidRPr="00B35D50" w:rsidRDefault="00C72F70" w:rsidP="00E57A14">
      <w:pPr>
        <w:pStyle w:val="25"/>
        <w:numPr>
          <w:ilvl w:val="0"/>
          <w:numId w:val="0"/>
        </w:numPr>
        <w:spacing w:after="0"/>
        <w:ind w:firstLine="720"/>
        <w:rPr>
          <w:szCs w:val="24"/>
        </w:rPr>
      </w:pPr>
      <w:r w:rsidRPr="00B35D50">
        <w:rPr>
          <w:szCs w:val="24"/>
        </w:rPr>
        <w:t xml:space="preserve">4.2. Изменения и отзыв Заявок на участие в запросе предложений </w:t>
      </w:r>
    </w:p>
    <w:p w:rsidR="00C72F70" w:rsidRPr="00B35D50" w:rsidRDefault="00C72F70" w:rsidP="00E57A14">
      <w:pPr>
        <w:spacing w:after="0" w:line="240" w:lineRule="auto"/>
        <w:ind w:firstLine="708"/>
        <w:jc w:val="both"/>
        <w:rPr>
          <w:rFonts w:ascii="Times New Roman" w:hAnsi="Times New Roman"/>
          <w:sz w:val="24"/>
          <w:szCs w:val="24"/>
        </w:rPr>
      </w:pPr>
      <w:r w:rsidRPr="00B35D50">
        <w:rPr>
          <w:rFonts w:ascii="Times New Roman" w:hAnsi="Times New Roman"/>
          <w:sz w:val="24"/>
          <w:szCs w:val="24"/>
        </w:rPr>
        <w:t xml:space="preserve">4.2.1 Участник размещения заказа вправе изменить, дополнить или отозвать свою Заявку после ее подачи при условии, что Заказчик получит письменное уведомление о замене, дополнении или отзыве Заявки до </w:t>
      </w:r>
      <w:proofErr w:type="gramStart"/>
      <w:r w:rsidRPr="00B35D50">
        <w:rPr>
          <w:rFonts w:ascii="Times New Roman" w:hAnsi="Times New Roman"/>
          <w:sz w:val="24"/>
          <w:szCs w:val="24"/>
        </w:rPr>
        <w:t>истечения</w:t>
      </w:r>
      <w:proofErr w:type="gramEnd"/>
      <w:r w:rsidRPr="00B35D50">
        <w:rPr>
          <w:rFonts w:ascii="Times New Roman" w:hAnsi="Times New Roman"/>
          <w:sz w:val="24"/>
          <w:szCs w:val="24"/>
        </w:rPr>
        <w:t xml:space="preserve"> установленного в Документации срока подачи Заявок. Изменения и дополнения к Заявкам на участие в запросе предложений после окончания срока подачи Заявок не принимаются.</w:t>
      </w:r>
    </w:p>
    <w:p w:rsidR="00C72F70" w:rsidRPr="00B35D50" w:rsidRDefault="00C72F70" w:rsidP="00E57A14">
      <w:pPr>
        <w:spacing w:after="0" w:line="240" w:lineRule="auto"/>
        <w:ind w:firstLine="708"/>
        <w:jc w:val="both"/>
        <w:rPr>
          <w:rFonts w:ascii="Times New Roman" w:hAnsi="Times New Roman"/>
          <w:sz w:val="24"/>
          <w:szCs w:val="24"/>
        </w:rPr>
      </w:pPr>
      <w:r w:rsidRPr="00B35D50">
        <w:rPr>
          <w:rFonts w:ascii="Times New Roman" w:hAnsi="Times New Roman"/>
          <w:sz w:val="24"/>
          <w:szCs w:val="24"/>
        </w:rPr>
        <w:t xml:space="preserve">4.2.2. Полученные после окончания установленного Документацией срока подачи Заявок на участие в запросе предложений конверты с Заявками Заказчиком и Комиссией не вскрываются и не рассматриваются. </w:t>
      </w:r>
    </w:p>
    <w:p w:rsidR="00C72F70" w:rsidRDefault="00C72F70" w:rsidP="00E57A14">
      <w:pPr>
        <w:pStyle w:val="31"/>
        <w:numPr>
          <w:ilvl w:val="0"/>
          <w:numId w:val="0"/>
        </w:numPr>
        <w:ind w:firstLine="720"/>
        <w:rPr>
          <w:rFonts w:ascii="Times New Roman" w:hAnsi="Times New Roman"/>
        </w:rPr>
      </w:pPr>
      <w:r w:rsidRPr="00B35D50">
        <w:rPr>
          <w:rFonts w:ascii="Times New Roman" w:hAnsi="Times New Roman"/>
        </w:rPr>
        <w:t xml:space="preserve">4.2.3. Изменения, внесенные в Заявку на участие в запросе предложений, считаются неотъемлемой частью Заявки. </w:t>
      </w:r>
    </w:p>
    <w:p w:rsidR="00C72F70" w:rsidRPr="00B35D50" w:rsidRDefault="00C72F70" w:rsidP="00D93EA5">
      <w:pPr>
        <w:pStyle w:val="31"/>
        <w:numPr>
          <w:ilvl w:val="0"/>
          <w:numId w:val="0"/>
        </w:numPr>
        <w:ind w:firstLine="720"/>
        <w:rPr>
          <w:rFonts w:ascii="Times New Roman" w:hAnsi="Times New Roman"/>
        </w:rPr>
      </w:pPr>
      <w:r w:rsidRPr="00B35D50">
        <w:rPr>
          <w:rFonts w:ascii="Times New Roman" w:hAnsi="Times New Roman"/>
        </w:rPr>
        <w:t xml:space="preserve">4.2.4. Заказчик не несет ответственность за негативные последствия, наступившие для Участника размещения заказа, Заявка которого была отозвана. </w:t>
      </w:r>
    </w:p>
    <w:p w:rsidR="00C72F70" w:rsidRPr="00B35D50" w:rsidRDefault="00D93EA5" w:rsidP="00997DE7">
      <w:pPr>
        <w:pStyle w:val="31"/>
        <w:numPr>
          <w:ilvl w:val="0"/>
          <w:numId w:val="0"/>
        </w:numPr>
        <w:tabs>
          <w:tab w:val="left" w:pos="720"/>
        </w:tabs>
        <w:ind w:firstLine="720"/>
        <w:rPr>
          <w:rFonts w:ascii="Times New Roman" w:hAnsi="Times New Roman"/>
        </w:rPr>
      </w:pPr>
      <w:r>
        <w:rPr>
          <w:rFonts w:ascii="Times New Roman" w:hAnsi="Times New Roman"/>
        </w:rPr>
        <w:t>4.2.5</w:t>
      </w:r>
      <w:r w:rsidR="00C72F70" w:rsidRPr="00B35D50">
        <w:rPr>
          <w:rFonts w:ascii="Times New Roman" w:hAnsi="Times New Roman"/>
        </w:rPr>
        <w:t>. После окончания срока подачи Заявок отзыв Заявок не допускается.</w:t>
      </w:r>
    </w:p>
    <w:p w:rsidR="00C72F70" w:rsidRPr="00B35D50" w:rsidRDefault="00C72F70" w:rsidP="00E57A14">
      <w:pPr>
        <w:pStyle w:val="31"/>
        <w:numPr>
          <w:ilvl w:val="0"/>
          <w:numId w:val="0"/>
        </w:numPr>
        <w:ind w:firstLine="720"/>
        <w:rPr>
          <w:rFonts w:ascii="Times New Roman" w:hAnsi="Times New Roman"/>
        </w:rPr>
      </w:pPr>
    </w:p>
    <w:p w:rsidR="00C72F70" w:rsidRPr="00B35D50" w:rsidRDefault="00C72F70" w:rsidP="00E57A14">
      <w:pPr>
        <w:pStyle w:val="12"/>
        <w:tabs>
          <w:tab w:val="clear" w:pos="432"/>
        </w:tabs>
        <w:spacing w:after="0"/>
        <w:ind w:left="0" w:firstLine="720"/>
        <w:jc w:val="center"/>
        <w:rPr>
          <w:sz w:val="24"/>
        </w:rPr>
      </w:pPr>
      <w:r w:rsidRPr="00B35D50">
        <w:rPr>
          <w:sz w:val="24"/>
        </w:rPr>
        <w:t>5. Вскрытие Заявок на участие в запросе предложений</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5.1. Заказчиком вскрываются Заявки на участие в запросе предложений в день, час и месте, указанном в Извещении о проведении открытого запроса предложений.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5.2. В случае установления факта подачи одним Участником размещения заказа двух и более Заявок при условии, что поданные ранее Заявки таким Участником размещения заказа не отозваны, все Заявки такого Участника размещения заказа, поданные в отношении данного запроса предложений, не рассматриваются.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5.3. Процедура вскрытия Заявок проводится Заказчиком. При вскрытии конвертов с Заявками заносятся в Протокол вскрытия Заявок на участие в запросе предложений следующие сведения:</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наименование (для юридического лица), фамилия, имя, отчество (для физического лица) и почтовый адрес каждого Участника размещения заказа, Заявка которого вскрывается;</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предложение по цене Контракта (товаров, работ, услуг, являющихся предметом запроса предложений), содержащееся в Заявке, и/или условия исполнения Контракта, указанные в такой Заявке и являющиеся критериями оценки Заявок;</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lastRenderedPageBreak/>
        <w:t>решение о признании запроса предложений несостоявшимся в случае, если на участие в запросе предложений не представлено ни одной Заявки.</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5.4. Заказчик ведет Протокол вскрытия Заявок, который подписывается уполномоченным представителем Заказчика непосредственно после завершения процедуры вскрытия конвертов с Заявками. Указанный Протокол размещается Заказчиком на официальном сайте</w:t>
      </w:r>
      <w:r>
        <w:rPr>
          <w:rFonts w:ascii="Times New Roman" w:hAnsi="Times New Roman"/>
          <w:sz w:val="24"/>
          <w:szCs w:val="24"/>
        </w:rPr>
        <w:t xml:space="preserve"> </w:t>
      </w:r>
      <w:r w:rsidRPr="00B35D50">
        <w:rPr>
          <w:rFonts w:ascii="Times New Roman" w:hAnsi="Times New Roman"/>
          <w:sz w:val="24"/>
          <w:szCs w:val="24"/>
        </w:rPr>
        <w:t xml:space="preserve">не позднее чем через три дня со дня его подписания.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5.5. В случае</w:t>
      </w:r>
      <w:proofErr w:type="gramStart"/>
      <w:r w:rsidRPr="00B35D50">
        <w:rPr>
          <w:rFonts w:ascii="Times New Roman" w:hAnsi="Times New Roman"/>
          <w:sz w:val="24"/>
          <w:szCs w:val="24"/>
        </w:rPr>
        <w:t>,</w:t>
      </w:r>
      <w:proofErr w:type="gramEnd"/>
      <w:r w:rsidRPr="00B35D50">
        <w:rPr>
          <w:rFonts w:ascii="Times New Roman" w:hAnsi="Times New Roman"/>
          <w:sz w:val="24"/>
          <w:szCs w:val="24"/>
        </w:rPr>
        <w:t xml:space="preserve"> если по окончании срока подачи Заявок не подано ни одной Заявки, запрос предложений признается несостоявшимся, о чем указывается в Протоколе вскрытия Заявок на участие в запросе предложений.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5.6. Заказчик вправе потребовать от Участников размещения заказа разъяснения положений поданных ими. Не допускаются требования, направленные на изменение содержания Заявок, включая изменение цены.</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5.7. В случае</w:t>
      </w:r>
      <w:proofErr w:type="gramStart"/>
      <w:r w:rsidRPr="00B35D50">
        <w:rPr>
          <w:rFonts w:ascii="Times New Roman" w:hAnsi="Times New Roman"/>
          <w:sz w:val="24"/>
          <w:szCs w:val="24"/>
        </w:rPr>
        <w:t>,</w:t>
      </w:r>
      <w:proofErr w:type="gramEnd"/>
      <w:r w:rsidRPr="00B35D50">
        <w:rPr>
          <w:rFonts w:ascii="Times New Roman" w:hAnsi="Times New Roman"/>
          <w:sz w:val="24"/>
          <w:szCs w:val="24"/>
        </w:rPr>
        <w:t xml:space="preserve"> если по окончании срока подачи Заявок подана только одна Заявка на участие в запросе предложений, то конверт с такой Заявкой вскрывается, проводится ее рассмотрение и оценка в порядке, установленном Документацией.</w:t>
      </w:r>
    </w:p>
    <w:p w:rsidR="00C72F70" w:rsidRPr="00B35D50" w:rsidRDefault="00C72F70" w:rsidP="00E57A14">
      <w:pPr>
        <w:pStyle w:val="31"/>
        <w:numPr>
          <w:ilvl w:val="0"/>
          <w:numId w:val="0"/>
        </w:numPr>
        <w:tabs>
          <w:tab w:val="num" w:pos="2160"/>
        </w:tabs>
        <w:ind w:firstLine="720"/>
        <w:rPr>
          <w:rFonts w:ascii="Times New Roman" w:hAnsi="Times New Roman"/>
        </w:rPr>
      </w:pPr>
    </w:p>
    <w:p w:rsidR="00C72F70" w:rsidRPr="00B35D50" w:rsidRDefault="00C72F70" w:rsidP="00E57A14">
      <w:pPr>
        <w:pStyle w:val="25"/>
        <w:numPr>
          <w:ilvl w:val="0"/>
          <w:numId w:val="0"/>
        </w:numPr>
        <w:spacing w:after="0"/>
        <w:ind w:firstLine="720"/>
        <w:jc w:val="center"/>
        <w:rPr>
          <w:szCs w:val="24"/>
        </w:rPr>
      </w:pPr>
      <w:r w:rsidRPr="00B35D50">
        <w:rPr>
          <w:szCs w:val="24"/>
        </w:rPr>
        <w:t xml:space="preserve">6. Рассмотрение, оценка и сопоставление </w:t>
      </w:r>
    </w:p>
    <w:p w:rsidR="00C72F70" w:rsidRPr="00B35D50" w:rsidRDefault="00C72F70" w:rsidP="00E57A14">
      <w:pPr>
        <w:pStyle w:val="25"/>
        <w:numPr>
          <w:ilvl w:val="0"/>
          <w:numId w:val="0"/>
        </w:numPr>
        <w:spacing w:after="0"/>
        <w:ind w:firstLine="720"/>
        <w:jc w:val="center"/>
        <w:rPr>
          <w:szCs w:val="24"/>
        </w:rPr>
      </w:pPr>
      <w:r w:rsidRPr="00B35D50">
        <w:rPr>
          <w:szCs w:val="24"/>
        </w:rPr>
        <w:t>Заявок на участие в запросе предложений.</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6.1. Рассмотрение, оценка и сопоставление Заявок на участие в запросе предложений могут проводиться одновременно или последовательно.</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6.2. Заказчик рассматривает Заявки на соответствие следующим требованиям:</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наличие документов, определенных Документацией;</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соответствие предмета Заявки предмету запроса предложений, указанному в Документации;</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наличие обеспечения Заявки на участие в запросе предложений, если в Документации установлено данное требование;</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 не превышение предложения по цене Контракта, содержащегося в Заявке на участие в запросе предложений, над начальной (максимальной) ценой Договора, установленной Заказчиком.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6.3. Заказчиком проводится проверка информации об Участниках размещения заказа, в том числе осуществляется оценка их правоспособности, платежеспособности, квалификации и деловой репутации.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6.4. По результатам рассмотрения и проверки информации об Участниках размещения заказа Заказчик вправе отклонить Заявку Участника размещения заказа в следующих случаях:</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отсутствия документов, определенных Документацией, либо наличия в таких документах недостоверных сведений об Участнике размещения заказа предложений или о товарах (работах, услугах), на поставку (выполнение, оказание) которых проводится запрос предложений;</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отсутствия обеспечения Заявки на участие в запросе предложений, если в Документации установлено данное требование;</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наличие в Заявке на участие в запросе предложений предложения о цене Договора (товаров, работ, услуг, являющихся предметом закупки), превышающего  начальную (максимальную) цену Договора, установленную в Документации;</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 несоответствия Участника размещения заказа требованиям, указанным в п.1.6. </w:t>
      </w:r>
      <w:proofErr w:type="gramStart"/>
      <w:r w:rsidRPr="00B35D50">
        <w:rPr>
          <w:rFonts w:ascii="Times New Roman" w:hAnsi="Times New Roman"/>
          <w:sz w:val="24"/>
          <w:szCs w:val="24"/>
        </w:rPr>
        <w:t xml:space="preserve">Документации, в том числе в случае наличия сведений об Участнике размещения заказа в реестре недобросовестных поставщиков, предусмотренном ст. 5 № 223-ФЗ от 18.07.2011 «О закупках товаров, работ, услуг отдельными видами юридических лиц», и (или) в реестре недобросовестных поставщиков, предусмотренном </w:t>
      </w:r>
      <w:r w:rsidRPr="00B35D50">
        <w:rPr>
          <w:rFonts w:ascii="Times New Roman" w:hAnsi="Times New Roman"/>
          <w:color w:val="000000"/>
          <w:sz w:val="24"/>
          <w:szCs w:val="24"/>
        </w:rPr>
        <w:t>Федеральным законом «О размещении заказов на поставки товаров, выполнение работ, оказание услуг для государственных и муниципальных нужд» от 21 июля 2005г. № 94-ФЗ</w:t>
      </w:r>
      <w:r w:rsidRPr="00B35D50">
        <w:rPr>
          <w:rFonts w:ascii="Times New Roman" w:hAnsi="Times New Roman"/>
          <w:sz w:val="24"/>
          <w:szCs w:val="24"/>
        </w:rPr>
        <w:t xml:space="preserve">.  </w:t>
      </w:r>
      <w:proofErr w:type="gramEnd"/>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6.5. </w:t>
      </w:r>
      <w:proofErr w:type="gramStart"/>
      <w:r w:rsidRPr="00B35D50">
        <w:rPr>
          <w:rFonts w:ascii="Times New Roman" w:hAnsi="Times New Roman"/>
          <w:sz w:val="24"/>
          <w:szCs w:val="24"/>
        </w:rPr>
        <w:t>В случае принятия решения об отклонении Заявок на участие в запросе предложений в соответствии</w:t>
      </w:r>
      <w:proofErr w:type="gramEnd"/>
      <w:r w:rsidRPr="00B35D50">
        <w:rPr>
          <w:rFonts w:ascii="Times New Roman" w:hAnsi="Times New Roman"/>
          <w:sz w:val="24"/>
          <w:szCs w:val="24"/>
        </w:rPr>
        <w:t xml:space="preserve"> с п. 6.4 Документации Заказчик оформляет такое решение в Протоколе вскрытия заявок, в котором должны быть указаны сведения об отклоняемых Заявках на участие в запросе предложений, положения Документации, которым они не соответствуют. Указанный Протокол размещается Заказчиком на официальном сайте</w:t>
      </w:r>
      <w:r>
        <w:rPr>
          <w:rFonts w:ascii="Times New Roman" w:hAnsi="Times New Roman"/>
          <w:sz w:val="24"/>
          <w:szCs w:val="24"/>
        </w:rPr>
        <w:t xml:space="preserve"> </w:t>
      </w:r>
      <w:r w:rsidRPr="00B35D50">
        <w:rPr>
          <w:rFonts w:ascii="Times New Roman" w:hAnsi="Times New Roman"/>
          <w:sz w:val="24"/>
          <w:szCs w:val="24"/>
        </w:rPr>
        <w:t xml:space="preserve">не позднее следующего дня со дня его подписания.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lastRenderedPageBreak/>
        <w:t>6.6. В случае</w:t>
      </w:r>
      <w:proofErr w:type="gramStart"/>
      <w:r w:rsidRPr="00B35D50">
        <w:rPr>
          <w:rFonts w:ascii="Times New Roman" w:hAnsi="Times New Roman"/>
          <w:sz w:val="24"/>
          <w:szCs w:val="24"/>
        </w:rPr>
        <w:t>,</w:t>
      </w:r>
      <w:proofErr w:type="gramEnd"/>
      <w:r w:rsidRPr="00B35D50">
        <w:rPr>
          <w:rFonts w:ascii="Times New Roman" w:hAnsi="Times New Roman"/>
          <w:sz w:val="24"/>
          <w:szCs w:val="24"/>
        </w:rPr>
        <w:t xml:space="preserve"> если на основании результатов рассмотрения Заявок принято решение об отклонении всех Заявок, то запрос предложений признается несостоявшимся, о чем указывается в Протоколе вскрытия Заявок на участие в запросе предложений.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6.7. В случае</w:t>
      </w:r>
      <w:proofErr w:type="gramStart"/>
      <w:r w:rsidRPr="00B35D50">
        <w:rPr>
          <w:rFonts w:ascii="Times New Roman" w:hAnsi="Times New Roman"/>
          <w:sz w:val="24"/>
          <w:szCs w:val="24"/>
        </w:rPr>
        <w:t>,</w:t>
      </w:r>
      <w:proofErr w:type="gramEnd"/>
      <w:r w:rsidRPr="00B35D50">
        <w:rPr>
          <w:rFonts w:ascii="Times New Roman" w:hAnsi="Times New Roman"/>
          <w:sz w:val="24"/>
          <w:szCs w:val="24"/>
        </w:rPr>
        <w:t xml:space="preserve"> если по результатам рассмотрения Заявок по решению Заказчика только одна Заявка на участие в запросе предложений не была отклонена, то такая Заявка оценивается в порядке, установленном Документацией.</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6.8. В целях выявления лучших условий исполнения Контракта проводится оценка и сопоставление Заявок, по итогам которых Заявки ранжируются по степени предпочтительности для Заказчика. В случае</w:t>
      </w:r>
      <w:proofErr w:type="gramStart"/>
      <w:r w:rsidRPr="00B35D50">
        <w:rPr>
          <w:rFonts w:ascii="Times New Roman" w:hAnsi="Times New Roman"/>
          <w:sz w:val="24"/>
          <w:szCs w:val="24"/>
        </w:rPr>
        <w:t>,</w:t>
      </w:r>
      <w:proofErr w:type="gramEnd"/>
      <w:r w:rsidRPr="00B35D50">
        <w:rPr>
          <w:rFonts w:ascii="Times New Roman" w:hAnsi="Times New Roman"/>
          <w:sz w:val="24"/>
          <w:szCs w:val="24"/>
        </w:rPr>
        <w:t xml:space="preserve"> если Заказчиком было принято решение об отклонении Заявок, оцениваются только Заявки, которые не были отклонены.</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p>
    <w:p w:rsidR="00C72F70" w:rsidRPr="00B35D50" w:rsidRDefault="00C72F70" w:rsidP="00E57A14">
      <w:pPr>
        <w:pStyle w:val="127"/>
        <w:spacing w:before="0" w:after="0"/>
        <w:jc w:val="center"/>
        <w:rPr>
          <w:sz w:val="24"/>
          <w:szCs w:val="24"/>
        </w:rPr>
      </w:pPr>
      <w:r w:rsidRPr="00B35D50">
        <w:rPr>
          <w:sz w:val="24"/>
          <w:szCs w:val="24"/>
        </w:rPr>
        <w:t>7. Комиссия по подведению итогов запроса предложений.</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7.1. Оценка и сопоставление </w:t>
      </w:r>
      <w:proofErr w:type="gramStart"/>
      <w:r w:rsidRPr="00B35D50">
        <w:rPr>
          <w:rFonts w:ascii="Times New Roman" w:hAnsi="Times New Roman"/>
          <w:sz w:val="24"/>
          <w:szCs w:val="24"/>
        </w:rPr>
        <w:t>Заявок</w:t>
      </w:r>
      <w:proofErr w:type="gramEnd"/>
      <w:r w:rsidRPr="00B35D50">
        <w:rPr>
          <w:rFonts w:ascii="Times New Roman" w:hAnsi="Times New Roman"/>
          <w:sz w:val="24"/>
          <w:szCs w:val="24"/>
        </w:rPr>
        <w:t xml:space="preserve"> и подведение итогов запроса предложений, должно проводиться членами Комиссии по подведению итогов запросов предложений в строгом соответствии с критериями и порядком, предусмотренными Документацией. Состав Комиссии по подведению итогов запросов предложений указывается в распорядительном документе Общества о проведении открытого запроса предложений.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7.2. Число членов Комиссии по подведению итогов запросов предложений должно быть не менее чем пять человек. К оценке и сопоставлению Заявок могут быть привлечены специалисты, сторонние лица, обладающие специальными знаниями по предмету запроса предложений. В состав Комиссии по подведению итогов запросов предложений могут входить как работники Заказчика, так и иные лица. Членами Комиссии по подведению итогов запросов предложений не могут быть физические лица, лично заинтересованные в определенных результатах запроса предложений, в том числе подавшие Заявки на участие в запросе предложений, состоящие в штате или являющиеся членами </w:t>
      </w:r>
      <w:proofErr w:type="gramStart"/>
      <w:r w:rsidRPr="00B35D50">
        <w:rPr>
          <w:rFonts w:ascii="Times New Roman" w:hAnsi="Times New Roman"/>
          <w:sz w:val="24"/>
          <w:szCs w:val="24"/>
        </w:rPr>
        <w:t>органов управления Участников размещения заказа</w:t>
      </w:r>
      <w:proofErr w:type="gramEnd"/>
      <w:r w:rsidRPr="00B35D50">
        <w:rPr>
          <w:rFonts w:ascii="Times New Roman" w:hAnsi="Times New Roman"/>
          <w:sz w:val="24"/>
          <w:szCs w:val="24"/>
        </w:rPr>
        <w:t>. Такие члены Комиссии должны заявить самоотвод, о чем делается отметка в Протоколе, и не принимать участие в голосовании.</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7.3. При проведении оценки и сопоставления Заявок на участие в запросе предложений и подведении итогов запроса предложений Комиссия и привлекаемые специалисты должны руководствоваться:</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действующим законодательством РФ;</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 условиями запроса предложений, изложенными в Извещении о проведении открытого запроса предложений, Документации, внесенными в них изменениями, а также разъяснениями положений Документации;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 критериями оценки и сопоставления Заявок, предусмотренными Документацией.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7.4. Основными задачами Комиссии являются:</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7.4.1. Выбор Заявки, наиболее полно удовлетворяющей потребностям Заказчика и обеспечивающей наилучшие условия поставки товаров, выполнения работ, оказания услуг, являющихся предметом запроса предложений.</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7.4.2. Обеспечение максимальной эффективности запроса предложений.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7.4.3. Соблюдение принципов объективности, прозрачности, беспристрастности, </w:t>
      </w:r>
      <w:proofErr w:type="spellStart"/>
      <w:r w:rsidRPr="00B35D50">
        <w:rPr>
          <w:rFonts w:ascii="Times New Roman" w:hAnsi="Times New Roman"/>
          <w:sz w:val="24"/>
          <w:szCs w:val="24"/>
        </w:rPr>
        <w:t>конкурентности</w:t>
      </w:r>
      <w:proofErr w:type="spellEnd"/>
      <w:r w:rsidRPr="00B35D50">
        <w:rPr>
          <w:rFonts w:ascii="Times New Roman" w:hAnsi="Times New Roman"/>
          <w:sz w:val="24"/>
          <w:szCs w:val="24"/>
        </w:rPr>
        <w:t xml:space="preserve">, равных условий и </w:t>
      </w:r>
      <w:proofErr w:type="spellStart"/>
      <w:r w:rsidRPr="00B35D50">
        <w:rPr>
          <w:rFonts w:ascii="Times New Roman" w:hAnsi="Times New Roman"/>
          <w:sz w:val="24"/>
          <w:szCs w:val="24"/>
        </w:rPr>
        <w:t>недискриминации</w:t>
      </w:r>
      <w:proofErr w:type="spellEnd"/>
      <w:r w:rsidRPr="00B35D50">
        <w:rPr>
          <w:rFonts w:ascii="Times New Roman" w:hAnsi="Times New Roman"/>
          <w:sz w:val="24"/>
          <w:szCs w:val="24"/>
        </w:rPr>
        <w:t xml:space="preserve"> при проведении запроса предложений.</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7.4.4. Устранение возможностей нанесения вреда Заказчику при проведении запроса предложений.</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7.5. Для реализации указанных задач Комиссия принимает решение о результатах запроса предложений на основании оценки Заявок, в том числе о выборе наилучшей Заявки на участие в запросе предложений, или признании запроса предложений несостоявшемся в случае, если отклонены все Заявки.</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7.6. Комиссия для выполнения своих функций вправе:</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7.6.1. Принимать решение о проведении процедуры </w:t>
      </w:r>
      <w:proofErr w:type="spellStart"/>
      <w:r w:rsidRPr="00B35D50">
        <w:rPr>
          <w:rFonts w:ascii="Times New Roman" w:hAnsi="Times New Roman"/>
          <w:sz w:val="24"/>
          <w:szCs w:val="24"/>
        </w:rPr>
        <w:t>уторговывания</w:t>
      </w:r>
      <w:proofErr w:type="spellEnd"/>
      <w:r w:rsidRPr="00B35D50">
        <w:rPr>
          <w:rFonts w:ascii="Times New Roman" w:hAnsi="Times New Roman"/>
          <w:sz w:val="24"/>
          <w:szCs w:val="24"/>
        </w:rPr>
        <w:t>.</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7.6.2. Принимать решение об отклонении всех Заявок.</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7.6.3. Принимать решение об отказе от проведения запроса предложений.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7.6.4. Принимать решение о пересмотре итогов запроса предложений в случае, если Участник размещения заказа, представивший Заявку, признанную наилучшей, признан </w:t>
      </w:r>
      <w:r w:rsidRPr="00B35D50">
        <w:rPr>
          <w:rFonts w:ascii="Times New Roman" w:hAnsi="Times New Roman"/>
          <w:sz w:val="24"/>
          <w:szCs w:val="24"/>
        </w:rPr>
        <w:lastRenderedPageBreak/>
        <w:t>уклонившимся от заключения Контракта, или не предоставил обеспечение исполнения Контракта, если в Документации было установлено такое требование.</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7.6.5. Получать в установленном порядке от структурных подразделений Общества информацию, необходимую для выполнения своих функций.</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7.7. Комиссия осуществляет свою деятельность путем проведения заседаний, итоги которых оформляются Протоколами заседаний, которые подписываются всеми присутствующими на заседаниях членами Комиссии по подведению итогов запросов предложений.</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7.8. Комиссия возглавляется Председателем, который назначается соответствующим распорядительным документом.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7.9. Председатель Комиссии по подведению итогов запросов предложений:</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7.9.1. Созывает и проводит заседания Комиссии, в том числе определяет дату, время, повестку дня заседания Комиссии, список лиц, приглашаемых на заседание.</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7.9.2. Подписывает протоколы заседаний Комиссии.</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7.9.3. Обеспечивает объективное и беспристрастное принятие решений в соответствии с правилами, установленными настоящей Документацией и Положением о закупках товаров, работ, услуг ОАО «</w:t>
      </w:r>
      <w:proofErr w:type="spellStart"/>
      <w:r w:rsidR="0040025D">
        <w:rPr>
          <w:rFonts w:ascii="Times New Roman" w:hAnsi="Times New Roman"/>
          <w:sz w:val="24"/>
          <w:szCs w:val="24"/>
        </w:rPr>
        <w:t>Рязаньоблгаз</w:t>
      </w:r>
      <w:proofErr w:type="spellEnd"/>
      <w:r w:rsidRPr="00B35D50">
        <w:rPr>
          <w:rFonts w:ascii="Times New Roman" w:hAnsi="Times New Roman"/>
          <w:sz w:val="24"/>
          <w:szCs w:val="24"/>
        </w:rPr>
        <w:t xml:space="preserve">».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7.10. Председатель и иные члены Комиссии по подведению итогов запросов предложений обязаны принимать решения на основе принципов справедливого, равного и объективного отношения к Участникам размещения заказа в соответствии с правилами, условиями и критериями, указанными в Документации.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7.11. Членам Комиссии по подведению итогов запросов предложений, а также привлекаемым к работе Комиссии лицам, запрещается:</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7.11.1. Осуществлять действия, направленные на создание преимуществ одному или нескольким Участникам размещения заказа.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7.11.2. Проводить консультации и переговоры с Участниками размещения заказа.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7.11.3. Предоставлять иным лицам (за исключением Заказчика) информацию, которая стала им известна в процессе организации и проведения процедуры запроса предложений, если эта информация составляет коммерческую или иную охраняемую законом тайну.</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7.12. Заседания Комиссии признаются правомочными, если на них присутствует не менее половины ее членов.</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7.13. Заседания Комиссии ведет Председатель Комиссии.</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7.14. Комиссия рассматривает вопросы повестки дня заседания путем заслушивания докладчиков, а также приглашенных лиц. По результатам обсуждения формулируется решение, которое выносится на голосование членов Комиссии.</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7.15. Комиссия принимает свои решения простым большинством голосов присутствующих на заседании членов. При равенстве голосов голос Председателя Комиссии является решающим. Члены Комиссии участвуют в ее работе лично.</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7.16. Форма принятия решения Комиссии - открытое голосование. Голосование осуществляется по каждому вопросу отдельно. Каждый член Комиссии имеет один голос и может голосовать по рассматриваемому вопросу "за" или "против". Присутствующие на заседании члены Комиссии не вправе уклоняться от голосования.</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Подсчет голосов производится Председателем Комиссии.</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7.17. Каждый член Комиссии по подведению итогов запроса предложений на этапе оценки и сопоставления Заявок:</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детально изучает Заявки на участие в запросе предложений, не отклоненные Заказчиком по результатам рассмотрения Заявок;</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представляет свои оценки и рекомендации Комиссии по каждой Заявке, используя единые для всех Участников размещения заказа подходы в сроки, установленные в распорядительном документе о проведении запроса предложений;</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излагает дополнительную информацию по существу рассматриваемой Заявки.</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Ранжирование Заявок может проводиться простым голосованием.</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7.18. Комиссия принимает самостоятельное решение. Член Комиссии по подведению итогов запросов предложений несет персональную ответственность за поданный им голос при принятии решения Комиссией.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lastRenderedPageBreak/>
        <w:t>7.19.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Общества.</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7.20. Комиссия должна принимать решения на основе принципов справедливого, равного и объективного отношения к Участникам размещения заказа в соответствии с правилами, условиями и критериями, указанными Документацией.</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7.21. Решения Комиссии о результатах запроса предложений обязательны для Заказчика.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7.22. Подготовку заседаний Комиссии, включая своевременное оформление и рассылку необходимых документов, информирование членов Комиссии по вопросам повестки дня заседания и по другим вопросам, относящимся к деятельности Комиссии, а также оформление Протоколов заседаний Комиссии осуществляет Секретарь комиссии.</w:t>
      </w:r>
    </w:p>
    <w:p w:rsidR="00C72F70" w:rsidRPr="00B35D50" w:rsidRDefault="00C72F70" w:rsidP="00E57A14">
      <w:pPr>
        <w:pStyle w:val="31"/>
        <w:numPr>
          <w:ilvl w:val="0"/>
          <w:numId w:val="0"/>
        </w:numPr>
        <w:tabs>
          <w:tab w:val="left" w:pos="708"/>
        </w:tabs>
        <w:ind w:firstLine="720"/>
        <w:rPr>
          <w:rFonts w:ascii="Times New Roman" w:hAnsi="Times New Roman"/>
        </w:rPr>
      </w:pPr>
    </w:p>
    <w:p w:rsidR="00C72F70" w:rsidRPr="00B35D50" w:rsidRDefault="00C72F70" w:rsidP="00E57A14">
      <w:pPr>
        <w:pStyle w:val="127"/>
        <w:spacing w:before="0" w:after="0"/>
        <w:jc w:val="center"/>
        <w:rPr>
          <w:sz w:val="24"/>
          <w:szCs w:val="24"/>
        </w:rPr>
      </w:pPr>
      <w:r w:rsidRPr="00B35D50">
        <w:rPr>
          <w:sz w:val="24"/>
          <w:szCs w:val="24"/>
        </w:rPr>
        <w:t>8. Принятие решения о результатах запроса предложений.</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8.1. Решение о результатах запроса предложений принимается Комиссией по подведению итогов запроса предложений.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8.2. На основании результатов оценки и сопоставления Заявок Комиссия по подведению итогов запроса предложений может принять следующие решения:</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о выборе наилучшей Заявки на участие в запросе предложений;</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 о проведении процедуры </w:t>
      </w:r>
      <w:proofErr w:type="spellStart"/>
      <w:r w:rsidRPr="00B35D50">
        <w:rPr>
          <w:rFonts w:ascii="Times New Roman" w:hAnsi="Times New Roman"/>
          <w:sz w:val="24"/>
          <w:szCs w:val="24"/>
        </w:rPr>
        <w:t>уторговывания</w:t>
      </w:r>
      <w:proofErr w:type="spellEnd"/>
      <w:r w:rsidRPr="00B35D50">
        <w:rPr>
          <w:rFonts w:ascii="Times New Roman" w:hAnsi="Times New Roman"/>
          <w:sz w:val="24"/>
          <w:szCs w:val="24"/>
        </w:rPr>
        <w:t xml:space="preserve"> Заявок на участие в запросе предложений;</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 об отклонении всех Заявок на участие в запросе предложений и признании запроса предложений </w:t>
      </w:r>
      <w:proofErr w:type="gramStart"/>
      <w:r w:rsidRPr="00B35D50">
        <w:rPr>
          <w:rFonts w:ascii="Times New Roman" w:hAnsi="Times New Roman"/>
          <w:sz w:val="24"/>
          <w:szCs w:val="24"/>
        </w:rPr>
        <w:t>несостоявшимся</w:t>
      </w:r>
      <w:proofErr w:type="gramEnd"/>
      <w:r w:rsidRPr="00B35D50">
        <w:rPr>
          <w:rFonts w:ascii="Times New Roman" w:hAnsi="Times New Roman"/>
          <w:sz w:val="24"/>
          <w:szCs w:val="24"/>
        </w:rPr>
        <w:t>;</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 об отказе от проведения запроса предложений.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8.3. Решение Комиссии по поведению итогов запроса предложений оформляется Протоколом, в котором, в том числе, должны содержаться следующие сведения:</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 о месте, дате, времени проведения вскрытия Заявок на участие в запросе предложений, об Участниках размещения заказа, представивших Заявки;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о решении Заказчика об отклонении Заявок с указанием положений Документации, которым они не соответствуют, в случае принятия такого решения;</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 о результатах оценки и сопоставления Заявок на участие в запросе предложений;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proofErr w:type="gramStart"/>
      <w:r w:rsidRPr="00B35D50">
        <w:rPr>
          <w:rFonts w:ascii="Times New Roman" w:hAnsi="Times New Roman"/>
          <w:sz w:val="24"/>
          <w:szCs w:val="24"/>
        </w:rPr>
        <w:t>- о принятом на основании результатов оценки и сопоставления Заявок;</w:t>
      </w:r>
      <w:proofErr w:type="gramEnd"/>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наименование (для юридических лиц), фамилия, имя, отчество (для физического лица) и почтовый адрес Участника размещения заказа, представившего Заявку на участие в запросе предложений, признанную наилучшей.</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8.4. Комиссия вправе отклонить все Заявки, если ни одна из них не удовлетворяет установленным в Документации требованиям в отношении Участника размещения заказа предложений, требованиям в отношении товаров, работ, услуг, являющихся предметом запроса предложений, а также требованиям к оформлению Заявки.</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8.5. Комиссия вправе отказаться от проведения запроса предложений в любое время без объяснения причин, не неся при этом никакой ответственности перед </w:t>
      </w:r>
      <w:r w:rsidRPr="00B35D50">
        <w:rPr>
          <w:rFonts w:ascii="Times New Roman" w:hAnsi="Times New Roman"/>
          <w:color w:val="000000"/>
          <w:sz w:val="24"/>
          <w:szCs w:val="24"/>
        </w:rPr>
        <w:t>Участниками размещения заказа,</w:t>
      </w:r>
      <w:r w:rsidRPr="00B35D50">
        <w:rPr>
          <w:rFonts w:ascii="Times New Roman" w:hAnsi="Times New Roman"/>
          <w:sz w:val="24"/>
          <w:szCs w:val="24"/>
        </w:rPr>
        <w:t xml:space="preserve"> а также завершить процедуру запроса предложений без заключения Соглашения по его результатам в любое время. При этом Заказчик не возмещает Участнику размещения заказа расходы, понесенные им в связи с участием в процедурах запроса предложений.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8.6. Протокол о подведении итогов запроса предложений подписывается всеми присутствующими на заседании членами Комиссии и размещается Заказчиком на официальном сайте</w:t>
      </w:r>
      <w:r>
        <w:rPr>
          <w:rFonts w:ascii="Times New Roman" w:hAnsi="Times New Roman"/>
          <w:sz w:val="24"/>
          <w:szCs w:val="24"/>
        </w:rPr>
        <w:t xml:space="preserve"> </w:t>
      </w:r>
      <w:r w:rsidRPr="00B35D50">
        <w:rPr>
          <w:rFonts w:ascii="Times New Roman" w:hAnsi="Times New Roman"/>
          <w:sz w:val="24"/>
          <w:szCs w:val="24"/>
        </w:rPr>
        <w:t xml:space="preserve">не позднее, чем на следующий день со дня его подписания.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8.7. Заказчик незамедлительно в письменной форме уведомляет Участника размещения заказа, представившего Заявку, признанную наилучшей, о результатах запроса предложений.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8.8. Протоколы и другие документы, составленные в ходе проведения запроса предложений, Заявки, Извещение и Документация, изменения, внесенные в Документацию и разъяснения Документации хранятся Заказчиком не менее</w:t>
      </w:r>
      <w:proofErr w:type="gramStart"/>
      <w:r w:rsidRPr="00B35D50">
        <w:rPr>
          <w:rFonts w:ascii="Times New Roman" w:hAnsi="Times New Roman"/>
          <w:sz w:val="24"/>
          <w:szCs w:val="24"/>
        </w:rPr>
        <w:t>,</w:t>
      </w:r>
      <w:proofErr w:type="gramEnd"/>
      <w:r w:rsidRPr="00B35D50">
        <w:rPr>
          <w:rFonts w:ascii="Times New Roman" w:hAnsi="Times New Roman"/>
          <w:sz w:val="24"/>
          <w:szCs w:val="24"/>
        </w:rPr>
        <w:t xml:space="preserve"> чем три года с даты подписания Протокола о подведении итогов запроса предложений.</w:t>
      </w:r>
    </w:p>
    <w:p w:rsidR="00C72F70" w:rsidRPr="00B35D50" w:rsidRDefault="00C72F70" w:rsidP="00E57A14">
      <w:pPr>
        <w:spacing w:after="0" w:line="240" w:lineRule="auto"/>
        <w:ind w:firstLine="720"/>
        <w:rPr>
          <w:rFonts w:ascii="Times New Roman" w:hAnsi="Times New Roman"/>
          <w:sz w:val="24"/>
          <w:szCs w:val="24"/>
        </w:rPr>
      </w:pPr>
    </w:p>
    <w:p w:rsidR="00C72F70" w:rsidRPr="00B35D50" w:rsidRDefault="00C72F70" w:rsidP="00E57A14">
      <w:pPr>
        <w:pStyle w:val="127"/>
        <w:spacing w:before="0" w:after="0"/>
        <w:jc w:val="center"/>
        <w:rPr>
          <w:sz w:val="24"/>
          <w:szCs w:val="24"/>
        </w:rPr>
      </w:pPr>
      <w:r w:rsidRPr="00B35D50">
        <w:rPr>
          <w:sz w:val="24"/>
          <w:szCs w:val="24"/>
        </w:rPr>
        <w:lastRenderedPageBreak/>
        <w:t>9. Заключение Соглашения по итогам запроса предложений.</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9.1. Участник размещения заказа, представивший Заявку, признанную наилучшей, в течение срока, установленного Документацией, должен представить Заказчику подписанный им текст Соглашения на условиях, содержащихся в Документации и Заявке, признанной наилучшей.</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9.2. В случае, если Участник размещения заказа, представивший Заявку, признанную наилучшей, в срок, предусмотренный Документацией, не представил Заказчику подписанное Соглашение, такой Участник размещения заказа признается </w:t>
      </w:r>
      <w:proofErr w:type="gramStart"/>
      <w:r w:rsidRPr="00B35D50">
        <w:rPr>
          <w:rFonts w:ascii="Times New Roman" w:hAnsi="Times New Roman"/>
          <w:sz w:val="24"/>
          <w:szCs w:val="24"/>
        </w:rPr>
        <w:t>Заказчиком</w:t>
      </w:r>
      <w:proofErr w:type="gramEnd"/>
      <w:r w:rsidRPr="00B35D50">
        <w:rPr>
          <w:rFonts w:ascii="Times New Roman" w:hAnsi="Times New Roman"/>
          <w:sz w:val="24"/>
          <w:szCs w:val="24"/>
        </w:rPr>
        <w:t xml:space="preserve"> уклонившимся от заключения Соглашения.</w:t>
      </w:r>
    </w:p>
    <w:p w:rsidR="00C72F70" w:rsidRPr="00B35D50" w:rsidRDefault="00C72F70" w:rsidP="00E57A14">
      <w:pPr>
        <w:autoSpaceDE w:val="0"/>
        <w:autoSpaceDN w:val="0"/>
        <w:adjustRightInd w:val="0"/>
        <w:spacing w:after="0" w:line="240" w:lineRule="auto"/>
        <w:ind w:firstLine="720"/>
        <w:jc w:val="both"/>
        <w:rPr>
          <w:rFonts w:ascii="Times New Roman" w:hAnsi="Times New Roman"/>
          <w:b/>
          <w:sz w:val="24"/>
          <w:szCs w:val="24"/>
        </w:rPr>
      </w:pPr>
      <w:r w:rsidRPr="00B35D50">
        <w:rPr>
          <w:rFonts w:ascii="Times New Roman" w:hAnsi="Times New Roman"/>
          <w:sz w:val="24"/>
          <w:szCs w:val="24"/>
        </w:rPr>
        <w:t>9.3. Запрос предложений признается размещенным со дня заключения Соглашения.</w:t>
      </w:r>
      <w:r w:rsidRPr="00B35D50">
        <w:rPr>
          <w:rFonts w:ascii="Times New Roman" w:hAnsi="Times New Roman"/>
          <w:b/>
          <w:sz w:val="24"/>
          <w:szCs w:val="24"/>
        </w:rPr>
        <w:t xml:space="preserve"> </w:t>
      </w:r>
    </w:p>
    <w:p w:rsidR="00C72F70" w:rsidRPr="00B35D50" w:rsidRDefault="00C72F70" w:rsidP="00E57A14">
      <w:pPr>
        <w:widowControl w:val="0"/>
        <w:spacing w:after="60"/>
        <w:jc w:val="center"/>
        <w:rPr>
          <w:b/>
          <w:sz w:val="26"/>
          <w:szCs w:val="26"/>
        </w:rPr>
      </w:pPr>
    </w:p>
    <w:p w:rsidR="00C72F70" w:rsidRPr="00B35D50" w:rsidRDefault="00C72F70" w:rsidP="00A307C5">
      <w:pPr>
        <w:widowControl w:val="0"/>
        <w:spacing w:after="60" w:line="240" w:lineRule="auto"/>
        <w:jc w:val="center"/>
        <w:rPr>
          <w:rFonts w:ascii="Times New Roman" w:hAnsi="Times New Roman"/>
          <w:b/>
          <w:sz w:val="26"/>
          <w:szCs w:val="26"/>
          <w:lang w:eastAsia="ru-RU"/>
        </w:rPr>
      </w:pPr>
      <w:r w:rsidRPr="00B35D50">
        <w:rPr>
          <w:rFonts w:ascii="Times New Roman" w:hAnsi="Times New Roman"/>
          <w:b/>
          <w:sz w:val="26"/>
          <w:szCs w:val="26"/>
          <w:lang w:eastAsia="ru-RU"/>
        </w:rPr>
        <w:t>РАЗДЕЛ 2. ИНФОРМАЦИОННАЯ КАРТА ЗАПРОСА ПРЕДЛОЖЕНИЙ</w:t>
      </w:r>
    </w:p>
    <w:tbl>
      <w:tblPr>
        <w:tblW w:w="10260" w:type="dxa"/>
        <w:tblInd w:w="28" w:type="dxa"/>
        <w:tblLayout w:type="fixed"/>
        <w:tblLook w:val="0000" w:firstRow="0" w:lastRow="0" w:firstColumn="0" w:lastColumn="0" w:noHBand="0" w:noVBand="0"/>
      </w:tblPr>
      <w:tblGrid>
        <w:gridCol w:w="646"/>
        <w:gridCol w:w="2594"/>
        <w:gridCol w:w="7020"/>
      </w:tblGrid>
      <w:tr w:rsidR="00C72F70" w:rsidRPr="00B35D50" w:rsidTr="00787EA2">
        <w:tc>
          <w:tcPr>
            <w:tcW w:w="64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2F70" w:rsidRPr="00B35D50" w:rsidRDefault="00C72F70" w:rsidP="00A307C5">
            <w:pPr>
              <w:widowControl w:val="0"/>
              <w:spacing w:after="0" w:line="240" w:lineRule="auto"/>
              <w:jc w:val="center"/>
              <w:rPr>
                <w:rFonts w:ascii="Times New Roman" w:hAnsi="Times New Roman"/>
                <w:b/>
                <w:i/>
                <w:lang w:eastAsia="ru-RU"/>
              </w:rPr>
            </w:pPr>
            <w:r w:rsidRPr="00B35D50">
              <w:rPr>
                <w:rFonts w:ascii="Times New Roman" w:hAnsi="Times New Roman"/>
                <w:b/>
                <w:i/>
                <w:lang w:eastAsia="ru-RU"/>
              </w:rPr>
              <w:t>№№</w:t>
            </w:r>
          </w:p>
          <w:p w:rsidR="00C72F70" w:rsidRPr="00B35D50" w:rsidRDefault="00C72F70" w:rsidP="00A307C5">
            <w:pPr>
              <w:widowControl w:val="0"/>
              <w:spacing w:after="60" w:line="240" w:lineRule="auto"/>
              <w:jc w:val="center"/>
              <w:rPr>
                <w:rFonts w:ascii="Times New Roman" w:hAnsi="Times New Roman"/>
                <w:b/>
                <w:i/>
                <w:lang w:eastAsia="ru-RU"/>
              </w:rPr>
            </w:pPr>
            <w:proofErr w:type="gramStart"/>
            <w:r w:rsidRPr="00B35D50">
              <w:rPr>
                <w:rFonts w:ascii="Times New Roman" w:hAnsi="Times New Roman"/>
                <w:b/>
                <w:i/>
                <w:lang w:eastAsia="ru-RU"/>
              </w:rPr>
              <w:t>п</w:t>
            </w:r>
            <w:proofErr w:type="gramEnd"/>
            <w:r w:rsidRPr="00B35D50">
              <w:rPr>
                <w:rFonts w:ascii="Times New Roman" w:hAnsi="Times New Roman"/>
                <w:b/>
                <w:i/>
                <w:lang w:eastAsia="ru-RU"/>
              </w:rPr>
              <w:t>/п</w:t>
            </w:r>
          </w:p>
        </w:tc>
        <w:tc>
          <w:tcPr>
            <w:tcW w:w="25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2F70" w:rsidRPr="00B35D50" w:rsidRDefault="00C72F70" w:rsidP="00A307C5">
            <w:pPr>
              <w:widowControl w:val="0"/>
              <w:spacing w:after="60" w:line="240" w:lineRule="auto"/>
              <w:jc w:val="center"/>
              <w:rPr>
                <w:rFonts w:ascii="Times New Roman" w:hAnsi="Times New Roman"/>
                <w:b/>
                <w:i/>
                <w:lang w:eastAsia="ru-RU"/>
              </w:rPr>
            </w:pPr>
            <w:r w:rsidRPr="00B35D50">
              <w:rPr>
                <w:rFonts w:ascii="Times New Roman" w:hAnsi="Times New Roman"/>
                <w:b/>
                <w:i/>
                <w:lang w:eastAsia="ru-RU"/>
              </w:rPr>
              <w:t>Наименование пункта</w:t>
            </w:r>
          </w:p>
        </w:tc>
        <w:tc>
          <w:tcPr>
            <w:tcW w:w="70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2F70" w:rsidRPr="00B35D50" w:rsidRDefault="00C72F70" w:rsidP="00A307C5">
            <w:pPr>
              <w:widowControl w:val="0"/>
              <w:spacing w:after="60" w:line="240" w:lineRule="auto"/>
              <w:jc w:val="center"/>
              <w:rPr>
                <w:rFonts w:ascii="Times New Roman" w:hAnsi="Times New Roman"/>
                <w:b/>
                <w:i/>
                <w:lang w:eastAsia="ru-RU"/>
              </w:rPr>
            </w:pPr>
            <w:r w:rsidRPr="00B35D50">
              <w:rPr>
                <w:rFonts w:ascii="Times New Roman" w:hAnsi="Times New Roman"/>
                <w:b/>
                <w:i/>
                <w:lang w:eastAsia="ru-RU"/>
              </w:rPr>
              <w:t>Текст пояснений</w:t>
            </w:r>
          </w:p>
        </w:tc>
      </w:tr>
      <w:tr w:rsidR="00C72F70" w:rsidRPr="00B35D50" w:rsidTr="00787EA2">
        <w:tc>
          <w:tcPr>
            <w:tcW w:w="646" w:type="dxa"/>
            <w:tcBorders>
              <w:top w:val="single" w:sz="4" w:space="0" w:color="auto"/>
              <w:left w:val="single" w:sz="4" w:space="0" w:color="auto"/>
              <w:bottom w:val="single" w:sz="4" w:space="0" w:color="auto"/>
              <w:right w:val="single" w:sz="4" w:space="0" w:color="auto"/>
            </w:tcBorders>
          </w:tcPr>
          <w:p w:rsidR="00C72F70" w:rsidRPr="00B35D50" w:rsidRDefault="00C72F70" w:rsidP="003F7469">
            <w:pPr>
              <w:widowControl w:val="0"/>
              <w:numPr>
                <w:ilvl w:val="0"/>
                <w:numId w:val="11"/>
              </w:numPr>
              <w:tabs>
                <w:tab w:val="num" w:pos="843"/>
              </w:tabs>
              <w:spacing w:after="60" w:line="240" w:lineRule="auto"/>
              <w:jc w:val="both"/>
              <w:rPr>
                <w:rFonts w:ascii="Times New Roman" w:hAnsi="Times New Roman"/>
                <w:lang w:eastAsia="ru-RU"/>
              </w:rPr>
            </w:pPr>
          </w:p>
        </w:tc>
        <w:tc>
          <w:tcPr>
            <w:tcW w:w="2594" w:type="dxa"/>
            <w:tcBorders>
              <w:top w:val="single" w:sz="4" w:space="0" w:color="auto"/>
              <w:left w:val="single" w:sz="4" w:space="0" w:color="auto"/>
              <w:bottom w:val="single" w:sz="4" w:space="0" w:color="auto"/>
              <w:right w:val="single" w:sz="4" w:space="0" w:color="auto"/>
            </w:tcBorders>
          </w:tcPr>
          <w:p w:rsidR="00C72F70" w:rsidRPr="00B35D50" w:rsidRDefault="00C72F70" w:rsidP="00A307C5">
            <w:pPr>
              <w:widowControl w:val="0"/>
              <w:spacing w:after="60" w:line="240" w:lineRule="auto"/>
              <w:rPr>
                <w:rFonts w:ascii="Times New Roman" w:hAnsi="Times New Roman"/>
                <w:lang w:eastAsia="ru-RU"/>
              </w:rPr>
            </w:pPr>
            <w:r w:rsidRPr="00B35D50">
              <w:rPr>
                <w:rFonts w:ascii="Times New Roman" w:hAnsi="Times New Roman"/>
                <w:lang w:eastAsia="ru-RU"/>
              </w:rPr>
              <w:t>Наименование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72F70" w:rsidRPr="00B35D50" w:rsidRDefault="00C72F70" w:rsidP="006E7E05">
            <w:pPr>
              <w:tabs>
                <w:tab w:val="left" w:pos="10260"/>
              </w:tabs>
              <w:spacing w:after="0" w:line="240" w:lineRule="auto"/>
              <w:jc w:val="both"/>
              <w:rPr>
                <w:rFonts w:ascii="Times New Roman" w:hAnsi="Times New Roman"/>
                <w:lang w:eastAsia="ru-RU"/>
              </w:rPr>
            </w:pPr>
            <w:r w:rsidRPr="00B35D50">
              <w:rPr>
                <w:rFonts w:ascii="Times New Roman" w:hAnsi="Times New Roman"/>
                <w:lang w:eastAsia="ru-RU"/>
              </w:rPr>
              <w:t xml:space="preserve">Место нахождения: </w:t>
            </w:r>
            <w:r w:rsidR="00FF2D20" w:rsidRPr="00FF2D20">
              <w:rPr>
                <w:rFonts w:ascii="Times New Roman" w:hAnsi="Times New Roman"/>
                <w:lang w:eastAsia="ru-RU"/>
              </w:rPr>
              <w:t>390005, Россия, г. Рязань, ул. Семашко, д. 16</w:t>
            </w:r>
          </w:p>
          <w:p w:rsidR="00C72F70" w:rsidRPr="00B35D50" w:rsidRDefault="00C72F70" w:rsidP="006E7E05">
            <w:pPr>
              <w:spacing w:after="0" w:line="240" w:lineRule="auto"/>
              <w:jc w:val="both"/>
              <w:rPr>
                <w:rFonts w:ascii="Times New Roman" w:hAnsi="Times New Roman"/>
                <w:lang w:eastAsia="ru-RU"/>
              </w:rPr>
            </w:pPr>
            <w:r w:rsidRPr="00B35D50">
              <w:rPr>
                <w:rFonts w:ascii="Times New Roman" w:hAnsi="Times New Roman"/>
                <w:lang w:eastAsia="ru-RU"/>
              </w:rPr>
              <w:t xml:space="preserve">Почтовый адрес: </w:t>
            </w:r>
            <w:r w:rsidR="00FF2D20" w:rsidRPr="00FF2D20">
              <w:rPr>
                <w:rFonts w:ascii="Times New Roman" w:hAnsi="Times New Roman"/>
                <w:lang w:eastAsia="ru-RU"/>
              </w:rPr>
              <w:t>390005, Россия, г. Рязань, ул. Семашко, д. 16</w:t>
            </w:r>
          </w:p>
          <w:p w:rsidR="00FF2D20" w:rsidRPr="00FF2D20" w:rsidRDefault="00C72F70" w:rsidP="00FF2D20">
            <w:pPr>
              <w:shd w:val="clear" w:color="auto" w:fill="FFFFFF"/>
              <w:tabs>
                <w:tab w:val="left" w:pos="10260"/>
              </w:tabs>
              <w:autoSpaceDE w:val="0"/>
              <w:autoSpaceDN w:val="0"/>
              <w:adjustRightInd w:val="0"/>
              <w:spacing w:after="0" w:line="240" w:lineRule="auto"/>
              <w:rPr>
                <w:rFonts w:ascii="Times New Roman" w:hAnsi="Times New Roman"/>
                <w:lang w:eastAsia="ru-RU"/>
              </w:rPr>
            </w:pPr>
            <w:r w:rsidRPr="00B35D50">
              <w:rPr>
                <w:rFonts w:ascii="Times New Roman" w:hAnsi="Times New Roman"/>
                <w:lang w:eastAsia="ru-RU"/>
              </w:rPr>
              <w:t>Адрес электронной почты:</w:t>
            </w:r>
            <w:r w:rsidR="00FF2D20" w:rsidRPr="00FF2D20">
              <w:rPr>
                <w:rFonts w:ascii="Times New Roman" w:hAnsi="Times New Roman"/>
                <w:lang w:eastAsia="ru-RU"/>
              </w:rPr>
              <w:t xml:space="preserve"> </w:t>
            </w:r>
            <w:r w:rsidR="00FF2D20" w:rsidRPr="00FF2D20">
              <w:rPr>
                <w:rFonts w:ascii="Times New Roman" w:hAnsi="Times New Roman"/>
                <w:lang w:val="en-US" w:eastAsia="ru-RU"/>
              </w:rPr>
              <w:t>d</w:t>
            </w:r>
            <w:r w:rsidR="00FF2D20" w:rsidRPr="00FF2D20">
              <w:rPr>
                <w:rFonts w:ascii="Times New Roman" w:hAnsi="Times New Roman"/>
                <w:lang w:eastAsia="ru-RU"/>
              </w:rPr>
              <w:t>.</w:t>
            </w:r>
            <w:proofErr w:type="spellStart"/>
            <w:r w:rsidR="00FF2D20" w:rsidRPr="00FF2D20">
              <w:rPr>
                <w:rFonts w:ascii="Times New Roman" w:hAnsi="Times New Roman"/>
                <w:lang w:val="en-US" w:eastAsia="ru-RU"/>
              </w:rPr>
              <w:t>yesakov</w:t>
            </w:r>
            <w:proofErr w:type="spellEnd"/>
            <w:r w:rsidR="00FF2D20" w:rsidRPr="00FF2D20">
              <w:rPr>
                <w:rFonts w:ascii="Times New Roman" w:hAnsi="Times New Roman"/>
                <w:lang w:eastAsia="ru-RU"/>
              </w:rPr>
              <w:t xml:space="preserve">@ </w:t>
            </w:r>
            <w:proofErr w:type="spellStart"/>
            <w:r w:rsidR="00FF2D20" w:rsidRPr="00FF2D20">
              <w:rPr>
                <w:rFonts w:ascii="Times New Roman" w:hAnsi="Times New Roman"/>
                <w:lang w:val="en-US" w:eastAsia="ru-RU"/>
              </w:rPr>
              <w:t>ryazanoblgaz</w:t>
            </w:r>
            <w:proofErr w:type="spellEnd"/>
            <w:r w:rsidR="00FF2D20" w:rsidRPr="00FF2D20">
              <w:rPr>
                <w:rFonts w:ascii="Times New Roman" w:hAnsi="Times New Roman"/>
                <w:lang w:eastAsia="ru-RU"/>
              </w:rPr>
              <w:t>.</w:t>
            </w:r>
            <w:proofErr w:type="spellStart"/>
            <w:r w:rsidR="00FF2D20" w:rsidRPr="00FF2D20">
              <w:rPr>
                <w:rFonts w:ascii="Times New Roman" w:hAnsi="Times New Roman"/>
                <w:lang w:val="en-US" w:eastAsia="ru-RU"/>
              </w:rPr>
              <w:t>ru</w:t>
            </w:r>
            <w:proofErr w:type="spellEnd"/>
          </w:p>
          <w:p w:rsidR="00C72F70" w:rsidRPr="00B35D50" w:rsidRDefault="00C72F70" w:rsidP="00FF2D20">
            <w:pPr>
              <w:spacing w:after="0" w:line="240" w:lineRule="auto"/>
              <w:jc w:val="both"/>
              <w:rPr>
                <w:rFonts w:ascii="Times New Roman" w:hAnsi="Times New Roman"/>
                <w:lang w:eastAsia="ru-RU"/>
              </w:rPr>
            </w:pPr>
            <w:r w:rsidRPr="00B35D50">
              <w:rPr>
                <w:rFonts w:ascii="Times New Roman" w:hAnsi="Times New Roman"/>
                <w:lang w:eastAsia="ru-RU"/>
              </w:rPr>
              <w:t xml:space="preserve">Контактный телефон: </w:t>
            </w:r>
            <w:r w:rsidR="00FF2D20" w:rsidRPr="00FF2D20">
              <w:rPr>
                <w:rFonts w:ascii="Times New Roman" w:hAnsi="Times New Roman"/>
                <w:lang w:eastAsia="ru-RU"/>
              </w:rPr>
              <w:t>(4912)96-90-16/ (4912)96-22-49</w:t>
            </w:r>
          </w:p>
        </w:tc>
      </w:tr>
      <w:tr w:rsidR="00C72F70" w:rsidRPr="00B35D50" w:rsidTr="00787EA2">
        <w:tc>
          <w:tcPr>
            <w:tcW w:w="646" w:type="dxa"/>
            <w:tcBorders>
              <w:top w:val="single" w:sz="4" w:space="0" w:color="auto"/>
              <w:left w:val="single" w:sz="4" w:space="0" w:color="auto"/>
              <w:bottom w:val="single" w:sz="4" w:space="0" w:color="auto"/>
              <w:right w:val="single" w:sz="4" w:space="0" w:color="auto"/>
            </w:tcBorders>
          </w:tcPr>
          <w:p w:rsidR="00C72F70" w:rsidRPr="00B35D50" w:rsidRDefault="00C72F70" w:rsidP="003F7469">
            <w:pPr>
              <w:widowControl w:val="0"/>
              <w:numPr>
                <w:ilvl w:val="0"/>
                <w:numId w:val="11"/>
              </w:numPr>
              <w:tabs>
                <w:tab w:val="num" w:pos="843"/>
              </w:tabs>
              <w:spacing w:after="60" w:line="240" w:lineRule="auto"/>
              <w:jc w:val="both"/>
              <w:rPr>
                <w:rFonts w:ascii="Times New Roman" w:hAnsi="Times New Roman"/>
                <w:lang w:eastAsia="ru-RU"/>
              </w:rPr>
            </w:pPr>
          </w:p>
        </w:tc>
        <w:tc>
          <w:tcPr>
            <w:tcW w:w="2594" w:type="dxa"/>
            <w:tcBorders>
              <w:top w:val="single" w:sz="4" w:space="0" w:color="auto"/>
              <w:left w:val="single" w:sz="4" w:space="0" w:color="auto"/>
              <w:bottom w:val="single" w:sz="4" w:space="0" w:color="auto"/>
              <w:right w:val="single" w:sz="4" w:space="0" w:color="auto"/>
            </w:tcBorders>
          </w:tcPr>
          <w:p w:rsidR="00C72F70" w:rsidRPr="00B35D50" w:rsidRDefault="00C72F70" w:rsidP="00A307C5">
            <w:pPr>
              <w:widowControl w:val="0"/>
              <w:spacing w:after="60" w:line="240" w:lineRule="auto"/>
              <w:rPr>
                <w:rFonts w:ascii="Times New Roman" w:hAnsi="Times New Roman"/>
                <w:lang w:eastAsia="ru-RU"/>
              </w:rPr>
            </w:pPr>
            <w:r w:rsidRPr="00B35D50">
              <w:rPr>
                <w:rFonts w:ascii="Times New Roman" w:hAnsi="Times New Roman"/>
                <w:lang w:eastAsia="ru-RU"/>
              </w:rPr>
              <w:t>Наименование Организатора,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72F70" w:rsidRPr="00B35D50" w:rsidRDefault="00060663" w:rsidP="006E7E05">
            <w:pPr>
              <w:widowControl w:val="0"/>
              <w:spacing w:after="0" w:line="240" w:lineRule="auto"/>
              <w:jc w:val="both"/>
              <w:rPr>
                <w:rFonts w:ascii="Times New Roman" w:hAnsi="Times New Roman"/>
                <w:lang w:eastAsia="ru-RU"/>
              </w:rPr>
            </w:pPr>
            <w:r w:rsidRPr="00060663">
              <w:rPr>
                <w:rFonts w:ascii="Times New Roman" w:hAnsi="Times New Roman"/>
                <w:lang w:eastAsia="ru-RU"/>
              </w:rPr>
              <w:t xml:space="preserve">Юридический отдел </w:t>
            </w:r>
            <w:r w:rsidR="00C72F70" w:rsidRPr="00B35D50">
              <w:rPr>
                <w:rFonts w:ascii="Times New Roman" w:hAnsi="Times New Roman"/>
                <w:lang w:eastAsia="ru-RU"/>
              </w:rPr>
              <w:t xml:space="preserve">Контактное лицо: </w:t>
            </w:r>
            <w:r w:rsidR="00FF2D20">
              <w:rPr>
                <w:rFonts w:ascii="Times New Roman" w:hAnsi="Times New Roman"/>
                <w:lang w:eastAsia="ru-RU"/>
              </w:rPr>
              <w:t>Есаков Денис Александрович</w:t>
            </w:r>
          </w:p>
          <w:p w:rsidR="00FF2D20" w:rsidRDefault="00C72F70" w:rsidP="006E7E05">
            <w:pPr>
              <w:widowControl w:val="0"/>
              <w:spacing w:after="0" w:line="240" w:lineRule="auto"/>
              <w:jc w:val="both"/>
              <w:rPr>
                <w:rFonts w:ascii="Times New Roman" w:hAnsi="Times New Roman"/>
                <w:lang w:eastAsia="ru-RU"/>
              </w:rPr>
            </w:pPr>
            <w:r w:rsidRPr="00B35D50">
              <w:rPr>
                <w:rFonts w:ascii="Times New Roman" w:hAnsi="Times New Roman"/>
                <w:lang w:eastAsia="ru-RU"/>
              </w:rPr>
              <w:t xml:space="preserve">Номер контактного телефона: </w:t>
            </w:r>
            <w:r w:rsidR="00FF2D20" w:rsidRPr="00FF2D20">
              <w:rPr>
                <w:rFonts w:ascii="Times New Roman" w:hAnsi="Times New Roman"/>
                <w:lang w:eastAsia="ru-RU"/>
              </w:rPr>
              <w:t>(4912)96-90-16</w:t>
            </w:r>
          </w:p>
          <w:p w:rsidR="00C72F70" w:rsidRPr="00B35D50" w:rsidRDefault="00C72F70" w:rsidP="006E7E05">
            <w:pPr>
              <w:widowControl w:val="0"/>
              <w:spacing w:after="0" w:line="240" w:lineRule="auto"/>
              <w:jc w:val="both"/>
              <w:rPr>
                <w:rFonts w:ascii="Times New Roman" w:hAnsi="Times New Roman"/>
                <w:lang w:eastAsia="ru-RU"/>
              </w:rPr>
            </w:pPr>
            <w:r w:rsidRPr="00B35D50">
              <w:rPr>
                <w:rFonts w:ascii="Times New Roman" w:hAnsi="Times New Roman"/>
                <w:lang w:eastAsia="ru-RU"/>
              </w:rPr>
              <w:t xml:space="preserve">Адрес электронной почты: </w:t>
            </w:r>
            <w:r w:rsidR="00FF2D20" w:rsidRPr="00FF2D20">
              <w:rPr>
                <w:rFonts w:ascii="Times New Roman" w:hAnsi="Times New Roman"/>
                <w:lang w:val="en-US" w:eastAsia="ru-RU"/>
              </w:rPr>
              <w:t>d</w:t>
            </w:r>
            <w:r w:rsidR="00FF2D20" w:rsidRPr="00FF2D20">
              <w:rPr>
                <w:rFonts w:ascii="Times New Roman" w:hAnsi="Times New Roman"/>
                <w:lang w:eastAsia="ru-RU"/>
              </w:rPr>
              <w:t>.</w:t>
            </w:r>
            <w:proofErr w:type="spellStart"/>
            <w:r w:rsidR="00FF2D20" w:rsidRPr="00FF2D20">
              <w:rPr>
                <w:rFonts w:ascii="Times New Roman" w:hAnsi="Times New Roman"/>
                <w:lang w:val="en-US" w:eastAsia="ru-RU"/>
              </w:rPr>
              <w:t>yesakov</w:t>
            </w:r>
            <w:proofErr w:type="spellEnd"/>
            <w:r w:rsidR="00FF2D20" w:rsidRPr="00FF2D20">
              <w:rPr>
                <w:rFonts w:ascii="Times New Roman" w:hAnsi="Times New Roman"/>
                <w:lang w:eastAsia="ru-RU"/>
              </w:rPr>
              <w:t xml:space="preserve">@ </w:t>
            </w:r>
            <w:proofErr w:type="spellStart"/>
            <w:r w:rsidR="00FF2D20" w:rsidRPr="00FF2D20">
              <w:rPr>
                <w:rFonts w:ascii="Times New Roman" w:hAnsi="Times New Roman"/>
                <w:lang w:val="en-US" w:eastAsia="ru-RU"/>
              </w:rPr>
              <w:t>ryazanoblgaz</w:t>
            </w:r>
            <w:proofErr w:type="spellEnd"/>
            <w:r w:rsidR="00FF2D20" w:rsidRPr="00FF2D20">
              <w:rPr>
                <w:rFonts w:ascii="Times New Roman" w:hAnsi="Times New Roman"/>
                <w:lang w:eastAsia="ru-RU"/>
              </w:rPr>
              <w:t>.</w:t>
            </w:r>
            <w:proofErr w:type="spellStart"/>
            <w:r w:rsidR="00FF2D20" w:rsidRPr="00FF2D20">
              <w:rPr>
                <w:rFonts w:ascii="Times New Roman" w:hAnsi="Times New Roman"/>
                <w:lang w:val="en-US" w:eastAsia="ru-RU"/>
              </w:rPr>
              <w:t>ru</w:t>
            </w:r>
            <w:proofErr w:type="spellEnd"/>
          </w:p>
        </w:tc>
      </w:tr>
      <w:tr w:rsidR="00C72F70" w:rsidRPr="00B35D50" w:rsidTr="00787EA2">
        <w:tc>
          <w:tcPr>
            <w:tcW w:w="646" w:type="dxa"/>
            <w:tcBorders>
              <w:top w:val="single" w:sz="4" w:space="0" w:color="auto"/>
              <w:left w:val="single" w:sz="4" w:space="0" w:color="auto"/>
              <w:bottom w:val="single" w:sz="4" w:space="0" w:color="auto"/>
              <w:right w:val="single" w:sz="4" w:space="0" w:color="auto"/>
            </w:tcBorders>
          </w:tcPr>
          <w:p w:rsidR="00C72F70" w:rsidRPr="00B35D50" w:rsidRDefault="00C72F70" w:rsidP="003F7469">
            <w:pPr>
              <w:widowControl w:val="0"/>
              <w:numPr>
                <w:ilvl w:val="0"/>
                <w:numId w:val="11"/>
              </w:numPr>
              <w:tabs>
                <w:tab w:val="num" w:pos="843"/>
              </w:tabs>
              <w:spacing w:after="60" w:line="240" w:lineRule="auto"/>
              <w:jc w:val="both"/>
              <w:rPr>
                <w:rFonts w:ascii="Times New Roman" w:hAnsi="Times New Roman"/>
                <w:lang w:eastAsia="ru-RU"/>
              </w:rPr>
            </w:pPr>
          </w:p>
        </w:tc>
        <w:tc>
          <w:tcPr>
            <w:tcW w:w="2594" w:type="dxa"/>
            <w:tcBorders>
              <w:top w:val="single" w:sz="4" w:space="0" w:color="auto"/>
              <w:left w:val="single" w:sz="4" w:space="0" w:color="auto"/>
              <w:bottom w:val="single" w:sz="4" w:space="0" w:color="auto"/>
              <w:right w:val="single" w:sz="4" w:space="0" w:color="auto"/>
            </w:tcBorders>
          </w:tcPr>
          <w:p w:rsidR="00C72F70" w:rsidRPr="00B35D50" w:rsidRDefault="00C72F70" w:rsidP="00A307C5">
            <w:pPr>
              <w:widowControl w:val="0"/>
              <w:spacing w:after="60" w:line="240" w:lineRule="auto"/>
              <w:rPr>
                <w:rFonts w:ascii="Times New Roman" w:hAnsi="Times New Roman"/>
                <w:lang w:eastAsia="ru-RU"/>
              </w:rPr>
            </w:pPr>
            <w:r w:rsidRPr="00B35D50">
              <w:rPr>
                <w:rFonts w:ascii="Times New Roman" w:hAnsi="Times New Roman"/>
                <w:lang w:eastAsia="ru-RU"/>
              </w:rPr>
              <w:t>Предмет запроса предложений</w:t>
            </w:r>
          </w:p>
        </w:tc>
        <w:tc>
          <w:tcPr>
            <w:tcW w:w="7020" w:type="dxa"/>
            <w:tcBorders>
              <w:top w:val="single" w:sz="4" w:space="0" w:color="auto"/>
              <w:left w:val="single" w:sz="4" w:space="0" w:color="auto"/>
              <w:bottom w:val="single" w:sz="4" w:space="0" w:color="auto"/>
              <w:right w:val="single" w:sz="4" w:space="0" w:color="auto"/>
            </w:tcBorders>
          </w:tcPr>
          <w:p w:rsidR="00C72F70" w:rsidRPr="00B35D50" w:rsidRDefault="00C72F70" w:rsidP="006E7E05">
            <w:pPr>
              <w:widowControl w:val="0"/>
              <w:spacing w:after="0" w:line="240" w:lineRule="auto"/>
              <w:jc w:val="both"/>
              <w:rPr>
                <w:rFonts w:ascii="Times New Roman" w:hAnsi="Times New Roman"/>
                <w:lang w:eastAsia="ru-RU"/>
              </w:rPr>
            </w:pPr>
            <w:r w:rsidRPr="00B35D50">
              <w:rPr>
                <w:rFonts w:ascii="Times New Roman" w:hAnsi="Times New Roman"/>
                <w:lang w:eastAsia="ru-RU"/>
              </w:rPr>
              <w:t>Отбор финансовой организации для оказания финансовых услуг по добровольному медицинскому страхованию (ДМС).</w:t>
            </w:r>
          </w:p>
        </w:tc>
      </w:tr>
      <w:tr w:rsidR="00C72F70" w:rsidRPr="00B35D50" w:rsidTr="00787EA2">
        <w:tc>
          <w:tcPr>
            <w:tcW w:w="646" w:type="dxa"/>
            <w:tcBorders>
              <w:top w:val="single" w:sz="4" w:space="0" w:color="auto"/>
              <w:left w:val="single" w:sz="4" w:space="0" w:color="auto"/>
              <w:bottom w:val="single" w:sz="4" w:space="0" w:color="auto"/>
              <w:right w:val="single" w:sz="4" w:space="0" w:color="auto"/>
            </w:tcBorders>
          </w:tcPr>
          <w:p w:rsidR="00C72F70" w:rsidRPr="00B35D50" w:rsidRDefault="00C72F70" w:rsidP="003F7469">
            <w:pPr>
              <w:widowControl w:val="0"/>
              <w:numPr>
                <w:ilvl w:val="0"/>
                <w:numId w:val="11"/>
              </w:numPr>
              <w:tabs>
                <w:tab w:val="num" w:pos="843"/>
              </w:tabs>
              <w:spacing w:after="60" w:line="240" w:lineRule="auto"/>
              <w:jc w:val="both"/>
              <w:rPr>
                <w:rFonts w:ascii="Times New Roman" w:hAnsi="Times New Roman"/>
                <w:lang w:eastAsia="ru-RU"/>
              </w:rPr>
            </w:pPr>
          </w:p>
        </w:tc>
        <w:tc>
          <w:tcPr>
            <w:tcW w:w="2594" w:type="dxa"/>
            <w:tcBorders>
              <w:top w:val="single" w:sz="4" w:space="0" w:color="auto"/>
              <w:left w:val="single" w:sz="4" w:space="0" w:color="auto"/>
              <w:bottom w:val="single" w:sz="4" w:space="0" w:color="auto"/>
              <w:right w:val="single" w:sz="4" w:space="0" w:color="auto"/>
            </w:tcBorders>
          </w:tcPr>
          <w:p w:rsidR="00C72F70" w:rsidRPr="00B35D50" w:rsidRDefault="00C72F70" w:rsidP="00A307C5">
            <w:pPr>
              <w:widowControl w:val="0"/>
              <w:spacing w:after="0" w:line="240" w:lineRule="auto"/>
              <w:rPr>
                <w:rFonts w:ascii="Times New Roman" w:hAnsi="Times New Roman"/>
                <w:lang w:eastAsia="ru-RU"/>
              </w:rPr>
            </w:pPr>
            <w:r w:rsidRPr="00B35D50">
              <w:rPr>
                <w:rFonts w:ascii="Times New Roman" w:hAnsi="Times New Roman"/>
                <w:lang w:eastAsia="ru-RU"/>
              </w:rPr>
              <w:t xml:space="preserve">Место, условия </w:t>
            </w:r>
          </w:p>
          <w:p w:rsidR="00C72F70" w:rsidRPr="00B35D50" w:rsidRDefault="00C72F70" w:rsidP="00A307C5">
            <w:pPr>
              <w:widowControl w:val="0"/>
              <w:spacing w:after="0" w:line="240" w:lineRule="auto"/>
              <w:rPr>
                <w:rFonts w:ascii="Times New Roman" w:hAnsi="Times New Roman"/>
                <w:lang w:eastAsia="ru-RU"/>
              </w:rPr>
            </w:pPr>
            <w:r w:rsidRPr="00B35D50">
              <w:rPr>
                <w:rFonts w:ascii="Times New Roman" w:hAnsi="Times New Roman"/>
                <w:lang w:eastAsia="ru-RU"/>
              </w:rPr>
              <w:t>и 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C72F70" w:rsidRPr="00B35D50" w:rsidRDefault="00C72F70" w:rsidP="006E7E05">
            <w:pPr>
              <w:widowControl w:val="0"/>
              <w:tabs>
                <w:tab w:val="num" w:pos="360"/>
              </w:tabs>
              <w:spacing w:after="0" w:line="240" w:lineRule="auto"/>
              <w:jc w:val="both"/>
              <w:rPr>
                <w:rFonts w:ascii="Times New Roman" w:hAnsi="Times New Roman"/>
                <w:lang w:eastAsia="ru-RU"/>
              </w:rPr>
            </w:pPr>
            <w:r w:rsidRPr="00B35D50">
              <w:rPr>
                <w:rFonts w:ascii="Times New Roman" w:hAnsi="Times New Roman"/>
                <w:lang w:eastAsia="ru-RU"/>
              </w:rPr>
              <w:t xml:space="preserve">Место оказания услуг: территория Российской  Федерации. </w:t>
            </w:r>
          </w:p>
          <w:p w:rsidR="00FF2D20" w:rsidRDefault="00C72F70" w:rsidP="006E7E05">
            <w:pPr>
              <w:widowControl w:val="0"/>
              <w:spacing w:after="0" w:line="240" w:lineRule="auto"/>
              <w:jc w:val="both"/>
              <w:rPr>
                <w:rFonts w:ascii="Times New Roman" w:hAnsi="Times New Roman"/>
                <w:lang w:eastAsia="ru-RU"/>
              </w:rPr>
            </w:pPr>
            <w:r w:rsidRPr="00B35D50">
              <w:rPr>
                <w:rFonts w:ascii="Times New Roman" w:hAnsi="Times New Roman"/>
                <w:lang w:eastAsia="ru-RU"/>
              </w:rPr>
              <w:t>Сроки оказания услуг:</w:t>
            </w:r>
            <w:r w:rsidR="00FF2D20" w:rsidRPr="00FF2D20">
              <w:rPr>
                <w:rFonts w:ascii="Times New Roman" w:hAnsi="Times New Roman"/>
                <w:lang w:eastAsia="ru-RU"/>
              </w:rPr>
              <w:t xml:space="preserve"> </w:t>
            </w:r>
          </w:p>
          <w:p w:rsidR="00C72F70" w:rsidRPr="00B35D50" w:rsidRDefault="00C72F70" w:rsidP="006E7E05">
            <w:pPr>
              <w:widowControl w:val="0"/>
              <w:spacing w:after="0" w:line="240" w:lineRule="auto"/>
              <w:jc w:val="both"/>
              <w:rPr>
                <w:rFonts w:ascii="Times New Roman" w:hAnsi="Times New Roman"/>
                <w:lang w:eastAsia="ru-RU"/>
              </w:rPr>
            </w:pPr>
            <w:r w:rsidRPr="00B35D50">
              <w:rPr>
                <w:rFonts w:ascii="Times New Roman" w:hAnsi="Times New Roman"/>
                <w:lang w:eastAsia="ru-RU"/>
              </w:rPr>
              <w:t xml:space="preserve">Договоры страхования в рамках Соглашения могут заключаться Сторонами в течение одного года </w:t>
            </w:r>
            <w:proofErr w:type="gramStart"/>
            <w:r w:rsidRPr="00B35D50">
              <w:rPr>
                <w:rFonts w:ascii="Times New Roman" w:hAnsi="Times New Roman"/>
                <w:lang w:eastAsia="ru-RU"/>
              </w:rPr>
              <w:t>с даты вступления</w:t>
            </w:r>
            <w:proofErr w:type="gramEnd"/>
            <w:r w:rsidRPr="00B35D50">
              <w:rPr>
                <w:rFonts w:ascii="Times New Roman" w:hAnsi="Times New Roman"/>
                <w:lang w:eastAsia="ru-RU"/>
              </w:rPr>
              <w:t xml:space="preserve"> в силу Соглашения.</w:t>
            </w:r>
          </w:p>
          <w:p w:rsidR="00C72F70" w:rsidRPr="00B35D50" w:rsidRDefault="00C72F70" w:rsidP="006E7E05">
            <w:pPr>
              <w:widowControl w:val="0"/>
              <w:spacing w:after="0" w:line="240" w:lineRule="auto"/>
              <w:jc w:val="both"/>
              <w:rPr>
                <w:rFonts w:ascii="Times New Roman" w:hAnsi="Times New Roman"/>
                <w:lang w:eastAsia="ru-RU"/>
              </w:rPr>
            </w:pPr>
            <w:r w:rsidRPr="00B35D50">
              <w:rPr>
                <w:rFonts w:ascii="Times New Roman" w:hAnsi="Times New Roman"/>
                <w:lang w:eastAsia="ru-RU"/>
              </w:rPr>
              <w:t xml:space="preserve">Договоры страхования в рамках Соглашения заключаются Сторонами со сроком (периодом) страхования равным 1 (Одному) году </w:t>
            </w:r>
            <w:proofErr w:type="gramStart"/>
            <w:r w:rsidRPr="00B35D50">
              <w:rPr>
                <w:rFonts w:ascii="Times New Roman" w:hAnsi="Times New Roman"/>
                <w:lang w:eastAsia="ru-RU"/>
              </w:rPr>
              <w:t>с даты начала</w:t>
            </w:r>
            <w:proofErr w:type="gramEnd"/>
            <w:r w:rsidRPr="00B35D50">
              <w:rPr>
                <w:rFonts w:ascii="Times New Roman" w:hAnsi="Times New Roman"/>
                <w:lang w:eastAsia="ru-RU"/>
              </w:rPr>
              <w:t xml:space="preserve"> периода страхования.</w:t>
            </w:r>
          </w:p>
          <w:p w:rsidR="00C72F70" w:rsidRPr="00B35D50" w:rsidRDefault="00C72F70" w:rsidP="006E7E05">
            <w:pPr>
              <w:widowControl w:val="0"/>
              <w:spacing w:after="0" w:line="240" w:lineRule="auto"/>
              <w:jc w:val="both"/>
              <w:rPr>
                <w:rFonts w:ascii="Times New Roman" w:hAnsi="Times New Roman"/>
                <w:lang w:eastAsia="ru-RU"/>
              </w:rPr>
            </w:pPr>
            <w:r w:rsidRPr="00B35D50">
              <w:rPr>
                <w:rFonts w:ascii="Times New Roman" w:hAnsi="Times New Roman"/>
                <w:lang w:eastAsia="ru-RU"/>
              </w:rPr>
              <w:t>Условия оказания услуг: в соответствии с проектом Соглашения.</w:t>
            </w:r>
          </w:p>
        </w:tc>
      </w:tr>
      <w:tr w:rsidR="00C72F70" w:rsidRPr="00B35D50" w:rsidTr="00787EA2">
        <w:tc>
          <w:tcPr>
            <w:tcW w:w="646" w:type="dxa"/>
            <w:tcBorders>
              <w:top w:val="single" w:sz="4" w:space="0" w:color="auto"/>
              <w:left w:val="single" w:sz="4" w:space="0" w:color="auto"/>
              <w:bottom w:val="single" w:sz="4" w:space="0" w:color="auto"/>
              <w:right w:val="single" w:sz="4" w:space="0" w:color="auto"/>
            </w:tcBorders>
          </w:tcPr>
          <w:p w:rsidR="00C72F70" w:rsidRPr="00B35D50" w:rsidRDefault="00C72F70" w:rsidP="003F7469">
            <w:pPr>
              <w:widowControl w:val="0"/>
              <w:numPr>
                <w:ilvl w:val="0"/>
                <w:numId w:val="11"/>
              </w:numPr>
              <w:tabs>
                <w:tab w:val="num" w:pos="843"/>
              </w:tabs>
              <w:spacing w:after="60" w:line="240" w:lineRule="auto"/>
              <w:jc w:val="both"/>
              <w:rPr>
                <w:rFonts w:ascii="Times New Roman" w:hAnsi="Times New Roman"/>
                <w:lang w:eastAsia="ru-RU"/>
              </w:rPr>
            </w:pPr>
          </w:p>
        </w:tc>
        <w:tc>
          <w:tcPr>
            <w:tcW w:w="2594" w:type="dxa"/>
            <w:tcBorders>
              <w:top w:val="single" w:sz="4" w:space="0" w:color="auto"/>
              <w:left w:val="single" w:sz="4" w:space="0" w:color="auto"/>
              <w:bottom w:val="single" w:sz="4" w:space="0" w:color="auto"/>
              <w:right w:val="single" w:sz="4" w:space="0" w:color="auto"/>
            </w:tcBorders>
          </w:tcPr>
          <w:p w:rsidR="00C72F70" w:rsidRPr="00B35D50" w:rsidRDefault="00C72F70" w:rsidP="00A307C5">
            <w:pPr>
              <w:widowControl w:val="0"/>
              <w:spacing w:after="60" w:line="240" w:lineRule="auto"/>
              <w:rPr>
                <w:rFonts w:ascii="Times New Roman" w:hAnsi="Times New Roman"/>
                <w:lang w:eastAsia="ru-RU"/>
              </w:rPr>
            </w:pPr>
            <w:r w:rsidRPr="00B35D50">
              <w:rPr>
                <w:rFonts w:ascii="Times New Roman" w:hAnsi="Times New Roman"/>
                <w:lang w:eastAsia="ru-RU"/>
              </w:rPr>
              <w:t>Краткая характеристика услуг, требования к услугам</w:t>
            </w:r>
          </w:p>
        </w:tc>
        <w:tc>
          <w:tcPr>
            <w:tcW w:w="7020" w:type="dxa"/>
            <w:tcBorders>
              <w:top w:val="single" w:sz="4" w:space="0" w:color="auto"/>
              <w:left w:val="single" w:sz="4" w:space="0" w:color="auto"/>
              <w:bottom w:val="single" w:sz="4" w:space="0" w:color="auto"/>
              <w:right w:val="single" w:sz="4" w:space="0" w:color="auto"/>
            </w:tcBorders>
          </w:tcPr>
          <w:p w:rsidR="00C72F70" w:rsidRPr="00B35D50" w:rsidRDefault="00C72F70" w:rsidP="006E7E05">
            <w:pPr>
              <w:widowControl w:val="0"/>
              <w:spacing w:after="0" w:line="240" w:lineRule="auto"/>
              <w:jc w:val="both"/>
              <w:rPr>
                <w:rFonts w:ascii="Times New Roman" w:hAnsi="Times New Roman"/>
                <w:lang w:eastAsia="ru-RU"/>
              </w:rPr>
            </w:pPr>
            <w:r w:rsidRPr="00B35D50">
              <w:rPr>
                <w:rFonts w:ascii="Times New Roman" w:hAnsi="Times New Roman"/>
                <w:lang w:eastAsia="ru-RU"/>
              </w:rPr>
              <w:t>Согласно проекту Соглашения (Приложение №1 к настоящей  Документации).</w:t>
            </w:r>
          </w:p>
          <w:p w:rsidR="00C72F70" w:rsidRPr="00B35D50" w:rsidRDefault="00C72F70" w:rsidP="006E7E05">
            <w:pPr>
              <w:widowControl w:val="0"/>
              <w:spacing w:after="0" w:line="240" w:lineRule="auto"/>
              <w:jc w:val="both"/>
              <w:rPr>
                <w:rFonts w:ascii="Times New Roman" w:hAnsi="Times New Roman"/>
                <w:color w:val="000000"/>
                <w:lang w:eastAsia="ru-RU"/>
              </w:rPr>
            </w:pPr>
            <w:r w:rsidRPr="00B35D50">
              <w:rPr>
                <w:rFonts w:ascii="Times New Roman" w:hAnsi="Times New Roman"/>
                <w:lang w:eastAsia="ru-RU"/>
              </w:rPr>
              <w:t>Иные характеристики услуг согласно проекту Соглашения (Приложение №1 к настоящей Документации).</w:t>
            </w:r>
          </w:p>
        </w:tc>
      </w:tr>
      <w:tr w:rsidR="00C72F70" w:rsidRPr="00B35D50" w:rsidTr="00787EA2">
        <w:tc>
          <w:tcPr>
            <w:tcW w:w="646" w:type="dxa"/>
            <w:tcBorders>
              <w:top w:val="single" w:sz="4" w:space="0" w:color="auto"/>
              <w:left w:val="single" w:sz="4" w:space="0" w:color="auto"/>
              <w:bottom w:val="single" w:sz="4" w:space="0" w:color="auto"/>
              <w:right w:val="single" w:sz="4" w:space="0" w:color="auto"/>
            </w:tcBorders>
          </w:tcPr>
          <w:p w:rsidR="00C72F70" w:rsidRPr="00B35D50" w:rsidRDefault="00C72F70" w:rsidP="003F7469">
            <w:pPr>
              <w:widowControl w:val="0"/>
              <w:numPr>
                <w:ilvl w:val="0"/>
                <w:numId w:val="11"/>
              </w:numPr>
              <w:tabs>
                <w:tab w:val="num" w:pos="843"/>
              </w:tabs>
              <w:spacing w:after="60" w:line="240" w:lineRule="auto"/>
              <w:jc w:val="both"/>
              <w:rPr>
                <w:rFonts w:ascii="Times New Roman" w:hAnsi="Times New Roman"/>
                <w:lang w:eastAsia="ru-RU"/>
              </w:rPr>
            </w:pPr>
          </w:p>
        </w:tc>
        <w:tc>
          <w:tcPr>
            <w:tcW w:w="2594" w:type="dxa"/>
            <w:tcBorders>
              <w:top w:val="single" w:sz="4" w:space="0" w:color="auto"/>
              <w:left w:val="single" w:sz="4" w:space="0" w:color="auto"/>
              <w:bottom w:val="single" w:sz="4" w:space="0" w:color="auto"/>
              <w:right w:val="single" w:sz="4" w:space="0" w:color="auto"/>
            </w:tcBorders>
          </w:tcPr>
          <w:p w:rsidR="00C72F70" w:rsidRPr="00B35D50" w:rsidRDefault="00C72F70" w:rsidP="00A307C5">
            <w:pPr>
              <w:widowControl w:val="0"/>
              <w:spacing w:after="60" w:line="240" w:lineRule="auto"/>
              <w:rPr>
                <w:rFonts w:ascii="Times New Roman" w:hAnsi="Times New Roman"/>
                <w:lang w:eastAsia="ru-RU"/>
              </w:rPr>
            </w:pPr>
            <w:r w:rsidRPr="00B35D50">
              <w:rPr>
                <w:rFonts w:ascii="Times New Roman" w:hAnsi="Times New Roman"/>
                <w:lang w:eastAsia="ru-RU"/>
              </w:rPr>
              <w:t>Сведения о начальной (максимальной) цене Соглашения:</w:t>
            </w:r>
          </w:p>
        </w:tc>
        <w:tc>
          <w:tcPr>
            <w:tcW w:w="7020" w:type="dxa"/>
            <w:tcBorders>
              <w:top w:val="single" w:sz="4" w:space="0" w:color="auto"/>
              <w:left w:val="single" w:sz="4" w:space="0" w:color="auto"/>
              <w:bottom w:val="single" w:sz="4" w:space="0" w:color="auto"/>
              <w:right w:val="single" w:sz="4" w:space="0" w:color="auto"/>
            </w:tcBorders>
          </w:tcPr>
          <w:p w:rsidR="00C72F70" w:rsidRPr="00B35D50" w:rsidRDefault="00FF2D20" w:rsidP="006E7E05">
            <w:pPr>
              <w:spacing w:after="0" w:line="240" w:lineRule="auto"/>
              <w:jc w:val="both"/>
              <w:rPr>
                <w:rFonts w:ascii="Times New Roman" w:hAnsi="Times New Roman"/>
                <w:lang w:eastAsia="ru-RU"/>
              </w:rPr>
            </w:pPr>
            <w:r w:rsidRPr="00FF2D20">
              <w:rPr>
                <w:rFonts w:ascii="Times New Roman" w:hAnsi="Times New Roman"/>
                <w:lang w:eastAsia="ru-RU"/>
              </w:rPr>
              <w:t>600 000 (Шестьсот тысяч) рублей.</w:t>
            </w:r>
            <w:r w:rsidRPr="00FF2D20">
              <w:rPr>
                <w:rFonts w:ascii="Times New Roman" w:eastAsia="Times New Roman" w:hAnsi="Times New Roman"/>
                <w:color w:val="000000"/>
                <w:lang w:eastAsia="ru-RU"/>
              </w:rPr>
              <w:t xml:space="preserve"> </w:t>
            </w:r>
            <w:r w:rsidRPr="00FF2D20">
              <w:rPr>
                <w:rFonts w:ascii="Times New Roman" w:hAnsi="Times New Roman"/>
                <w:lang w:eastAsia="ru-RU"/>
              </w:rPr>
              <w:t>Расходы на ведение дела не более 5% от страховой премии</w:t>
            </w:r>
            <w:r>
              <w:rPr>
                <w:rFonts w:ascii="Times New Roman" w:hAnsi="Times New Roman"/>
                <w:lang w:eastAsia="ru-RU"/>
              </w:rPr>
              <w:t>.</w:t>
            </w:r>
          </w:p>
        </w:tc>
      </w:tr>
      <w:tr w:rsidR="00C72F70" w:rsidRPr="00B35D50" w:rsidTr="00787EA2">
        <w:tc>
          <w:tcPr>
            <w:tcW w:w="646" w:type="dxa"/>
            <w:tcBorders>
              <w:top w:val="single" w:sz="4" w:space="0" w:color="auto"/>
              <w:left w:val="single" w:sz="4" w:space="0" w:color="auto"/>
              <w:bottom w:val="single" w:sz="4" w:space="0" w:color="auto"/>
              <w:right w:val="single" w:sz="4" w:space="0" w:color="auto"/>
            </w:tcBorders>
          </w:tcPr>
          <w:p w:rsidR="00C72F70" w:rsidRPr="00B35D50" w:rsidRDefault="00C72F70" w:rsidP="003F7469">
            <w:pPr>
              <w:widowControl w:val="0"/>
              <w:numPr>
                <w:ilvl w:val="0"/>
                <w:numId w:val="11"/>
              </w:numPr>
              <w:tabs>
                <w:tab w:val="clear" w:pos="1089"/>
                <w:tab w:val="num" w:pos="843"/>
              </w:tabs>
              <w:spacing w:after="60" w:line="240" w:lineRule="auto"/>
              <w:ind w:left="843"/>
              <w:jc w:val="both"/>
              <w:rPr>
                <w:rFonts w:ascii="Times New Roman" w:hAnsi="Times New Roman"/>
              </w:rPr>
            </w:pPr>
          </w:p>
        </w:tc>
        <w:tc>
          <w:tcPr>
            <w:tcW w:w="2594" w:type="dxa"/>
            <w:tcBorders>
              <w:top w:val="single" w:sz="4" w:space="0" w:color="auto"/>
              <w:left w:val="single" w:sz="4" w:space="0" w:color="auto"/>
              <w:bottom w:val="single" w:sz="4" w:space="0" w:color="auto"/>
              <w:right w:val="single" w:sz="4" w:space="0" w:color="auto"/>
            </w:tcBorders>
          </w:tcPr>
          <w:p w:rsidR="00C72F70" w:rsidRPr="00B35D50" w:rsidRDefault="00C72F70" w:rsidP="00501B3F">
            <w:pPr>
              <w:widowControl w:val="0"/>
              <w:spacing w:after="60"/>
              <w:rPr>
                <w:rFonts w:ascii="Times New Roman" w:hAnsi="Times New Roman"/>
              </w:rPr>
            </w:pPr>
            <w:r w:rsidRPr="00B35D50">
              <w:rPr>
                <w:rFonts w:ascii="Times New Roman" w:hAnsi="Times New Roman"/>
              </w:rPr>
              <w:t>Форма, сроки и порядок оплаты услуг</w:t>
            </w:r>
          </w:p>
        </w:tc>
        <w:tc>
          <w:tcPr>
            <w:tcW w:w="7020" w:type="dxa"/>
            <w:tcBorders>
              <w:top w:val="single" w:sz="4" w:space="0" w:color="auto"/>
              <w:left w:val="single" w:sz="4" w:space="0" w:color="auto"/>
              <w:bottom w:val="single" w:sz="4" w:space="0" w:color="auto"/>
              <w:right w:val="single" w:sz="4" w:space="0" w:color="auto"/>
            </w:tcBorders>
          </w:tcPr>
          <w:p w:rsidR="00C72F70" w:rsidRPr="00B35D50" w:rsidRDefault="00C72F70" w:rsidP="006E7E05">
            <w:pPr>
              <w:widowControl w:val="0"/>
              <w:tabs>
                <w:tab w:val="num" w:pos="360"/>
              </w:tabs>
              <w:spacing w:after="0" w:line="240" w:lineRule="auto"/>
              <w:jc w:val="both"/>
              <w:rPr>
                <w:rFonts w:ascii="Times New Roman" w:hAnsi="Times New Roman"/>
              </w:rPr>
            </w:pPr>
            <w:r w:rsidRPr="00B35D50">
              <w:rPr>
                <w:rFonts w:ascii="Times New Roman" w:hAnsi="Times New Roman"/>
              </w:rPr>
              <w:t xml:space="preserve">Валюта, используемая при формировании цены Соглашения - российский рубль. Форма оплаты - безналичный расчет. </w:t>
            </w:r>
          </w:p>
          <w:p w:rsidR="00C72F70" w:rsidRPr="00B35D50" w:rsidRDefault="00C72F70" w:rsidP="006E7E05">
            <w:pPr>
              <w:widowControl w:val="0"/>
              <w:tabs>
                <w:tab w:val="num" w:pos="360"/>
              </w:tabs>
              <w:spacing w:after="0" w:line="240" w:lineRule="auto"/>
              <w:jc w:val="both"/>
              <w:rPr>
                <w:rFonts w:ascii="Times New Roman" w:hAnsi="Times New Roman"/>
              </w:rPr>
            </w:pPr>
            <w:r w:rsidRPr="00B35D50">
              <w:rPr>
                <w:rFonts w:ascii="Times New Roman" w:hAnsi="Times New Roman"/>
                <w:color w:val="000000"/>
              </w:rPr>
              <w:t xml:space="preserve">Срок оплаты определён в проекте </w:t>
            </w:r>
            <w:r w:rsidRPr="00B35D50">
              <w:rPr>
                <w:rFonts w:ascii="Times New Roman" w:hAnsi="Times New Roman"/>
              </w:rPr>
              <w:t>Соглашения</w:t>
            </w:r>
            <w:r w:rsidRPr="00B35D50">
              <w:rPr>
                <w:rFonts w:ascii="Times New Roman" w:hAnsi="Times New Roman"/>
                <w:color w:val="000000"/>
              </w:rPr>
              <w:t>.</w:t>
            </w:r>
          </w:p>
        </w:tc>
      </w:tr>
      <w:tr w:rsidR="00C72F70" w:rsidRPr="00B35D50" w:rsidTr="00787EA2">
        <w:tc>
          <w:tcPr>
            <w:tcW w:w="646" w:type="dxa"/>
            <w:tcBorders>
              <w:top w:val="single" w:sz="4" w:space="0" w:color="auto"/>
              <w:left w:val="single" w:sz="4" w:space="0" w:color="auto"/>
              <w:bottom w:val="single" w:sz="4" w:space="0" w:color="auto"/>
              <w:right w:val="single" w:sz="4" w:space="0" w:color="auto"/>
            </w:tcBorders>
          </w:tcPr>
          <w:p w:rsidR="00C72F70" w:rsidRPr="00B35D50" w:rsidRDefault="00C72F70" w:rsidP="003F7469">
            <w:pPr>
              <w:widowControl w:val="0"/>
              <w:numPr>
                <w:ilvl w:val="0"/>
                <w:numId w:val="11"/>
              </w:numPr>
              <w:tabs>
                <w:tab w:val="clear" w:pos="1089"/>
                <w:tab w:val="num" w:pos="843"/>
              </w:tabs>
              <w:spacing w:after="60" w:line="240" w:lineRule="auto"/>
              <w:ind w:left="843"/>
              <w:jc w:val="both"/>
              <w:rPr>
                <w:rFonts w:ascii="Times New Roman" w:hAnsi="Times New Roman"/>
              </w:rPr>
            </w:pPr>
          </w:p>
        </w:tc>
        <w:tc>
          <w:tcPr>
            <w:tcW w:w="2594" w:type="dxa"/>
            <w:tcBorders>
              <w:top w:val="single" w:sz="4" w:space="0" w:color="auto"/>
              <w:left w:val="single" w:sz="4" w:space="0" w:color="auto"/>
              <w:bottom w:val="single" w:sz="4" w:space="0" w:color="auto"/>
              <w:right w:val="single" w:sz="4" w:space="0" w:color="auto"/>
            </w:tcBorders>
          </w:tcPr>
          <w:p w:rsidR="00C72F70" w:rsidRPr="00B35D50" w:rsidRDefault="00C72F70" w:rsidP="00501B3F">
            <w:pPr>
              <w:widowControl w:val="0"/>
              <w:spacing w:after="60"/>
              <w:rPr>
                <w:rFonts w:ascii="Times New Roman" w:hAnsi="Times New Roman"/>
              </w:rPr>
            </w:pPr>
            <w:r w:rsidRPr="00B35D50">
              <w:rPr>
                <w:rFonts w:ascii="Times New Roman" w:hAnsi="Times New Roman"/>
              </w:rPr>
              <w:t>Документы, входящие в состав Заявки на участие в запросе предложений</w:t>
            </w:r>
          </w:p>
        </w:tc>
        <w:tc>
          <w:tcPr>
            <w:tcW w:w="7020" w:type="dxa"/>
            <w:tcBorders>
              <w:top w:val="single" w:sz="4" w:space="0" w:color="auto"/>
              <w:left w:val="single" w:sz="4" w:space="0" w:color="auto"/>
              <w:bottom w:val="single" w:sz="4" w:space="0" w:color="auto"/>
              <w:right w:val="single" w:sz="4" w:space="0" w:color="auto"/>
            </w:tcBorders>
          </w:tcPr>
          <w:p w:rsidR="00C72F70" w:rsidRDefault="00C72F70" w:rsidP="006E7E05">
            <w:pPr>
              <w:pStyle w:val="26"/>
              <w:widowControl w:val="0"/>
              <w:adjustRightInd w:val="0"/>
              <w:spacing w:after="0" w:line="240" w:lineRule="auto"/>
              <w:ind w:left="72" w:firstLine="2"/>
              <w:jc w:val="both"/>
              <w:textAlignment w:val="baseline"/>
              <w:rPr>
                <w:rFonts w:ascii="Times New Roman" w:hAnsi="Times New Roman"/>
              </w:rPr>
            </w:pPr>
            <w:r w:rsidRPr="00B35D50">
              <w:rPr>
                <w:rFonts w:ascii="Times New Roman" w:hAnsi="Times New Roman"/>
              </w:rPr>
              <w:t xml:space="preserve">Заявка на участие в открытом запросе предложений должна быть подготовлена по форме, представленной в Разделе 4 Документации c соблюдением требований, установленных в Разделе 2 </w:t>
            </w:r>
            <w:r w:rsidRPr="00FF2D20">
              <w:rPr>
                <w:rFonts w:ascii="Times New Roman" w:hAnsi="Times New Roman"/>
              </w:rPr>
              <w:t>«Общие условия проведения открытого запроса предложений»</w:t>
            </w:r>
            <w:r w:rsidRPr="00B35D50">
              <w:rPr>
                <w:rFonts w:ascii="Times New Roman" w:hAnsi="Times New Roman"/>
              </w:rPr>
              <w:t>, и содержать</w:t>
            </w:r>
            <w:r>
              <w:rPr>
                <w:rFonts w:ascii="Times New Roman" w:hAnsi="Times New Roman"/>
              </w:rPr>
              <w:t xml:space="preserve"> следующие сведения: </w:t>
            </w:r>
          </w:p>
          <w:p w:rsidR="00C72F70" w:rsidRDefault="00C72F70" w:rsidP="006E7E05">
            <w:pPr>
              <w:pStyle w:val="26"/>
              <w:widowControl w:val="0"/>
              <w:adjustRightInd w:val="0"/>
              <w:spacing w:after="0" w:line="240" w:lineRule="auto"/>
              <w:ind w:left="72" w:firstLine="2"/>
              <w:jc w:val="both"/>
              <w:textAlignment w:val="baseline"/>
              <w:rPr>
                <w:rFonts w:ascii="Times New Roman" w:hAnsi="Times New Roman"/>
              </w:rPr>
            </w:pPr>
            <w:r w:rsidRPr="00B35D50">
              <w:rPr>
                <w:rFonts w:ascii="Times New Roman" w:hAnsi="Times New Roman"/>
              </w:rPr>
              <w:t>фирменное наименование (наименование), сведения об организационно-правовой форме, о месте нахождения, почтовый адрес, номер контактного телефона</w:t>
            </w:r>
            <w:r>
              <w:rPr>
                <w:rFonts w:ascii="Times New Roman" w:hAnsi="Times New Roman"/>
              </w:rPr>
              <w:t>;</w:t>
            </w:r>
          </w:p>
          <w:p w:rsidR="00C72F70" w:rsidRDefault="00C72F70" w:rsidP="006E7E05">
            <w:pPr>
              <w:pStyle w:val="26"/>
              <w:widowControl w:val="0"/>
              <w:adjustRightInd w:val="0"/>
              <w:spacing w:after="0" w:line="240" w:lineRule="auto"/>
              <w:ind w:left="72" w:firstLine="2"/>
              <w:jc w:val="both"/>
              <w:textAlignment w:val="baseline"/>
              <w:rPr>
                <w:rFonts w:ascii="Times New Roman" w:hAnsi="Times New Roman"/>
              </w:rPr>
            </w:pPr>
            <w:r>
              <w:rPr>
                <w:rFonts w:ascii="Times New Roman" w:hAnsi="Times New Roman"/>
              </w:rPr>
              <w:t>и документы:</w:t>
            </w:r>
          </w:p>
          <w:tbl>
            <w:tblPr>
              <w:tblStyle w:val="ac"/>
              <w:tblW w:w="0" w:type="auto"/>
              <w:tblLayout w:type="fixed"/>
              <w:tblLook w:val="01E0" w:firstRow="1" w:lastRow="1" w:firstColumn="1" w:lastColumn="1" w:noHBand="0" w:noVBand="0"/>
            </w:tblPr>
            <w:tblGrid>
              <w:gridCol w:w="607"/>
              <w:gridCol w:w="6120"/>
            </w:tblGrid>
            <w:tr w:rsidR="00C72F70" w:rsidTr="0024219F">
              <w:tc>
                <w:tcPr>
                  <w:tcW w:w="607" w:type="dxa"/>
                  <w:tcBorders>
                    <w:top w:val="single" w:sz="4" w:space="0" w:color="auto"/>
                    <w:left w:val="single" w:sz="4" w:space="0" w:color="auto"/>
                    <w:bottom w:val="single" w:sz="4" w:space="0" w:color="auto"/>
                    <w:right w:val="single" w:sz="4" w:space="0" w:color="auto"/>
                  </w:tcBorders>
                </w:tcPr>
                <w:p w:rsidR="00C72F70" w:rsidRDefault="00C72F70" w:rsidP="006E7E05">
                  <w:pPr>
                    <w:pStyle w:val="26"/>
                    <w:widowControl w:val="0"/>
                    <w:adjustRightInd w:val="0"/>
                    <w:spacing w:after="0" w:line="240" w:lineRule="auto"/>
                    <w:ind w:left="0"/>
                    <w:jc w:val="both"/>
                    <w:textAlignment w:val="baseline"/>
                    <w:rPr>
                      <w:rFonts w:ascii="Times New Roman" w:hAnsi="Times New Roman"/>
                      <w:sz w:val="22"/>
                      <w:szCs w:val="22"/>
                    </w:rPr>
                  </w:pPr>
                  <w:r>
                    <w:rPr>
                      <w:rFonts w:ascii="Times New Roman" w:hAnsi="Times New Roman"/>
                      <w:sz w:val="22"/>
                      <w:szCs w:val="22"/>
                    </w:rPr>
                    <w:t>1.</w:t>
                  </w:r>
                </w:p>
              </w:tc>
              <w:tc>
                <w:tcPr>
                  <w:tcW w:w="6120" w:type="dxa"/>
                  <w:tcBorders>
                    <w:top w:val="single" w:sz="4" w:space="0" w:color="auto"/>
                    <w:left w:val="single" w:sz="4" w:space="0" w:color="auto"/>
                    <w:bottom w:val="single" w:sz="4" w:space="0" w:color="auto"/>
                    <w:right w:val="single" w:sz="4" w:space="0" w:color="auto"/>
                  </w:tcBorders>
                </w:tcPr>
                <w:p w:rsidR="00C72F70" w:rsidRDefault="00C72F70" w:rsidP="006E7E05">
                  <w:pPr>
                    <w:pStyle w:val="26"/>
                    <w:widowControl w:val="0"/>
                    <w:adjustRightInd w:val="0"/>
                    <w:spacing w:after="0" w:line="240" w:lineRule="auto"/>
                    <w:ind w:left="0"/>
                    <w:jc w:val="both"/>
                    <w:textAlignment w:val="baseline"/>
                    <w:rPr>
                      <w:rFonts w:ascii="Times New Roman" w:hAnsi="Times New Roman"/>
                      <w:sz w:val="22"/>
                      <w:szCs w:val="22"/>
                    </w:rPr>
                  </w:pPr>
                  <w:r>
                    <w:rPr>
                      <w:rFonts w:ascii="Times New Roman" w:hAnsi="Times New Roman"/>
                      <w:sz w:val="22"/>
                      <w:szCs w:val="22"/>
                    </w:rPr>
                    <w:t>Опись документов, входящих в состав заявки</w:t>
                  </w:r>
                </w:p>
              </w:tc>
            </w:tr>
            <w:tr w:rsidR="00C72F70" w:rsidTr="0024219F">
              <w:tc>
                <w:tcPr>
                  <w:tcW w:w="607" w:type="dxa"/>
                  <w:tcBorders>
                    <w:top w:val="single" w:sz="4" w:space="0" w:color="auto"/>
                    <w:left w:val="single" w:sz="4" w:space="0" w:color="auto"/>
                    <w:bottom w:val="single" w:sz="4" w:space="0" w:color="auto"/>
                    <w:right w:val="single" w:sz="4" w:space="0" w:color="auto"/>
                  </w:tcBorders>
                </w:tcPr>
                <w:p w:rsidR="00C72F70" w:rsidRDefault="00C72F70" w:rsidP="006E7E05">
                  <w:pPr>
                    <w:pStyle w:val="26"/>
                    <w:widowControl w:val="0"/>
                    <w:adjustRightInd w:val="0"/>
                    <w:spacing w:after="0" w:line="240" w:lineRule="auto"/>
                    <w:ind w:left="0"/>
                    <w:jc w:val="both"/>
                    <w:textAlignment w:val="baseline"/>
                    <w:rPr>
                      <w:rFonts w:ascii="Times New Roman" w:hAnsi="Times New Roman"/>
                      <w:sz w:val="22"/>
                      <w:szCs w:val="22"/>
                    </w:rPr>
                  </w:pPr>
                  <w:r>
                    <w:rPr>
                      <w:rFonts w:ascii="Times New Roman" w:hAnsi="Times New Roman"/>
                      <w:sz w:val="22"/>
                      <w:szCs w:val="22"/>
                    </w:rPr>
                    <w:t>2.</w:t>
                  </w:r>
                </w:p>
              </w:tc>
              <w:tc>
                <w:tcPr>
                  <w:tcW w:w="6120" w:type="dxa"/>
                  <w:tcBorders>
                    <w:top w:val="single" w:sz="4" w:space="0" w:color="auto"/>
                    <w:left w:val="single" w:sz="4" w:space="0" w:color="auto"/>
                    <w:bottom w:val="single" w:sz="4" w:space="0" w:color="auto"/>
                    <w:right w:val="single" w:sz="4" w:space="0" w:color="auto"/>
                  </w:tcBorders>
                </w:tcPr>
                <w:p w:rsidR="00C72F70" w:rsidRDefault="00C72F70" w:rsidP="006E7E05">
                  <w:pPr>
                    <w:pStyle w:val="26"/>
                    <w:widowControl w:val="0"/>
                    <w:adjustRightInd w:val="0"/>
                    <w:spacing w:after="0" w:line="240" w:lineRule="auto"/>
                    <w:ind w:left="0"/>
                    <w:jc w:val="both"/>
                    <w:textAlignment w:val="baseline"/>
                    <w:rPr>
                      <w:rFonts w:ascii="Times New Roman" w:hAnsi="Times New Roman"/>
                      <w:sz w:val="22"/>
                      <w:szCs w:val="22"/>
                    </w:rPr>
                  </w:pPr>
                  <w:r>
                    <w:rPr>
                      <w:rFonts w:ascii="Times New Roman" w:hAnsi="Times New Roman"/>
                      <w:sz w:val="22"/>
                      <w:szCs w:val="22"/>
                    </w:rPr>
                    <w:t>Заявка на участие в открытом запросе предложений</w:t>
                  </w:r>
                </w:p>
              </w:tc>
            </w:tr>
            <w:tr w:rsidR="00C72F70" w:rsidTr="0024219F">
              <w:tc>
                <w:tcPr>
                  <w:tcW w:w="607" w:type="dxa"/>
                  <w:tcBorders>
                    <w:top w:val="single" w:sz="4" w:space="0" w:color="auto"/>
                    <w:left w:val="single" w:sz="4" w:space="0" w:color="auto"/>
                    <w:bottom w:val="single" w:sz="4" w:space="0" w:color="auto"/>
                    <w:right w:val="single" w:sz="4" w:space="0" w:color="auto"/>
                  </w:tcBorders>
                </w:tcPr>
                <w:p w:rsidR="00C72F70" w:rsidRDefault="00C72F70" w:rsidP="006E7E05">
                  <w:pPr>
                    <w:pStyle w:val="26"/>
                    <w:widowControl w:val="0"/>
                    <w:adjustRightInd w:val="0"/>
                    <w:spacing w:after="0" w:line="240" w:lineRule="auto"/>
                    <w:ind w:left="0"/>
                    <w:jc w:val="both"/>
                    <w:textAlignment w:val="baseline"/>
                    <w:rPr>
                      <w:rFonts w:ascii="Times New Roman" w:hAnsi="Times New Roman"/>
                      <w:sz w:val="22"/>
                      <w:szCs w:val="22"/>
                    </w:rPr>
                  </w:pPr>
                  <w:r>
                    <w:rPr>
                      <w:rFonts w:ascii="Times New Roman" w:hAnsi="Times New Roman"/>
                      <w:sz w:val="22"/>
                      <w:szCs w:val="22"/>
                    </w:rPr>
                    <w:t>3.</w:t>
                  </w:r>
                </w:p>
              </w:tc>
              <w:tc>
                <w:tcPr>
                  <w:tcW w:w="6120" w:type="dxa"/>
                  <w:tcBorders>
                    <w:top w:val="single" w:sz="4" w:space="0" w:color="auto"/>
                    <w:left w:val="single" w:sz="4" w:space="0" w:color="auto"/>
                    <w:bottom w:val="single" w:sz="4" w:space="0" w:color="auto"/>
                    <w:right w:val="single" w:sz="4" w:space="0" w:color="auto"/>
                  </w:tcBorders>
                </w:tcPr>
                <w:p w:rsidR="00C72F70" w:rsidRDefault="00C72F70" w:rsidP="006F7C52">
                  <w:pPr>
                    <w:pStyle w:val="26"/>
                    <w:widowControl w:val="0"/>
                    <w:adjustRightInd w:val="0"/>
                    <w:spacing w:after="0" w:line="240" w:lineRule="auto"/>
                    <w:ind w:left="0"/>
                    <w:jc w:val="both"/>
                    <w:textAlignment w:val="baseline"/>
                    <w:rPr>
                      <w:rFonts w:ascii="Times New Roman" w:hAnsi="Times New Roman"/>
                      <w:sz w:val="22"/>
                      <w:szCs w:val="22"/>
                    </w:rPr>
                  </w:pPr>
                  <w:proofErr w:type="gramStart"/>
                  <w:r>
                    <w:rPr>
                      <w:rFonts w:ascii="Times New Roman" w:hAnsi="Times New Roman"/>
                      <w:color w:val="000000"/>
                      <w:sz w:val="22"/>
                      <w:szCs w:val="22"/>
                    </w:rPr>
                    <w:t>полученную не ранее чем за два</w:t>
                  </w:r>
                  <w:r w:rsidRPr="00B35D50">
                    <w:rPr>
                      <w:rFonts w:ascii="Times New Roman" w:hAnsi="Times New Roman"/>
                      <w:color w:val="000000"/>
                      <w:sz w:val="22"/>
                      <w:szCs w:val="22"/>
                    </w:rPr>
                    <w:t xml:space="preserve"> месяц</w:t>
                  </w:r>
                  <w:r>
                    <w:rPr>
                      <w:rFonts w:ascii="Times New Roman" w:hAnsi="Times New Roman"/>
                      <w:color w:val="000000"/>
                      <w:sz w:val="22"/>
                      <w:szCs w:val="22"/>
                    </w:rPr>
                    <w:t>а</w:t>
                  </w:r>
                  <w:r w:rsidRPr="00B35D50">
                    <w:rPr>
                      <w:rFonts w:ascii="Times New Roman" w:hAnsi="Times New Roman"/>
                      <w:color w:val="000000"/>
                      <w:sz w:val="22"/>
                      <w:szCs w:val="22"/>
                    </w:rPr>
                    <w:t xml:space="preserve"> до дня размещения на официальном сайте</w:t>
                  </w:r>
                  <w:r w:rsidR="006F7C52">
                    <w:rPr>
                      <w:rFonts w:ascii="Times New Roman" w:hAnsi="Times New Roman"/>
                      <w:color w:val="000000"/>
                      <w:sz w:val="22"/>
                      <w:szCs w:val="22"/>
                    </w:rPr>
                    <w:t xml:space="preserve"> </w:t>
                  </w:r>
                  <w:r w:rsidRPr="00B35D50">
                    <w:rPr>
                      <w:rFonts w:ascii="Times New Roman" w:hAnsi="Times New Roman"/>
                      <w:color w:val="000000"/>
                      <w:sz w:val="22"/>
                      <w:szCs w:val="22"/>
                    </w:rPr>
                    <w:t xml:space="preserve">извещения о проведении открытого запроса предложений выписку из единого государственного </w:t>
                  </w:r>
                  <w:r w:rsidRPr="00B35D50">
                    <w:rPr>
                      <w:rFonts w:ascii="Times New Roman" w:hAnsi="Times New Roman"/>
                      <w:color w:val="000000"/>
                      <w:sz w:val="22"/>
                      <w:szCs w:val="22"/>
                    </w:rPr>
                    <w:lastRenderedPageBreak/>
                    <w:t>реестра юридических лиц или нотариально заверенную копию такой выписки,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лиц), полученные не ранее чем за шесть</w:t>
                  </w:r>
                  <w:proofErr w:type="gramEnd"/>
                  <w:r w:rsidRPr="00B35D50">
                    <w:rPr>
                      <w:rFonts w:ascii="Times New Roman" w:hAnsi="Times New Roman"/>
                      <w:color w:val="000000"/>
                      <w:sz w:val="22"/>
                      <w:szCs w:val="22"/>
                    </w:rPr>
                    <w:t xml:space="preserve"> месяцев до дня размещения на официальном сайте извещения о запросе предложений</w:t>
                  </w:r>
                </w:p>
              </w:tc>
            </w:tr>
            <w:tr w:rsidR="00C72F70" w:rsidTr="0024219F">
              <w:tc>
                <w:tcPr>
                  <w:tcW w:w="607" w:type="dxa"/>
                  <w:tcBorders>
                    <w:top w:val="single" w:sz="4" w:space="0" w:color="auto"/>
                    <w:left w:val="single" w:sz="4" w:space="0" w:color="auto"/>
                    <w:bottom w:val="single" w:sz="4" w:space="0" w:color="auto"/>
                    <w:right w:val="single" w:sz="4" w:space="0" w:color="auto"/>
                  </w:tcBorders>
                </w:tcPr>
                <w:p w:rsidR="00C72F70" w:rsidRDefault="00C72F70" w:rsidP="006E7E05">
                  <w:pPr>
                    <w:pStyle w:val="26"/>
                    <w:widowControl w:val="0"/>
                    <w:adjustRightInd w:val="0"/>
                    <w:spacing w:after="0" w:line="240" w:lineRule="auto"/>
                    <w:ind w:left="0"/>
                    <w:jc w:val="both"/>
                    <w:textAlignment w:val="baseline"/>
                    <w:rPr>
                      <w:rFonts w:ascii="Times New Roman" w:hAnsi="Times New Roman"/>
                      <w:sz w:val="22"/>
                      <w:szCs w:val="22"/>
                    </w:rPr>
                  </w:pPr>
                  <w:r>
                    <w:rPr>
                      <w:rFonts w:ascii="Times New Roman" w:hAnsi="Times New Roman"/>
                      <w:sz w:val="22"/>
                      <w:szCs w:val="22"/>
                    </w:rPr>
                    <w:lastRenderedPageBreak/>
                    <w:t>4.</w:t>
                  </w:r>
                </w:p>
              </w:tc>
              <w:tc>
                <w:tcPr>
                  <w:tcW w:w="6120" w:type="dxa"/>
                  <w:tcBorders>
                    <w:top w:val="single" w:sz="4" w:space="0" w:color="auto"/>
                    <w:left w:val="single" w:sz="4" w:space="0" w:color="auto"/>
                    <w:bottom w:val="single" w:sz="4" w:space="0" w:color="auto"/>
                    <w:right w:val="single" w:sz="4" w:space="0" w:color="auto"/>
                  </w:tcBorders>
                </w:tcPr>
                <w:p w:rsidR="00C72F70" w:rsidRDefault="00C72F70" w:rsidP="005F3CDF">
                  <w:pPr>
                    <w:pStyle w:val="26"/>
                    <w:widowControl w:val="0"/>
                    <w:adjustRightInd w:val="0"/>
                    <w:spacing w:after="0" w:line="240" w:lineRule="auto"/>
                    <w:ind w:left="0"/>
                    <w:jc w:val="both"/>
                    <w:textAlignment w:val="baseline"/>
                    <w:rPr>
                      <w:rFonts w:ascii="Times New Roman" w:hAnsi="Times New Roman"/>
                      <w:sz w:val="22"/>
                      <w:szCs w:val="22"/>
                    </w:rPr>
                  </w:pPr>
                  <w:r w:rsidRPr="00B35D50">
                    <w:rPr>
                      <w:rFonts w:ascii="Times New Roman" w:hAnsi="Times New Roman"/>
                      <w:sz w:val="22"/>
                      <w:szCs w:val="22"/>
                    </w:rPr>
                    <w:t>документ, подтверждающий полномочия лица на осуществление действий от имени Участника размещения заказа</w:t>
                  </w:r>
                </w:p>
              </w:tc>
            </w:tr>
            <w:tr w:rsidR="00C72F70" w:rsidTr="0024219F">
              <w:tc>
                <w:tcPr>
                  <w:tcW w:w="607" w:type="dxa"/>
                  <w:tcBorders>
                    <w:top w:val="single" w:sz="4" w:space="0" w:color="auto"/>
                    <w:left w:val="single" w:sz="4" w:space="0" w:color="auto"/>
                    <w:bottom w:val="single" w:sz="4" w:space="0" w:color="auto"/>
                    <w:right w:val="single" w:sz="4" w:space="0" w:color="auto"/>
                  </w:tcBorders>
                </w:tcPr>
                <w:p w:rsidR="00C72F70" w:rsidRDefault="00C72F70" w:rsidP="006E7E05">
                  <w:pPr>
                    <w:pStyle w:val="26"/>
                    <w:widowControl w:val="0"/>
                    <w:adjustRightInd w:val="0"/>
                    <w:spacing w:after="0" w:line="240" w:lineRule="auto"/>
                    <w:ind w:left="0"/>
                    <w:jc w:val="both"/>
                    <w:textAlignment w:val="baseline"/>
                    <w:rPr>
                      <w:rFonts w:ascii="Times New Roman" w:hAnsi="Times New Roman"/>
                      <w:sz w:val="22"/>
                      <w:szCs w:val="22"/>
                    </w:rPr>
                  </w:pPr>
                  <w:r>
                    <w:rPr>
                      <w:rFonts w:ascii="Times New Roman" w:hAnsi="Times New Roman"/>
                      <w:sz w:val="22"/>
                      <w:szCs w:val="22"/>
                    </w:rPr>
                    <w:t>5.</w:t>
                  </w:r>
                </w:p>
              </w:tc>
              <w:tc>
                <w:tcPr>
                  <w:tcW w:w="6120" w:type="dxa"/>
                  <w:tcBorders>
                    <w:top w:val="single" w:sz="4" w:space="0" w:color="auto"/>
                    <w:left w:val="single" w:sz="4" w:space="0" w:color="auto"/>
                    <w:bottom w:val="single" w:sz="4" w:space="0" w:color="auto"/>
                    <w:right w:val="single" w:sz="4" w:space="0" w:color="auto"/>
                  </w:tcBorders>
                </w:tcPr>
                <w:p w:rsidR="00C72F70" w:rsidRDefault="00C72F70" w:rsidP="000B031B">
                  <w:pPr>
                    <w:pStyle w:val="26"/>
                    <w:widowControl w:val="0"/>
                    <w:adjustRightInd w:val="0"/>
                    <w:spacing w:after="0" w:line="240" w:lineRule="auto"/>
                    <w:ind w:left="0"/>
                    <w:jc w:val="both"/>
                    <w:textAlignment w:val="baseline"/>
                    <w:rPr>
                      <w:rFonts w:ascii="Times New Roman" w:hAnsi="Times New Roman"/>
                      <w:sz w:val="22"/>
                      <w:szCs w:val="22"/>
                    </w:rPr>
                  </w:pPr>
                  <w:r w:rsidRPr="00B35D50">
                    <w:rPr>
                      <w:rFonts w:ascii="Times New Roman" w:hAnsi="Times New Roman"/>
                      <w:sz w:val="22"/>
                      <w:szCs w:val="22"/>
                    </w:rPr>
                    <w:t>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w:t>
                  </w:r>
                </w:p>
              </w:tc>
            </w:tr>
            <w:tr w:rsidR="00C72F70" w:rsidTr="0024219F">
              <w:tc>
                <w:tcPr>
                  <w:tcW w:w="607" w:type="dxa"/>
                  <w:tcBorders>
                    <w:top w:val="single" w:sz="4" w:space="0" w:color="auto"/>
                    <w:left w:val="single" w:sz="4" w:space="0" w:color="auto"/>
                    <w:bottom w:val="single" w:sz="4" w:space="0" w:color="auto"/>
                    <w:right w:val="single" w:sz="4" w:space="0" w:color="auto"/>
                  </w:tcBorders>
                </w:tcPr>
                <w:p w:rsidR="00C72F70" w:rsidRDefault="00C72F70" w:rsidP="006E7E05">
                  <w:pPr>
                    <w:pStyle w:val="26"/>
                    <w:widowControl w:val="0"/>
                    <w:adjustRightInd w:val="0"/>
                    <w:spacing w:after="0" w:line="240" w:lineRule="auto"/>
                    <w:ind w:left="0"/>
                    <w:jc w:val="both"/>
                    <w:textAlignment w:val="baseline"/>
                    <w:rPr>
                      <w:rFonts w:ascii="Times New Roman" w:hAnsi="Times New Roman"/>
                      <w:sz w:val="22"/>
                      <w:szCs w:val="22"/>
                    </w:rPr>
                  </w:pPr>
                  <w:r>
                    <w:rPr>
                      <w:rFonts w:ascii="Times New Roman" w:hAnsi="Times New Roman"/>
                      <w:sz w:val="22"/>
                      <w:szCs w:val="22"/>
                    </w:rPr>
                    <w:t>6.</w:t>
                  </w:r>
                </w:p>
              </w:tc>
              <w:tc>
                <w:tcPr>
                  <w:tcW w:w="6120" w:type="dxa"/>
                  <w:tcBorders>
                    <w:top w:val="single" w:sz="4" w:space="0" w:color="auto"/>
                    <w:left w:val="single" w:sz="4" w:space="0" w:color="auto"/>
                    <w:bottom w:val="single" w:sz="4" w:space="0" w:color="auto"/>
                    <w:right w:val="single" w:sz="4" w:space="0" w:color="auto"/>
                  </w:tcBorders>
                </w:tcPr>
                <w:p w:rsidR="00C72F70" w:rsidRDefault="00C72F70" w:rsidP="00D8368D">
                  <w:pPr>
                    <w:pStyle w:val="26"/>
                    <w:widowControl w:val="0"/>
                    <w:adjustRightInd w:val="0"/>
                    <w:spacing w:after="0" w:line="240" w:lineRule="auto"/>
                    <w:ind w:left="0"/>
                    <w:jc w:val="both"/>
                    <w:textAlignment w:val="baseline"/>
                    <w:rPr>
                      <w:rFonts w:ascii="Times New Roman" w:hAnsi="Times New Roman"/>
                      <w:sz w:val="22"/>
                      <w:szCs w:val="22"/>
                    </w:rPr>
                  </w:pPr>
                  <w:r w:rsidRPr="00B35D50">
                    <w:rPr>
                      <w:rFonts w:ascii="Times New Roman" w:hAnsi="Times New Roman"/>
                      <w:sz w:val="22"/>
                      <w:szCs w:val="22"/>
                    </w:rPr>
                    <w:t xml:space="preserve">надлежащим образом удостоверенные копии действующих лицензий Участника размещения заказа, необходимых для выполнения обязательств </w:t>
                  </w:r>
                </w:p>
              </w:tc>
            </w:tr>
            <w:tr w:rsidR="00C72F70" w:rsidTr="0024219F">
              <w:tc>
                <w:tcPr>
                  <w:tcW w:w="607" w:type="dxa"/>
                  <w:tcBorders>
                    <w:top w:val="single" w:sz="4" w:space="0" w:color="auto"/>
                    <w:left w:val="single" w:sz="4" w:space="0" w:color="auto"/>
                    <w:bottom w:val="single" w:sz="4" w:space="0" w:color="auto"/>
                    <w:right w:val="single" w:sz="4" w:space="0" w:color="auto"/>
                  </w:tcBorders>
                </w:tcPr>
                <w:p w:rsidR="00C72F70" w:rsidRDefault="00C72F70" w:rsidP="006E7E05">
                  <w:pPr>
                    <w:pStyle w:val="26"/>
                    <w:widowControl w:val="0"/>
                    <w:adjustRightInd w:val="0"/>
                    <w:spacing w:after="0" w:line="240" w:lineRule="auto"/>
                    <w:ind w:left="0"/>
                    <w:jc w:val="both"/>
                    <w:textAlignment w:val="baseline"/>
                    <w:rPr>
                      <w:rFonts w:ascii="Times New Roman" w:hAnsi="Times New Roman"/>
                      <w:sz w:val="22"/>
                      <w:szCs w:val="22"/>
                    </w:rPr>
                  </w:pPr>
                  <w:r>
                    <w:rPr>
                      <w:rFonts w:ascii="Times New Roman" w:hAnsi="Times New Roman"/>
                      <w:sz w:val="22"/>
                      <w:szCs w:val="22"/>
                    </w:rPr>
                    <w:t>7.</w:t>
                  </w:r>
                </w:p>
              </w:tc>
              <w:tc>
                <w:tcPr>
                  <w:tcW w:w="6120" w:type="dxa"/>
                  <w:tcBorders>
                    <w:top w:val="single" w:sz="4" w:space="0" w:color="auto"/>
                    <w:left w:val="single" w:sz="4" w:space="0" w:color="auto"/>
                    <w:bottom w:val="single" w:sz="4" w:space="0" w:color="auto"/>
                    <w:right w:val="single" w:sz="4" w:space="0" w:color="auto"/>
                  </w:tcBorders>
                </w:tcPr>
                <w:p w:rsidR="00C72F70" w:rsidRPr="00B35D50" w:rsidRDefault="00C72F70" w:rsidP="0009419D">
                  <w:pPr>
                    <w:pStyle w:val="26"/>
                    <w:widowControl w:val="0"/>
                    <w:adjustRightInd w:val="0"/>
                    <w:spacing w:after="0" w:line="240" w:lineRule="auto"/>
                    <w:ind w:left="0"/>
                    <w:jc w:val="both"/>
                    <w:textAlignment w:val="baseline"/>
                    <w:rPr>
                      <w:rFonts w:ascii="Times New Roman" w:hAnsi="Times New Roman"/>
                      <w:sz w:val="22"/>
                      <w:szCs w:val="22"/>
                    </w:rPr>
                  </w:pPr>
                  <w:r>
                    <w:rPr>
                      <w:rFonts w:ascii="Times New Roman" w:hAnsi="Times New Roman"/>
                      <w:sz w:val="22"/>
                      <w:szCs w:val="22"/>
                    </w:rPr>
                    <w:t>Форма № 1 на 30.06.2012 г.</w:t>
                  </w:r>
                </w:p>
              </w:tc>
            </w:tr>
            <w:tr w:rsidR="00C72F70" w:rsidTr="0024219F">
              <w:tc>
                <w:tcPr>
                  <w:tcW w:w="607" w:type="dxa"/>
                  <w:tcBorders>
                    <w:top w:val="single" w:sz="4" w:space="0" w:color="auto"/>
                    <w:left w:val="single" w:sz="4" w:space="0" w:color="auto"/>
                    <w:bottom w:val="single" w:sz="4" w:space="0" w:color="auto"/>
                    <w:right w:val="single" w:sz="4" w:space="0" w:color="auto"/>
                  </w:tcBorders>
                </w:tcPr>
                <w:p w:rsidR="00C72F70" w:rsidRDefault="00C72F70" w:rsidP="006E7E05">
                  <w:pPr>
                    <w:pStyle w:val="26"/>
                    <w:widowControl w:val="0"/>
                    <w:adjustRightInd w:val="0"/>
                    <w:spacing w:after="0" w:line="240" w:lineRule="auto"/>
                    <w:ind w:left="0"/>
                    <w:jc w:val="both"/>
                    <w:textAlignment w:val="baseline"/>
                    <w:rPr>
                      <w:rFonts w:ascii="Times New Roman" w:hAnsi="Times New Roman"/>
                      <w:sz w:val="22"/>
                      <w:szCs w:val="22"/>
                    </w:rPr>
                  </w:pPr>
                  <w:r>
                    <w:rPr>
                      <w:rFonts w:ascii="Times New Roman" w:hAnsi="Times New Roman"/>
                      <w:sz w:val="22"/>
                      <w:szCs w:val="22"/>
                    </w:rPr>
                    <w:t>8.</w:t>
                  </w:r>
                </w:p>
              </w:tc>
              <w:tc>
                <w:tcPr>
                  <w:tcW w:w="6120" w:type="dxa"/>
                  <w:tcBorders>
                    <w:top w:val="single" w:sz="4" w:space="0" w:color="auto"/>
                    <w:left w:val="single" w:sz="4" w:space="0" w:color="auto"/>
                    <w:bottom w:val="single" w:sz="4" w:space="0" w:color="auto"/>
                    <w:right w:val="single" w:sz="4" w:space="0" w:color="auto"/>
                  </w:tcBorders>
                </w:tcPr>
                <w:p w:rsidR="00C72F70" w:rsidRPr="00B35D50" w:rsidRDefault="00C72F70" w:rsidP="00F20A1C">
                  <w:pPr>
                    <w:pStyle w:val="26"/>
                    <w:widowControl w:val="0"/>
                    <w:adjustRightInd w:val="0"/>
                    <w:spacing w:after="0" w:line="240" w:lineRule="auto"/>
                    <w:ind w:left="0"/>
                    <w:jc w:val="both"/>
                    <w:textAlignment w:val="baseline"/>
                    <w:rPr>
                      <w:rFonts w:ascii="Times New Roman" w:hAnsi="Times New Roman"/>
                      <w:sz w:val="22"/>
                      <w:szCs w:val="22"/>
                    </w:rPr>
                  </w:pPr>
                  <w:r>
                    <w:rPr>
                      <w:rFonts w:ascii="Times New Roman" w:hAnsi="Times New Roman"/>
                      <w:sz w:val="22"/>
                      <w:szCs w:val="22"/>
                    </w:rPr>
                    <w:t>Форма № 2 за 2011 год</w:t>
                  </w:r>
                </w:p>
              </w:tc>
            </w:tr>
            <w:tr w:rsidR="00C72F70" w:rsidTr="0024219F">
              <w:tc>
                <w:tcPr>
                  <w:tcW w:w="607" w:type="dxa"/>
                  <w:tcBorders>
                    <w:top w:val="single" w:sz="4" w:space="0" w:color="auto"/>
                    <w:left w:val="single" w:sz="4" w:space="0" w:color="auto"/>
                    <w:bottom w:val="single" w:sz="4" w:space="0" w:color="auto"/>
                    <w:right w:val="single" w:sz="4" w:space="0" w:color="auto"/>
                  </w:tcBorders>
                </w:tcPr>
                <w:p w:rsidR="00C72F70" w:rsidRDefault="00C72F70" w:rsidP="006E7E05">
                  <w:pPr>
                    <w:pStyle w:val="26"/>
                    <w:widowControl w:val="0"/>
                    <w:adjustRightInd w:val="0"/>
                    <w:spacing w:after="0" w:line="240" w:lineRule="auto"/>
                    <w:ind w:left="0"/>
                    <w:jc w:val="both"/>
                    <w:textAlignment w:val="baseline"/>
                    <w:rPr>
                      <w:rFonts w:ascii="Times New Roman" w:hAnsi="Times New Roman"/>
                      <w:sz w:val="22"/>
                      <w:szCs w:val="22"/>
                    </w:rPr>
                  </w:pPr>
                  <w:r>
                    <w:rPr>
                      <w:rFonts w:ascii="Times New Roman" w:hAnsi="Times New Roman"/>
                      <w:sz w:val="22"/>
                      <w:szCs w:val="22"/>
                    </w:rPr>
                    <w:t>9.</w:t>
                  </w:r>
                </w:p>
              </w:tc>
              <w:tc>
                <w:tcPr>
                  <w:tcW w:w="6120" w:type="dxa"/>
                  <w:tcBorders>
                    <w:top w:val="single" w:sz="4" w:space="0" w:color="auto"/>
                    <w:left w:val="single" w:sz="4" w:space="0" w:color="auto"/>
                    <w:bottom w:val="single" w:sz="4" w:space="0" w:color="auto"/>
                    <w:right w:val="single" w:sz="4" w:space="0" w:color="auto"/>
                  </w:tcBorders>
                </w:tcPr>
                <w:p w:rsidR="00C72F70" w:rsidRDefault="00C72F70" w:rsidP="00F20A1C">
                  <w:pPr>
                    <w:pStyle w:val="26"/>
                    <w:widowControl w:val="0"/>
                    <w:adjustRightInd w:val="0"/>
                    <w:spacing w:after="0" w:line="240" w:lineRule="auto"/>
                    <w:ind w:left="0"/>
                    <w:jc w:val="both"/>
                    <w:textAlignment w:val="baseline"/>
                    <w:rPr>
                      <w:rFonts w:ascii="Times New Roman" w:hAnsi="Times New Roman"/>
                      <w:sz w:val="22"/>
                      <w:szCs w:val="22"/>
                    </w:rPr>
                  </w:pPr>
                  <w:r>
                    <w:rPr>
                      <w:rFonts w:ascii="Times New Roman" w:hAnsi="Times New Roman"/>
                      <w:sz w:val="22"/>
                      <w:szCs w:val="22"/>
                    </w:rPr>
                    <w:t>Форма 1-С за январь - июнь</w:t>
                  </w:r>
                </w:p>
              </w:tc>
            </w:tr>
            <w:tr w:rsidR="00C72F70" w:rsidTr="0024219F">
              <w:tc>
                <w:tcPr>
                  <w:tcW w:w="607" w:type="dxa"/>
                  <w:tcBorders>
                    <w:top w:val="single" w:sz="4" w:space="0" w:color="auto"/>
                    <w:left w:val="single" w:sz="4" w:space="0" w:color="auto"/>
                    <w:bottom w:val="single" w:sz="4" w:space="0" w:color="auto"/>
                    <w:right w:val="single" w:sz="4" w:space="0" w:color="auto"/>
                  </w:tcBorders>
                </w:tcPr>
                <w:p w:rsidR="00C72F70" w:rsidRDefault="00C72F70" w:rsidP="006E7E05">
                  <w:pPr>
                    <w:pStyle w:val="26"/>
                    <w:widowControl w:val="0"/>
                    <w:adjustRightInd w:val="0"/>
                    <w:spacing w:after="0" w:line="240" w:lineRule="auto"/>
                    <w:ind w:left="0"/>
                    <w:jc w:val="both"/>
                    <w:textAlignment w:val="baseline"/>
                    <w:rPr>
                      <w:rFonts w:ascii="Times New Roman" w:hAnsi="Times New Roman"/>
                      <w:sz w:val="22"/>
                      <w:szCs w:val="22"/>
                    </w:rPr>
                  </w:pPr>
                  <w:r>
                    <w:rPr>
                      <w:rFonts w:ascii="Times New Roman" w:hAnsi="Times New Roman"/>
                      <w:sz w:val="22"/>
                      <w:szCs w:val="22"/>
                    </w:rPr>
                    <w:t>10.</w:t>
                  </w:r>
                </w:p>
              </w:tc>
              <w:tc>
                <w:tcPr>
                  <w:tcW w:w="6120" w:type="dxa"/>
                  <w:tcBorders>
                    <w:top w:val="single" w:sz="4" w:space="0" w:color="auto"/>
                    <w:left w:val="single" w:sz="4" w:space="0" w:color="auto"/>
                    <w:bottom w:val="single" w:sz="4" w:space="0" w:color="auto"/>
                    <w:right w:val="single" w:sz="4" w:space="0" w:color="auto"/>
                  </w:tcBorders>
                </w:tcPr>
                <w:p w:rsidR="00C72F70" w:rsidRDefault="00C72F70" w:rsidP="00F20A1C">
                  <w:pPr>
                    <w:pStyle w:val="26"/>
                    <w:widowControl w:val="0"/>
                    <w:adjustRightInd w:val="0"/>
                    <w:spacing w:after="0" w:line="240" w:lineRule="auto"/>
                    <w:ind w:left="0"/>
                    <w:jc w:val="both"/>
                    <w:textAlignment w:val="baseline"/>
                    <w:rPr>
                      <w:rFonts w:ascii="Times New Roman" w:hAnsi="Times New Roman"/>
                      <w:sz w:val="22"/>
                      <w:szCs w:val="22"/>
                    </w:rPr>
                  </w:pPr>
                  <w:r>
                    <w:rPr>
                      <w:rFonts w:ascii="Times New Roman" w:hAnsi="Times New Roman"/>
                      <w:sz w:val="22"/>
                      <w:szCs w:val="22"/>
                    </w:rPr>
                    <w:t>Копии свидетельств рейтинговых агентств</w:t>
                  </w:r>
                </w:p>
              </w:tc>
            </w:tr>
          </w:tbl>
          <w:p w:rsidR="00C72F70" w:rsidRDefault="00C72F70" w:rsidP="006E7E05">
            <w:pPr>
              <w:pStyle w:val="26"/>
              <w:widowControl w:val="0"/>
              <w:adjustRightInd w:val="0"/>
              <w:spacing w:after="0" w:line="240" w:lineRule="auto"/>
              <w:ind w:left="72" w:firstLine="2"/>
              <w:jc w:val="both"/>
              <w:textAlignment w:val="baseline"/>
              <w:rPr>
                <w:rFonts w:ascii="Times New Roman" w:hAnsi="Times New Roman"/>
              </w:rPr>
            </w:pPr>
            <w:r w:rsidRPr="00B35D50">
              <w:rPr>
                <w:rFonts w:ascii="Times New Roman" w:hAnsi="Times New Roman"/>
                <w:color w:val="000000"/>
              </w:rPr>
              <w:t>Заявка может содержать любые другие документы по усмотрению Участника размещения заказа</w:t>
            </w:r>
          </w:p>
          <w:p w:rsidR="00C72F70" w:rsidRPr="00B35D50" w:rsidRDefault="00C72F70" w:rsidP="006E7E05">
            <w:pPr>
              <w:widowControl w:val="0"/>
              <w:spacing w:after="0" w:line="240" w:lineRule="auto"/>
              <w:ind w:left="72" w:firstLine="2"/>
              <w:jc w:val="both"/>
              <w:rPr>
                <w:rFonts w:ascii="Times New Roman" w:hAnsi="Times New Roman"/>
              </w:rPr>
            </w:pPr>
          </w:p>
        </w:tc>
      </w:tr>
      <w:tr w:rsidR="00C72F70" w:rsidRPr="00B35D50" w:rsidTr="00787EA2">
        <w:tc>
          <w:tcPr>
            <w:tcW w:w="646" w:type="dxa"/>
            <w:tcBorders>
              <w:top w:val="single" w:sz="4" w:space="0" w:color="auto"/>
              <w:left w:val="single" w:sz="4" w:space="0" w:color="auto"/>
              <w:bottom w:val="single" w:sz="4" w:space="0" w:color="auto"/>
              <w:right w:val="single" w:sz="4" w:space="0" w:color="auto"/>
            </w:tcBorders>
          </w:tcPr>
          <w:p w:rsidR="00C72F70" w:rsidRPr="00B35D50" w:rsidRDefault="00C72F70" w:rsidP="003F7469">
            <w:pPr>
              <w:widowControl w:val="0"/>
              <w:numPr>
                <w:ilvl w:val="0"/>
                <w:numId w:val="11"/>
              </w:numPr>
              <w:tabs>
                <w:tab w:val="clear" w:pos="1089"/>
                <w:tab w:val="num" w:pos="843"/>
              </w:tabs>
              <w:spacing w:after="60" w:line="240" w:lineRule="auto"/>
              <w:ind w:left="843"/>
              <w:jc w:val="both"/>
              <w:rPr>
                <w:rFonts w:ascii="Times New Roman" w:hAnsi="Times New Roman"/>
              </w:rPr>
            </w:pPr>
          </w:p>
        </w:tc>
        <w:tc>
          <w:tcPr>
            <w:tcW w:w="2594" w:type="dxa"/>
            <w:tcBorders>
              <w:top w:val="single" w:sz="4" w:space="0" w:color="auto"/>
              <w:left w:val="single" w:sz="4" w:space="0" w:color="auto"/>
              <w:bottom w:val="single" w:sz="4" w:space="0" w:color="auto"/>
              <w:right w:val="single" w:sz="4" w:space="0" w:color="auto"/>
            </w:tcBorders>
          </w:tcPr>
          <w:p w:rsidR="00C72F70" w:rsidRPr="00B35D50" w:rsidRDefault="00C72F70" w:rsidP="00501B3F">
            <w:pPr>
              <w:widowControl w:val="0"/>
              <w:spacing w:after="60"/>
              <w:rPr>
                <w:rFonts w:ascii="Times New Roman" w:hAnsi="Times New Roman"/>
              </w:rPr>
            </w:pPr>
            <w:r w:rsidRPr="00B35D50">
              <w:rPr>
                <w:rFonts w:ascii="Times New Roman" w:hAnsi="Times New Roman"/>
              </w:rPr>
              <w:t>Место подачи Заявок на участие в запросе предложений, изменений в Заявки и уведомлений об отзыве Заявок (адрес)</w:t>
            </w:r>
          </w:p>
        </w:tc>
        <w:tc>
          <w:tcPr>
            <w:tcW w:w="7020" w:type="dxa"/>
            <w:tcBorders>
              <w:top w:val="single" w:sz="4" w:space="0" w:color="auto"/>
              <w:left w:val="single" w:sz="4" w:space="0" w:color="auto"/>
              <w:bottom w:val="single" w:sz="4" w:space="0" w:color="auto"/>
              <w:right w:val="single" w:sz="4" w:space="0" w:color="auto"/>
            </w:tcBorders>
          </w:tcPr>
          <w:p w:rsidR="00C72F70" w:rsidRPr="00B35D50" w:rsidRDefault="00FF2D20" w:rsidP="006E7E05">
            <w:pPr>
              <w:autoSpaceDE w:val="0"/>
              <w:autoSpaceDN w:val="0"/>
              <w:adjustRightInd w:val="0"/>
              <w:spacing w:after="0" w:line="240" w:lineRule="auto"/>
              <w:rPr>
                <w:rFonts w:ascii="Times New Roman" w:hAnsi="Times New Roman"/>
              </w:rPr>
            </w:pPr>
            <w:r w:rsidRPr="00FF2D20">
              <w:rPr>
                <w:rFonts w:ascii="Times New Roman" w:hAnsi="Times New Roman"/>
              </w:rPr>
              <w:t>Заявки на участие в запросе предложений, изменения в Заявки и уведомления об отзыве Заявок подаются на бумажном носителе в запечатанном конверте по адресу: 390005, Россия, г. Рязань, ул. Семашко, д. 16.</w:t>
            </w:r>
          </w:p>
        </w:tc>
      </w:tr>
      <w:tr w:rsidR="00C72F70" w:rsidRPr="00B35D50" w:rsidTr="00787EA2">
        <w:tc>
          <w:tcPr>
            <w:tcW w:w="646" w:type="dxa"/>
            <w:tcBorders>
              <w:top w:val="single" w:sz="4" w:space="0" w:color="auto"/>
              <w:left w:val="single" w:sz="4" w:space="0" w:color="auto"/>
              <w:bottom w:val="single" w:sz="4" w:space="0" w:color="auto"/>
              <w:right w:val="single" w:sz="4" w:space="0" w:color="auto"/>
            </w:tcBorders>
          </w:tcPr>
          <w:p w:rsidR="00C72F70" w:rsidRPr="00B35D50" w:rsidRDefault="00C72F70" w:rsidP="003F7469">
            <w:pPr>
              <w:widowControl w:val="0"/>
              <w:numPr>
                <w:ilvl w:val="0"/>
                <w:numId w:val="11"/>
              </w:numPr>
              <w:tabs>
                <w:tab w:val="clear" w:pos="1089"/>
                <w:tab w:val="num" w:pos="843"/>
              </w:tabs>
              <w:spacing w:after="60" w:line="240" w:lineRule="auto"/>
              <w:ind w:left="843"/>
              <w:jc w:val="both"/>
              <w:rPr>
                <w:rFonts w:ascii="Times New Roman" w:hAnsi="Times New Roman"/>
              </w:rPr>
            </w:pPr>
          </w:p>
        </w:tc>
        <w:tc>
          <w:tcPr>
            <w:tcW w:w="2594" w:type="dxa"/>
            <w:tcBorders>
              <w:top w:val="single" w:sz="4" w:space="0" w:color="auto"/>
              <w:left w:val="single" w:sz="4" w:space="0" w:color="auto"/>
              <w:bottom w:val="single" w:sz="4" w:space="0" w:color="auto"/>
              <w:right w:val="single" w:sz="4" w:space="0" w:color="auto"/>
            </w:tcBorders>
          </w:tcPr>
          <w:p w:rsidR="00C72F70" w:rsidRPr="00B35D50" w:rsidRDefault="00C72F70" w:rsidP="00501B3F">
            <w:pPr>
              <w:widowControl w:val="0"/>
              <w:suppressLineNumbers/>
              <w:suppressAutoHyphens/>
              <w:rPr>
                <w:rFonts w:ascii="Times New Roman" w:hAnsi="Times New Roman"/>
              </w:rPr>
            </w:pPr>
            <w:r w:rsidRPr="00B35D50">
              <w:rPr>
                <w:rFonts w:ascii="Times New Roman" w:hAnsi="Times New Roman"/>
              </w:rPr>
              <w:t>Даты начала и окончания подачи Заявок участие в запросе предложений</w:t>
            </w:r>
          </w:p>
        </w:tc>
        <w:tc>
          <w:tcPr>
            <w:tcW w:w="7020" w:type="dxa"/>
            <w:tcBorders>
              <w:top w:val="single" w:sz="4" w:space="0" w:color="auto"/>
              <w:left w:val="single" w:sz="4" w:space="0" w:color="auto"/>
              <w:bottom w:val="single" w:sz="4" w:space="0" w:color="auto"/>
              <w:right w:val="single" w:sz="4" w:space="0" w:color="auto"/>
            </w:tcBorders>
          </w:tcPr>
          <w:p w:rsidR="00C72F70" w:rsidRDefault="00C72F70" w:rsidP="006E7E05">
            <w:pPr>
              <w:widowControl w:val="0"/>
              <w:suppressLineNumbers/>
              <w:suppressAutoHyphens/>
              <w:spacing w:after="0" w:line="240" w:lineRule="auto"/>
              <w:jc w:val="both"/>
              <w:rPr>
                <w:rFonts w:ascii="Times New Roman" w:hAnsi="Times New Roman"/>
              </w:rPr>
            </w:pPr>
            <w:r w:rsidRPr="00B35D50">
              <w:rPr>
                <w:rFonts w:ascii="Times New Roman" w:hAnsi="Times New Roman"/>
              </w:rPr>
              <w:t xml:space="preserve">Дата начала приема Заявок: </w:t>
            </w:r>
            <w:r w:rsidR="006F7C52">
              <w:rPr>
                <w:rFonts w:ascii="Times New Roman" w:hAnsi="Times New Roman"/>
              </w:rPr>
              <w:t>18</w:t>
            </w:r>
            <w:r w:rsidR="00FF2D20">
              <w:rPr>
                <w:rFonts w:ascii="Times New Roman" w:hAnsi="Times New Roman"/>
              </w:rPr>
              <w:t xml:space="preserve"> декабря 2012 года.</w:t>
            </w:r>
          </w:p>
          <w:p w:rsidR="00C72F70" w:rsidRPr="00B35D50" w:rsidRDefault="00C72F70" w:rsidP="006E7E05">
            <w:pPr>
              <w:widowControl w:val="0"/>
              <w:suppressLineNumbers/>
              <w:suppressAutoHyphens/>
              <w:spacing w:after="0" w:line="240" w:lineRule="auto"/>
              <w:jc w:val="both"/>
              <w:rPr>
                <w:rFonts w:ascii="Times New Roman" w:hAnsi="Times New Roman"/>
                <w:color w:val="FF0000"/>
              </w:rPr>
            </w:pPr>
            <w:r w:rsidRPr="00B35D50">
              <w:rPr>
                <w:rFonts w:ascii="Times New Roman" w:hAnsi="Times New Roman"/>
              </w:rPr>
              <w:t xml:space="preserve">Дата окончания приема Заявок:  </w:t>
            </w:r>
            <w:r w:rsidR="00833F2D">
              <w:rPr>
                <w:rFonts w:ascii="Times New Roman" w:hAnsi="Times New Roman"/>
              </w:rPr>
              <w:t>2</w:t>
            </w:r>
            <w:r w:rsidR="00833F2D" w:rsidRPr="00833F2D">
              <w:rPr>
                <w:rFonts w:ascii="Times New Roman" w:hAnsi="Times New Roman"/>
              </w:rPr>
              <w:t>6</w:t>
            </w:r>
            <w:r w:rsidR="00FF2D20">
              <w:rPr>
                <w:rFonts w:ascii="Times New Roman" w:hAnsi="Times New Roman"/>
              </w:rPr>
              <w:t xml:space="preserve"> декабря 2012 года.</w:t>
            </w:r>
          </w:p>
          <w:p w:rsidR="00C72F70" w:rsidRPr="00B35D50" w:rsidRDefault="00C72F70" w:rsidP="006E7E05">
            <w:pPr>
              <w:widowControl w:val="0"/>
              <w:suppressLineNumbers/>
              <w:suppressAutoHyphens/>
              <w:spacing w:after="0" w:line="240" w:lineRule="auto"/>
              <w:jc w:val="both"/>
              <w:rPr>
                <w:rFonts w:ascii="Times New Roman" w:hAnsi="Times New Roman"/>
              </w:rPr>
            </w:pPr>
          </w:p>
        </w:tc>
      </w:tr>
      <w:tr w:rsidR="00C72F70" w:rsidRPr="00B35D50" w:rsidTr="00787EA2">
        <w:tc>
          <w:tcPr>
            <w:tcW w:w="646" w:type="dxa"/>
            <w:tcBorders>
              <w:top w:val="single" w:sz="4" w:space="0" w:color="auto"/>
              <w:left w:val="single" w:sz="4" w:space="0" w:color="auto"/>
              <w:bottom w:val="single" w:sz="4" w:space="0" w:color="auto"/>
              <w:right w:val="single" w:sz="4" w:space="0" w:color="auto"/>
            </w:tcBorders>
          </w:tcPr>
          <w:p w:rsidR="00C72F70" w:rsidRPr="00B35D50" w:rsidRDefault="00C72F70" w:rsidP="003F7469">
            <w:pPr>
              <w:widowControl w:val="0"/>
              <w:numPr>
                <w:ilvl w:val="0"/>
                <w:numId w:val="11"/>
              </w:numPr>
              <w:tabs>
                <w:tab w:val="clear" w:pos="1089"/>
                <w:tab w:val="num" w:pos="843"/>
              </w:tabs>
              <w:spacing w:after="60" w:line="240" w:lineRule="auto"/>
              <w:ind w:left="843"/>
              <w:jc w:val="both"/>
              <w:rPr>
                <w:rFonts w:ascii="Times New Roman" w:hAnsi="Times New Roman"/>
              </w:rPr>
            </w:pPr>
          </w:p>
        </w:tc>
        <w:tc>
          <w:tcPr>
            <w:tcW w:w="2594" w:type="dxa"/>
            <w:tcBorders>
              <w:top w:val="single" w:sz="4" w:space="0" w:color="auto"/>
              <w:left w:val="single" w:sz="4" w:space="0" w:color="auto"/>
              <w:bottom w:val="single" w:sz="4" w:space="0" w:color="auto"/>
              <w:right w:val="single" w:sz="4" w:space="0" w:color="auto"/>
            </w:tcBorders>
          </w:tcPr>
          <w:p w:rsidR="00C72F70" w:rsidRPr="00B35D50" w:rsidRDefault="00C72F70" w:rsidP="00501B3F">
            <w:pPr>
              <w:widowControl w:val="0"/>
              <w:spacing w:after="60"/>
              <w:rPr>
                <w:rFonts w:ascii="Times New Roman" w:hAnsi="Times New Roman"/>
              </w:rPr>
            </w:pPr>
            <w:r w:rsidRPr="00B35D50">
              <w:rPr>
                <w:rFonts w:ascii="Times New Roman" w:hAnsi="Times New Roman"/>
              </w:rPr>
              <w:t>Дата, время и место вскрытия конвертов с Заявками на участие в запросе предложений</w:t>
            </w:r>
          </w:p>
        </w:tc>
        <w:tc>
          <w:tcPr>
            <w:tcW w:w="7020" w:type="dxa"/>
            <w:tcBorders>
              <w:top w:val="single" w:sz="4" w:space="0" w:color="auto"/>
              <w:left w:val="single" w:sz="4" w:space="0" w:color="auto"/>
              <w:bottom w:val="single" w:sz="4" w:space="0" w:color="auto"/>
              <w:right w:val="single" w:sz="4" w:space="0" w:color="auto"/>
            </w:tcBorders>
          </w:tcPr>
          <w:p w:rsidR="00E73D85" w:rsidRPr="00E73D85" w:rsidRDefault="00E73D85" w:rsidP="00E73D85">
            <w:pPr>
              <w:widowControl w:val="0"/>
              <w:spacing w:after="0" w:line="240" w:lineRule="auto"/>
              <w:jc w:val="both"/>
              <w:rPr>
                <w:rFonts w:ascii="Times New Roman" w:hAnsi="Times New Roman"/>
              </w:rPr>
            </w:pPr>
            <w:r w:rsidRPr="00E73D85">
              <w:rPr>
                <w:rFonts w:ascii="Times New Roman" w:hAnsi="Times New Roman"/>
              </w:rPr>
              <w:t>Вскрытие конвертов с Заявками на участие в запросе предл</w:t>
            </w:r>
            <w:r w:rsidR="00833F2D">
              <w:rPr>
                <w:rFonts w:ascii="Times New Roman" w:hAnsi="Times New Roman"/>
              </w:rPr>
              <w:t>ожений производится Комиссией 2</w:t>
            </w:r>
            <w:r w:rsidR="00833F2D" w:rsidRPr="00833F2D">
              <w:rPr>
                <w:rFonts w:ascii="Times New Roman" w:hAnsi="Times New Roman"/>
              </w:rPr>
              <w:t>6</w:t>
            </w:r>
            <w:r w:rsidRPr="00E73D85">
              <w:rPr>
                <w:rFonts w:ascii="Times New Roman" w:hAnsi="Times New Roman"/>
              </w:rPr>
              <w:t xml:space="preserve"> декабря 2012 года в 11 часов  00 минут по московскому времени по адресу: 390005, Россия, г. Рязань, ул. Семашко, д. 16.</w:t>
            </w:r>
          </w:p>
          <w:p w:rsidR="00C72F70" w:rsidRPr="00E73D85" w:rsidRDefault="00E73D85" w:rsidP="006E7E05">
            <w:pPr>
              <w:widowControl w:val="0"/>
              <w:spacing w:after="0" w:line="240" w:lineRule="auto"/>
              <w:jc w:val="both"/>
              <w:rPr>
                <w:rFonts w:ascii="Times New Roman" w:hAnsi="Times New Roman"/>
                <w:bCs/>
                <w:iCs/>
              </w:rPr>
            </w:pPr>
            <w:r w:rsidRPr="00E73D85">
              <w:rPr>
                <w:rFonts w:ascii="Times New Roman" w:hAnsi="Times New Roman"/>
                <w:bCs/>
                <w:iCs/>
              </w:rPr>
              <w:t>Проведение оценки заявок на участие в запросе предложений производится без привлечения экспертов (специалистов).</w:t>
            </w:r>
          </w:p>
        </w:tc>
      </w:tr>
      <w:tr w:rsidR="00C72F70" w:rsidRPr="00B35D50" w:rsidTr="00787EA2">
        <w:tc>
          <w:tcPr>
            <w:tcW w:w="646" w:type="dxa"/>
            <w:tcBorders>
              <w:top w:val="single" w:sz="4" w:space="0" w:color="auto"/>
              <w:left w:val="single" w:sz="4" w:space="0" w:color="auto"/>
              <w:bottom w:val="single" w:sz="4" w:space="0" w:color="auto"/>
              <w:right w:val="single" w:sz="4" w:space="0" w:color="auto"/>
            </w:tcBorders>
          </w:tcPr>
          <w:p w:rsidR="00C72F70" w:rsidRPr="00B35D50" w:rsidRDefault="00C72F70" w:rsidP="003F7469">
            <w:pPr>
              <w:widowControl w:val="0"/>
              <w:numPr>
                <w:ilvl w:val="0"/>
                <w:numId w:val="11"/>
              </w:numPr>
              <w:tabs>
                <w:tab w:val="clear" w:pos="1089"/>
                <w:tab w:val="num" w:pos="843"/>
              </w:tabs>
              <w:spacing w:after="60" w:line="240" w:lineRule="auto"/>
              <w:ind w:left="843"/>
              <w:jc w:val="both"/>
              <w:rPr>
                <w:rFonts w:ascii="Times New Roman" w:hAnsi="Times New Roman"/>
              </w:rPr>
            </w:pPr>
          </w:p>
        </w:tc>
        <w:tc>
          <w:tcPr>
            <w:tcW w:w="2594" w:type="dxa"/>
            <w:tcBorders>
              <w:top w:val="single" w:sz="4" w:space="0" w:color="auto"/>
              <w:left w:val="single" w:sz="4" w:space="0" w:color="auto"/>
              <w:bottom w:val="single" w:sz="4" w:space="0" w:color="auto"/>
              <w:right w:val="single" w:sz="4" w:space="0" w:color="auto"/>
            </w:tcBorders>
          </w:tcPr>
          <w:p w:rsidR="00C72F70" w:rsidRPr="00B35D50" w:rsidRDefault="00C72F70" w:rsidP="00501B3F">
            <w:pPr>
              <w:keepNext/>
              <w:keepLines/>
              <w:widowControl w:val="0"/>
              <w:suppressLineNumbers/>
              <w:suppressAutoHyphens/>
              <w:spacing w:after="60"/>
              <w:rPr>
                <w:rFonts w:ascii="Times New Roman" w:hAnsi="Times New Roman"/>
              </w:rPr>
            </w:pPr>
            <w:r w:rsidRPr="00B35D50">
              <w:rPr>
                <w:rFonts w:ascii="Times New Roman" w:hAnsi="Times New Roman"/>
              </w:rPr>
              <w:t>Критерии оценки заявок на участие в открытом запросе предложений</w:t>
            </w:r>
          </w:p>
        </w:tc>
        <w:tc>
          <w:tcPr>
            <w:tcW w:w="7020" w:type="dxa"/>
            <w:tcBorders>
              <w:top w:val="single" w:sz="4" w:space="0" w:color="auto"/>
              <w:left w:val="single" w:sz="4" w:space="0" w:color="auto"/>
              <w:bottom w:val="single" w:sz="4" w:space="0" w:color="auto"/>
              <w:right w:val="single" w:sz="4" w:space="0" w:color="auto"/>
            </w:tcBorders>
          </w:tcPr>
          <w:p w:rsidR="00C72F70" w:rsidRPr="00A76DB8" w:rsidRDefault="00C72F70" w:rsidP="00A76DB8">
            <w:pPr>
              <w:spacing w:after="0" w:line="240" w:lineRule="auto"/>
              <w:jc w:val="both"/>
              <w:rPr>
                <w:rFonts w:ascii="Times New Roman" w:hAnsi="Times New Roman"/>
                <w:color w:val="000000"/>
              </w:rPr>
            </w:pPr>
            <w:r w:rsidRPr="00A76DB8">
              <w:rPr>
                <w:rFonts w:ascii="Times New Roman" w:hAnsi="Times New Roman"/>
                <w:color w:val="000000"/>
              </w:rPr>
              <w:t>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C72F70" w:rsidRPr="00A76DB8" w:rsidRDefault="00C72F70" w:rsidP="00A76DB8">
            <w:pPr>
              <w:widowControl w:val="0"/>
              <w:spacing w:after="0" w:line="240" w:lineRule="auto"/>
              <w:jc w:val="both"/>
              <w:rPr>
                <w:rFonts w:ascii="Times New Roman" w:hAnsi="Times New Roman"/>
                <w:color w:val="000000"/>
              </w:rPr>
            </w:pPr>
            <w:r w:rsidRPr="00A76DB8">
              <w:rPr>
                <w:rFonts w:ascii="Times New Roman" w:hAnsi="Times New Roman"/>
                <w:color w:val="000000"/>
              </w:rPr>
              <w:t xml:space="preserve">-для </w:t>
            </w:r>
            <w:r>
              <w:rPr>
                <w:rFonts w:ascii="Times New Roman" w:hAnsi="Times New Roman"/>
                <w:color w:val="000000"/>
              </w:rPr>
              <w:t>критерия «Цена контракта» - 2</w:t>
            </w:r>
            <w:r w:rsidRPr="00A76DB8">
              <w:rPr>
                <w:rFonts w:ascii="Times New Roman" w:hAnsi="Times New Roman"/>
                <w:color w:val="000000"/>
              </w:rPr>
              <w:t>0%;</w:t>
            </w:r>
          </w:p>
          <w:p w:rsidR="00C72F70" w:rsidRPr="00A76DB8" w:rsidRDefault="00C72F70" w:rsidP="00A76DB8">
            <w:pPr>
              <w:autoSpaceDE w:val="0"/>
              <w:autoSpaceDN w:val="0"/>
              <w:adjustRightInd w:val="0"/>
              <w:spacing w:after="0" w:line="240" w:lineRule="auto"/>
              <w:jc w:val="both"/>
              <w:rPr>
                <w:rFonts w:ascii="Times New Roman" w:hAnsi="Times New Roman"/>
                <w:color w:val="000000"/>
              </w:rPr>
            </w:pPr>
            <w:r w:rsidRPr="00A76DB8">
              <w:rPr>
                <w:rFonts w:ascii="Times New Roman" w:hAnsi="Times New Roman"/>
                <w:color w:val="000000"/>
              </w:rPr>
              <w:t>-для критерия «Квал</w:t>
            </w:r>
            <w:r>
              <w:rPr>
                <w:rFonts w:ascii="Times New Roman" w:hAnsi="Times New Roman"/>
                <w:color w:val="000000"/>
              </w:rPr>
              <w:t>ификация участника конкурса» - 5</w:t>
            </w:r>
            <w:r w:rsidRPr="00A76DB8">
              <w:rPr>
                <w:rFonts w:ascii="Times New Roman" w:hAnsi="Times New Roman"/>
                <w:color w:val="000000"/>
              </w:rPr>
              <w:t>0%;</w:t>
            </w:r>
          </w:p>
          <w:p w:rsidR="00C72F70" w:rsidRPr="00A76DB8" w:rsidRDefault="00C72F70" w:rsidP="00A76DB8">
            <w:pPr>
              <w:autoSpaceDE w:val="0"/>
              <w:autoSpaceDN w:val="0"/>
              <w:adjustRightInd w:val="0"/>
              <w:spacing w:after="0" w:line="240" w:lineRule="auto"/>
              <w:jc w:val="both"/>
              <w:rPr>
                <w:rFonts w:ascii="Times New Roman" w:hAnsi="Times New Roman"/>
                <w:color w:val="000000"/>
              </w:rPr>
            </w:pPr>
            <w:r w:rsidRPr="00A76DB8">
              <w:rPr>
                <w:rFonts w:ascii="Times New Roman" w:hAnsi="Times New Roman"/>
                <w:b/>
                <w:color w:val="000000"/>
              </w:rPr>
              <w:t xml:space="preserve">- </w:t>
            </w:r>
            <w:r w:rsidRPr="00A76DB8">
              <w:rPr>
                <w:rFonts w:ascii="Times New Roman" w:hAnsi="Times New Roman"/>
                <w:color w:val="000000"/>
              </w:rPr>
              <w:t>- для критерия «Срок предоставления услуг» - 30%</w:t>
            </w:r>
          </w:p>
          <w:p w:rsidR="00C72F70" w:rsidRPr="00A76DB8" w:rsidRDefault="00C72F70" w:rsidP="00A76DB8">
            <w:pPr>
              <w:autoSpaceDE w:val="0"/>
              <w:autoSpaceDN w:val="0"/>
              <w:adjustRightInd w:val="0"/>
              <w:spacing w:after="0" w:line="240" w:lineRule="auto"/>
              <w:jc w:val="both"/>
              <w:rPr>
                <w:rFonts w:ascii="Times New Roman" w:hAnsi="Times New Roman"/>
                <w:color w:val="000000"/>
              </w:rPr>
            </w:pPr>
          </w:p>
          <w:p w:rsidR="00C72F70" w:rsidRPr="00A76DB8" w:rsidRDefault="00C72F70" w:rsidP="00A76DB8">
            <w:pPr>
              <w:spacing w:after="0" w:line="240" w:lineRule="auto"/>
              <w:jc w:val="both"/>
              <w:rPr>
                <w:rFonts w:ascii="Times New Roman" w:hAnsi="Times New Roman"/>
              </w:rPr>
            </w:pPr>
            <w:r w:rsidRPr="00A76DB8">
              <w:rPr>
                <w:rFonts w:ascii="Times New Roman" w:hAnsi="Times New Roman"/>
                <w:color w:val="000000"/>
              </w:rPr>
              <w:t>Совокупная значимость всех критериев составляет 100%.</w:t>
            </w:r>
          </w:p>
        </w:tc>
      </w:tr>
      <w:tr w:rsidR="00C72F70" w:rsidRPr="00B35D50" w:rsidTr="00787EA2">
        <w:trPr>
          <w:trHeight w:val="1252"/>
        </w:trPr>
        <w:tc>
          <w:tcPr>
            <w:tcW w:w="646" w:type="dxa"/>
            <w:tcBorders>
              <w:top w:val="single" w:sz="4" w:space="0" w:color="auto"/>
              <w:left w:val="single" w:sz="4" w:space="0" w:color="auto"/>
              <w:bottom w:val="single" w:sz="4" w:space="0" w:color="auto"/>
              <w:right w:val="single" w:sz="4" w:space="0" w:color="auto"/>
            </w:tcBorders>
          </w:tcPr>
          <w:p w:rsidR="00C72F70" w:rsidRPr="00B35D50" w:rsidRDefault="00C72F70" w:rsidP="00A307C5">
            <w:pPr>
              <w:widowControl w:val="0"/>
              <w:spacing w:after="60" w:line="240" w:lineRule="auto"/>
              <w:jc w:val="both"/>
              <w:rPr>
                <w:rFonts w:ascii="Times New Roman" w:hAnsi="Times New Roman"/>
                <w:lang w:eastAsia="ru-RU"/>
              </w:rPr>
            </w:pPr>
            <w:r w:rsidRPr="00B35D50">
              <w:rPr>
                <w:rFonts w:ascii="Times New Roman" w:hAnsi="Times New Roman"/>
                <w:lang w:eastAsia="ru-RU"/>
              </w:rPr>
              <w:t xml:space="preserve">        </w:t>
            </w:r>
          </w:p>
          <w:p w:rsidR="00C72F70" w:rsidRPr="00B35D50" w:rsidRDefault="00C72F70" w:rsidP="00A307C5">
            <w:pPr>
              <w:widowControl w:val="0"/>
              <w:spacing w:after="60" w:line="240" w:lineRule="auto"/>
              <w:jc w:val="both"/>
              <w:rPr>
                <w:rFonts w:ascii="Times New Roman" w:hAnsi="Times New Roman"/>
                <w:lang w:eastAsia="ru-RU"/>
              </w:rPr>
            </w:pPr>
            <w:r w:rsidRPr="00B35D50">
              <w:rPr>
                <w:rFonts w:ascii="Times New Roman" w:hAnsi="Times New Roman"/>
                <w:lang w:eastAsia="ru-RU"/>
              </w:rPr>
              <w:t xml:space="preserve">   13.</w:t>
            </w:r>
          </w:p>
        </w:tc>
        <w:tc>
          <w:tcPr>
            <w:tcW w:w="2594" w:type="dxa"/>
            <w:tcBorders>
              <w:top w:val="single" w:sz="4" w:space="0" w:color="auto"/>
              <w:left w:val="single" w:sz="4" w:space="0" w:color="auto"/>
              <w:bottom w:val="single" w:sz="4" w:space="0" w:color="auto"/>
              <w:right w:val="single" w:sz="4" w:space="0" w:color="auto"/>
            </w:tcBorders>
          </w:tcPr>
          <w:p w:rsidR="00C72F70" w:rsidRPr="00B35D50" w:rsidRDefault="00C72F70" w:rsidP="00A307C5">
            <w:pPr>
              <w:widowControl w:val="0"/>
              <w:suppressLineNumbers/>
              <w:suppressAutoHyphens/>
              <w:spacing w:after="0" w:line="240" w:lineRule="auto"/>
              <w:rPr>
                <w:rFonts w:ascii="Times New Roman" w:hAnsi="Times New Roman"/>
                <w:lang w:eastAsia="ru-RU"/>
              </w:rPr>
            </w:pPr>
            <w:r w:rsidRPr="00B35D50">
              <w:rPr>
                <w:rFonts w:ascii="Times New Roman" w:hAnsi="Times New Roman"/>
                <w:lang w:eastAsia="ru-RU"/>
              </w:rPr>
              <w:t>Порядок оценки заявок в соответствии с заявленными Заказчиком критериями</w:t>
            </w:r>
          </w:p>
        </w:tc>
        <w:tc>
          <w:tcPr>
            <w:tcW w:w="7020" w:type="dxa"/>
            <w:tcBorders>
              <w:top w:val="single" w:sz="4" w:space="0" w:color="auto"/>
              <w:left w:val="single" w:sz="4" w:space="0" w:color="auto"/>
              <w:bottom w:val="single" w:sz="4" w:space="0" w:color="auto"/>
              <w:right w:val="single" w:sz="4" w:space="0" w:color="auto"/>
            </w:tcBorders>
          </w:tcPr>
          <w:p w:rsidR="00C72F70" w:rsidRPr="00A76DB8" w:rsidRDefault="00C72F70" w:rsidP="00B2721D">
            <w:pPr>
              <w:spacing w:after="0" w:line="240" w:lineRule="auto"/>
              <w:jc w:val="both"/>
              <w:rPr>
                <w:rFonts w:ascii="Times New Roman" w:hAnsi="Times New Roman"/>
                <w:color w:val="000000"/>
                <w:sz w:val="20"/>
                <w:szCs w:val="20"/>
              </w:rPr>
            </w:pPr>
            <w:r w:rsidRPr="00A76DB8">
              <w:rPr>
                <w:rFonts w:ascii="Times New Roman" w:hAnsi="Times New Roman"/>
                <w:color w:val="000000"/>
                <w:sz w:val="20"/>
                <w:szCs w:val="20"/>
              </w:rPr>
              <w:t xml:space="preserve">1. Оценка Заявок по критерию </w:t>
            </w:r>
            <w:r w:rsidRPr="00A76DB8">
              <w:rPr>
                <w:rFonts w:ascii="Times New Roman" w:hAnsi="Times New Roman"/>
                <w:b/>
                <w:color w:val="000000"/>
                <w:sz w:val="20"/>
                <w:szCs w:val="20"/>
              </w:rPr>
              <w:t>«Цена контракта»</w:t>
            </w:r>
            <w:r w:rsidRPr="00A76DB8">
              <w:rPr>
                <w:rFonts w:ascii="Times New Roman" w:hAnsi="Times New Roman"/>
                <w:color w:val="000000"/>
                <w:sz w:val="20"/>
                <w:szCs w:val="20"/>
              </w:rPr>
              <w:t xml:space="preserve"> осуществляется в следующем порядке:</w:t>
            </w:r>
          </w:p>
          <w:p w:rsidR="00C72F70" w:rsidRPr="00A76DB8" w:rsidRDefault="00C72F70" w:rsidP="00B2721D">
            <w:pPr>
              <w:autoSpaceDE w:val="0"/>
              <w:autoSpaceDN w:val="0"/>
              <w:adjustRightInd w:val="0"/>
              <w:spacing w:after="0" w:line="240" w:lineRule="auto"/>
              <w:jc w:val="both"/>
              <w:rPr>
                <w:rFonts w:ascii="Times New Roman" w:hAnsi="Times New Roman"/>
                <w:sz w:val="20"/>
                <w:szCs w:val="20"/>
              </w:rPr>
            </w:pPr>
            <w:r w:rsidRPr="00A76DB8">
              <w:rPr>
                <w:rFonts w:ascii="Times New Roman" w:hAnsi="Times New Roman"/>
                <w:sz w:val="20"/>
                <w:szCs w:val="20"/>
              </w:rPr>
              <w:t>2.1.1. Рейтинг, присуждаемый заявке по критерию «цена контракта», определяется по формуле:</w:t>
            </w:r>
          </w:p>
          <w:p w:rsidR="00C72F70" w:rsidRPr="00A76DB8" w:rsidRDefault="00C72F70" w:rsidP="00B2721D">
            <w:pPr>
              <w:autoSpaceDE w:val="0"/>
              <w:autoSpaceDN w:val="0"/>
              <w:adjustRightInd w:val="0"/>
              <w:spacing w:after="0" w:line="240" w:lineRule="auto"/>
              <w:jc w:val="both"/>
              <w:rPr>
                <w:rFonts w:ascii="Times New Roman" w:hAnsi="Times New Roman"/>
                <w:sz w:val="20"/>
                <w:szCs w:val="20"/>
              </w:rPr>
            </w:pPr>
          </w:p>
          <w:p w:rsidR="00C72F70" w:rsidRPr="00A76DB8" w:rsidRDefault="00C72F70" w:rsidP="00B2721D">
            <w:pPr>
              <w:autoSpaceDE w:val="0"/>
              <w:autoSpaceDN w:val="0"/>
              <w:adjustRightInd w:val="0"/>
              <w:spacing w:after="0" w:line="240" w:lineRule="auto"/>
              <w:ind w:firstLine="540"/>
              <w:jc w:val="center"/>
              <w:outlineLvl w:val="0"/>
              <w:rPr>
                <w:rFonts w:ascii="Times New Roman" w:hAnsi="Times New Roman"/>
                <w:i/>
                <w:sz w:val="20"/>
                <w:szCs w:val="20"/>
                <w:lang w:val="en-US"/>
              </w:rPr>
            </w:pPr>
            <w:proofErr w:type="spellStart"/>
            <w:r w:rsidRPr="00A76DB8">
              <w:rPr>
                <w:rFonts w:ascii="Times New Roman" w:hAnsi="Times New Roman"/>
                <w:i/>
                <w:sz w:val="20"/>
                <w:szCs w:val="20"/>
                <w:lang w:val="en-US"/>
              </w:rPr>
              <w:t>Ra</w:t>
            </w:r>
            <w:r w:rsidRPr="00A76DB8">
              <w:rPr>
                <w:rFonts w:ascii="Times New Roman" w:hAnsi="Times New Roman"/>
                <w:i/>
                <w:sz w:val="20"/>
                <w:szCs w:val="20"/>
                <w:vertAlign w:val="subscript"/>
                <w:lang w:val="en-US"/>
              </w:rPr>
              <w:t>i</w:t>
            </w:r>
            <w:proofErr w:type="spellEnd"/>
            <w:r w:rsidRPr="00A76DB8">
              <w:rPr>
                <w:rFonts w:ascii="Times New Roman" w:hAnsi="Times New Roman"/>
                <w:i/>
                <w:sz w:val="20"/>
                <w:szCs w:val="20"/>
                <w:vertAlign w:val="subscript"/>
                <w:lang w:val="en-US"/>
              </w:rPr>
              <w:t xml:space="preserve"> </w:t>
            </w:r>
            <w:r w:rsidRPr="00A76DB8">
              <w:rPr>
                <w:rFonts w:ascii="Times New Roman" w:hAnsi="Times New Roman"/>
                <w:i/>
                <w:sz w:val="20"/>
                <w:szCs w:val="20"/>
                <w:lang w:val="en-US"/>
              </w:rPr>
              <w:t>= ((A</w:t>
            </w:r>
            <w:r w:rsidRPr="00A76DB8">
              <w:rPr>
                <w:rFonts w:ascii="Times New Roman" w:hAnsi="Times New Roman"/>
                <w:i/>
                <w:sz w:val="20"/>
                <w:szCs w:val="20"/>
                <w:vertAlign w:val="subscript"/>
                <w:lang w:val="en-US"/>
              </w:rPr>
              <w:t>max</w:t>
            </w:r>
            <w:r w:rsidRPr="00A76DB8">
              <w:rPr>
                <w:rFonts w:ascii="Times New Roman" w:hAnsi="Times New Roman"/>
                <w:i/>
                <w:sz w:val="20"/>
                <w:szCs w:val="20"/>
                <w:lang w:val="en-US"/>
              </w:rPr>
              <w:t xml:space="preserve"> – A</w:t>
            </w:r>
            <w:r w:rsidRPr="00A76DB8">
              <w:rPr>
                <w:rFonts w:ascii="Times New Roman" w:hAnsi="Times New Roman"/>
                <w:i/>
                <w:sz w:val="20"/>
                <w:szCs w:val="20"/>
                <w:vertAlign w:val="subscript"/>
                <w:lang w:val="en-US"/>
              </w:rPr>
              <w:t>i</w:t>
            </w:r>
            <w:r w:rsidRPr="00A76DB8">
              <w:rPr>
                <w:rFonts w:ascii="Times New Roman" w:hAnsi="Times New Roman"/>
                <w:i/>
                <w:sz w:val="20"/>
                <w:szCs w:val="20"/>
                <w:lang w:val="en-US"/>
              </w:rPr>
              <w:t xml:space="preserve"> ) /A</w:t>
            </w:r>
            <w:r w:rsidRPr="00A76DB8">
              <w:rPr>
                <w:rFonts w:ascii="Times New Roman" w:hAnsi="Times New Roman"/>
                <w:i/>
                <w:sz w:val="20"/>
                <w:szCs w:val="20"/>
                <w:vertAlign w:val="subscript"/>
                <w:lang w:val="en-US"/>
              </w:rPr>
              <w:t>max</w:t>
            </w:r>
            <w:r w:rsidRPr="00A76DB8">
              <w:rPr>
                <w:rFonts w:ascii="Times New Roman" w:hAnsi="Times New Roman"/>
                <w:i/>
                <w:sz w:val="20"/>
                <w:szCs w:val="20"/>
                <w:lang w:val="en-US"/>
              </w:rPr>
              <w:t>)*100</w:t>
            </w:r>
          </w:p>
          <w:p w:rsidR="00C72F70" w:rsidRPr="00A76DB8" w:rsidRDefault="00C72F70" w:rsidP="00B2721D">
            <w:pPr>
              <w:pStyle w:val="ConsPlusNonformat"/>
              <w:jc w:val="both"/>
              <w:rPr>
                <w:rFonts w:ascii="Times New Roman" w:hAnsi="Times New Roman" w:cs="Times New Roman"/>
                <w:lang w:val="en-US"/>
              </w:rPr>
            </w:pPr>
            <w:r w:rsidRPr="00A76DB8">
              <w:rPr>
                <w:rFonts w:ascii="Times New Roman" w:hAnsi="Times New Roman" w:cs="Times New Roman"/>
              </w:rPr>
              <w:t>где</w:t>
            </w:r>
            <w:r w:rsidRPr="00A76DB8">
              <w:rPr>
                <w:rFonts w:ascii="Times New Roman" w:hAnsi="Times New Roman" w:cs="Times New Roman"/>
                <w:lang w:val="en-US"/>
              </w:rPr>
              <w:t>:</w:t>
            </w:r>
          </w:p>
          <w:p w:rsidR="00C72F70" w:rsidRPr="00A76DB8" w:rsidRDefault="00C72F70" w:rsidP="00B2721D">
            <w:pPr>
              <w:pStyle w:val="ConsPlusNonformat"/>
              <w:jc w:val="both"/>
              <w:rPr>
                <w:rFonts w:ascii="Times New Roman" w:hAnsi="Times New Roman" w:cs="Times New Roman"/>
              </w:rPr>
            </w:pPr>
            <w:proofErr w:type="spellStart"/>
            <w:r w:rsidRPr="00A76DB8">
              <w:rPr>
                <w:rFonts w:ascii="Times New Roman" w:hAnsi="Times New Roman" w:cs="Times New Roman"/>
                <w:i/>
              </w:rPr>
              <w:t>Ra</w:t>
            </w:r>
            <w:r w:rsidRPr="00A76DB8">
              <w:rPr>
                <w:rFonts w:ascii="Times New Roman" w:hAnsi="Times New Roman" w:cs="Times New Roman"/>
                <w:i/>
                <w:vertAlign w:val="subscript"/>
                <w:lang w:val="en-US"/>
              </w:rPr>
              <w:t>i</w:t>
            </w:r>
            <w:proofErr w:type="spellEnd"/>
            <w:r w:rsidRPr="00A76DB8">
              <w:rPr>
                <w:rFonts w:ascii="Times New Roman" w:hAnsi="Times New Roman" w:cs="Times New Roman"/>
              </w:rPr>
              <w:t xml:space="preserve"> </w:t>
            </w:r>
            <w:r w:rsidRPr="00A76DB8">
              <w:rPr>
                <w:rFonts w:ascii="Times New Roman" w:hAnsi="Times New Roman" w:cs="Times New Roman"/>
                <w:color w:val="000000"/>
              </w:rPr>
              <w:t>–</w:t>
            </w:r>
            <w:r w:rsidRPr="00A76DB8">
              <w:rPr>
                <w:rFonts w:ascii="Times New Roman" w:hAnsi="Times New Roman" w:cs="Times New Roman"/>
              </w:rPr>
              <w:t xml:space="preserve"> рейтинг, присуждаемый i-й заявке по данному критерию;</w:t>
            </w:r>
          </w:p>
          <w:p w:rsidR="00C72F70" w:rsidRPr="00A76DB8" w:rsidRDefault="00C72F70" w:rsidP="00B2721D">
            <w:pPr>
              <w:pStyle w:val="ConsPlusNonformat"/>
              <w:jc w:val="both"/>
              <w:rPr>
                <w:rFonts w:ascii="Times New Roman" w:hAnsi="Times New Roman" w:cs="Times New Roman"/>
              </w:rPr>
            </w:pPr>
            <w:r w:rsidRPr="00A76DB8">
              <w:rPr>
                <w:rFonts w:ascii="Times New Roman" w:hAnsi="Times New Roman" w:cs="Times New Roman"/>
                <w:i/>
              </w:rPr>
              <w:t>A</w:t>
            </w:r>
            <w:r w:rsidRPr="00A76DB8">
              <w:rPr>
                <w:rFonts w:ascii="Times New Roman" w:hAnsi="Times New Roman" w:cs="Times New Roman"/>
                <w:i/>
                <w:vertAlign w:val="subscript"/>
                <w:lang w:val="en-US"/>
              </w:rPr>
              <w:t>max</w:t>
            </w:r>
            <w:r w:rsidRPr="00A76DB8">
              <w:rPr>
                <w:rFonts w:ascii="Times New Roman" w:hAnsi="Times New Roman" w:cs="Times New Roman"/>
              </w:rPr>
              <w:t xml:space="preserve"> </w:t>
            </w:r>
            <w:r w:rsidRPr="00A76DB8">
              <w:rPr>
                <w:rFonts w:ascii="Times New Roman" w:hAnsi="Times New Roman" w:cs="Times New Roman"/>
                <w:color w:val="000000"/>
              </w:rPr>
              <w:t xml:space="preserve">– </w:t>
            </w:r>
            <w:r w:rsidRPr="00A76DB8">
              <w:rPr>
                <w:rFonts w:ascii="Times New Roman" w:hAnsi="Times New Roman" w:cs="Times New Roman"/>
              </w:rPr>
              <w:t>начальная (максимальная) цена контракта;</w:t>
            </w:r>
          </w:p>
          <w:p w:rsidR="00C72F70" w:rsidRPr="00A76DB8" w:rsidRDefault="00C72F70" w:rsidP="00B2721D">
            <w:pPr>
              <w:pStyle w:val="ConsPlusNonformat"/>
              <w:jc w:val="both"/>
              <w:rPr>
                <w:rFonts w:ascii="Times New Roman" w:hAnsi="Times New Roman" w:cs="Times New Roman"/>
              </w:rPr>
            </w:pPr>
            <w:r w:rsidRPr="00A76DB8">
              <w:rPr>
                <w:rFonts w:ascii="Times New Roman" w:hAnsi="Times New Roman" w:cs="Times New Roman"/>
                <w:i/>
              </w:rPr>
              <w:lastRenderedPageBreak/>
              <w:t>A</w:t>
            </w:r>
            <w:proofErr w:type="spellStart"/>
            <w:r w:rsidRPr="00A76DB8">
              <w:rPr>
                <w:rFonts w:ascii="Times New Roman" w:hAnsi="Times New Roman" w:cs="Times New Roman"/>
                <w:i/>
                <w:vertAlign w:val="subscript"/>
                <w:lang w:val="en-US"/>
              </w:rPr>
              <w:t>i</w:t>
            </w:r>
            <w:proofErr w:type="spellEnd"/>
            <w:r w:rsidRPr="00A76DB8">
              <w:rPr>
                <w:rFonts w:ascii="Times New Roman" w:hAnsi="Times New Roman" w:cs="Times New Roman"/>
                <w:vertAlign w:val="subscript"/>
              </w:rPr>
              <w:t xml:space="preserve"> </w:t>
            </w:r>
            <w:r w:rsidRPr="00A76DB8">
              <w:rPr>
                <w:rFonts w:ascii="Times New Roman" w:hAnsi="Times New Roman" w:cs="Times New Roman"/>
                <w:color w:val="000000"/>
              </w:rPr>
              <w:t>–</w:t>
            </w:r>
            <w:r w:rsidRPr="00A76DB8">
              <w:rPr>
                <w:rFonts w:ascii="Times New Roman" w:hAnsi="Times New Roman" w:cs="Times New Roman"/>
              </w:rPr>
              <w:t xml:space="preserve"> предложение i-</w:t>
            </w:r>
            <w:proofErr w:type="spellStart"/>
            <w:r w:rsidRPr="00A76DB8">
              <w:rPr>
                <w:rFonts w:ascii="Times New Roman" w:hAnsi="Times New Roman" w:cs="Times New Roman"/>
              </w:rPr>
              <w:t>го</w:t>
            </w:r>
            <w:proofErr w:type="spellEnd"/>
            <w:r w:rsidRPr="00A76DB8">
              <w:rPr>
                <w:rFonts w:ascii="Times New Roman" w:hAnsi="Times New Roman" w:cs="Times New Roman"/>
              </w:rPr>
              <w:t xml:space="preserve"> участника конкурса по цене контракта.</w:t>
            </w:r>
          </w:p>
          <w:p w:rsidR="00C72F70" w:rsidRPr="00A76DB8" w:rsidRDefault="00C72F70" w:rsidP="00B2721D">
            <w:pPr>
              <w:pStyle w:val="ConsPlusNonformat"/>
              <w:jc w:val="both"/>
              <w:rPr>
                <w:rFonts w:ascii="Times New Roman" w:hAnsi="Times New Roman" w:cs="Times New Roman"/>
              </w:rPr>
            </w:pPr>
          </w:p>
          <w:p w:rsidR="00C72F70" w:rsidRPr="00A76DB8" w:rsidRDefault="00C72F70" w:rsidP="00B2721D">
            <w:pPr>
              <w:spacing w:after="0" w:line="240" w:lineRule="auto"/>
              <w:jc w:val="both"/>
              <w:rPr>
                <w:rFonts w:ascii="Times New Roman" w:hAnsi="Times New Roman"/>
                <w:color w:val="000000"/>
                <w:sz w:val="20"/>
                <w:szCs w:val="20"/>
              </w:rPr>
            </w:pPr>
            <w:r w:rsidRPr="00A76DB8">
              <w:rPr>
                <w:rFonts w:ascii="Times New Roman" w:hAnsi="Times New Roman"/>
                <w:color w:val="000000"/>
                <w:sz w:val="20"/>
                <w:szCs w:val="20"/>
              </w:rPr>
              <w:t>1.2. Полученный результат умножается на значимость данного критерия (значение критерия в процентах, делённое на 100): 0,</w:t>
            </w:r>
            <w:r>
              <w:rPr>
                <w:rFonts w:ascii="Times New Roman" w:hAnsi="Times New Roman"/>
                <w:color w:val="000000"/>
                <w:sz w:val="20"/>
                <w:szCs w:val="20"/>
              </w:rPr>
              <w:t>20 (2</w:t>
            </w:r>
            <w:r w:rsidRPr="00A76DB8">
              <w:rPr>
                <w:rFonts w:ascii="Times New Roman" w:hAnsi="Times New Roman"/>
                <w:color w:val="000000"/>
                <w:sz w:val="20"/>
                <w:szCs w:val="20"/>
              </w:rPr>
              <w:t>0%/100).</w:t>
            </w:r>
          </w:p>
          <w:p w:rsidR="00C72F70" w:rsidRPr="00A76DB8" w:rsidRDefault="00C72F70" w:rsidP="00B2721D">
            <w:pPr>
              <w:spacing w:after="0" w:line="240" w:lineRule="auto"/>
              <w:jc w:val="both"/>
              <w:rPr>
                <w:rFonts w:ascii="Times New Roman" w:hAnsi="Times New Roman"/>
                <w:color w:val="000000"/>
                <w:sz w:val="20"/>
                <w:szCs w:val="20"/>
              </w:rPr>
            </w:pPr>
          </w:p>
          <w:p w:rsidR="00C72F70" w:rsidRDefault="00C72F70" w:rsidP="00B2721D">
            <w:pPr>
              <w:widowControl w:val="0"/>
              <w:spacing w:after="0" w:line="240" w:lineRule="auto"/>
              <w:jc w:val="both"/>
              <w:rPr>
                <w:rFonts w:ascii="Times New Roman" w:hAnsi="Times New Roman"/>
                <w:sz w:val="20"/>
                <w:szCs w:val="20"/>
              </w:rPr>
            </w:pPr>
            <w:r w:rsidRPr="00A76DB8">
              <w:rPr>
                <w:rFonts w:ascii="Times New Roman" w:hAnsi="Times New Roman"/>
                <w:color w:val="000000"/>
                <w:sz w:val="20"/>
                <w:szCs w:val="20"/>
              </w:rPr>
              <w:t xml:space="preserve">2. Каждый член конкурсной комиссии присваивает баллы </w:t>
            </w:r>
            <w:proofErr w:type="gramStart"/>
            <w:r w:rsidRPr="00A76DB8">
              <w:rPr>
                <w:rFonts w:ascii="Times New Roman" w:hAnsi="Times New Roman"/>
                <w:color w:val="000000"/>
                <w:sz w:val="20"/>
                <w:szCs w:val="20"/>
              </w:rPr>
              <w:t>по критериям в соответствии с собственной оценкой степени выгодности   предложений для Заказчика</w:t>
            </w:r>
            <w:r w:rsidRPr="00A76DB8">
              <w:rPr>
                <w:rFonts w:ascii="Times New Roman" w:hAnsi="Times New Roman"/>
                <w:sz w:val="20"/>
                <w:szCs w:val="20"/>
              </w:rPr>
              <w:t xml:space="preserve"> в пределах</w:t>
            </w:r>
            <w:proofErr w:type="gramEnd"/>
            <w:r w:rsidRPr="00A76DB8">
              <w:rPr>
                <w:rFonts w:ascii="Times New Roman" w:hAnsi="Times New Roman"/>
                <w:sz w:val="20"/>
                <w:szCs w:val="20"/>
              </w:rPr>
              <w:t xml:space="preserve"> установленного максимального значения в баллах:</w:t>
            </w:r>
          </w:p>
          <w:tbl>
            <w:tblPr>
              <w:tblW w:w="6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7"/>
              <w:gridCol w:w="3240"/>
            </w:tblGrid>
            <w:tr w:rsidR="00C72F70" w:rsidRPr="008504C9" w:rsidTr="00787EA2">
              <w:tc>
                <w:tcPr>
                  <w:tcW w:w="3667" w:type="dxa"/>
                  <w:tcBorders>
                    <w:top w:val="single" w:sz="4" w:space="0" w:color="auto"/>
                    <w:left w:val="single" w:sz="4" w:space="0" w:color="auto"/>
                    <w:bottom w:val="single" w:sz="4" w:space="0" w:color="auto"/>
                    <w:right w:val="single" w:sz="4" w:space="0" w:color="auto"/>
                  </w:tcBorders>
                </w:tcPr>
                <w:p w:rsidR="00C72F70" w:rsidRPr="00A76DB8" w:rsidRDefault="00C72F70" w:rsidP="004C1868">
                  <w:pPr>
                    <w:autoSpaceDE w:val="0"/>
                    <w:autoSpaceDN w:val="0"/>
                    <w:adjustRightInd w:val="0"/>
                    <w:spacing w:after="60"/>
                    <w:jc w:val="center"/>
                    <w:rPr>
                      <w:rFonts w:ascii="Times New Roman" w:hAnsi="Times New Roman"/>
                      <w:color w:val="000000"/>
                      <w:sz w:val="20"/>
                      <w:szCs w:val="20"/>
                    </w:rPr>
                  </w:pPr>
                  <w:r w:rsidRPr="00A76DB8">
                    <w:rPr>
                      <w:rFonts w:ascii="Times New Roman" w:hAnsi="Times New Roman"/>
                      <w:color w:val="000000"/>
                      <w:sz w:val="20"/>
                      <w:szCs w:val="20"/>
                    </w:rPr>
                    <w:t>Показатель критерия</w:t>
                  </w:r>
                </w:p>
              </w:tc>
              <w:tc>
                <w:tcPr>
                  <w:tcW w:w="3240" w:type="dxa"/>
                  <w:tcBorders>
                    <w:top w:val="single" w:sz="4" w:space="0" w:color="auto"/>
                    <w:left w:val="single" w:sz="4" w:space="0" w:color="auto"/>
                    <w:bottom w:val="single" w:sz="4" w:space="0" w:color="auto"/>
                    <w:right w:val="single" w:sz="4" w:space="0" w:color="auto"/>
                  </w:tcBorders>
                </w:tcPr>
                <w:p w:rsidR="00C72F70" w:rsidRPr="00A76DB8" w:rsidRDefault="00C72F70" w:rsidP="004C1868">
                  <w:pPr>
                    <w:autoSpaceDE w:val="0"/>
                    <w:autoSpaceDN w:val="0"/>
                    <w:adjustRightInd w:val="0"/>
                    <w:spacing w:after="60"/>
                    <w:jc w:val="center"/>
                    <w:rPr>
                      <w:rFonts w:ascii="Times New Roman" w:hAnsi="Times New Roman"/>
                      <w:color w:val="000000"/>
                      <w:sz w:val="20"/>
                      <w:szCs w:val="20"/>
                    </w:rPr>
                  </w:pPr>
                  <w:r w:rsidRPr="00A76DB8">
                    <w:rPr>
                      <w:rFonts w:ascii="Times New Roman" w:hAnsi="Times New Roman"/>
                      <w:color w:val="000000"/>
                      <w:sz w:val="20"/>
                      <w:szCs w:val="20"/>
                    </w:rPr>
                    <w:t>Максимальное значение в баллах</w:t>
                  </w:r>
                </w:p>
              </w:tc>
            </w:tr>
            <w:tr w:rsidR="00C72F70" w:rsidRPr="008504C9" w:rsidTr="00787EA2">
              <w:tc>
                <w:tcPr>
                  <w:tcW w:w="3667" w:type="dxa"/>
                  <w:tcBorders>
                    <w:top w:val="single" w:sz="4" w:space="0" w:color="auto"/>
                    <w:left w:val="single" w:sz="4" w:space="0" w:color="auto"/>
                    <w:bottom w:val="single" w:sz="4" w:space="0" w:color="auto"/>
                    <w:right w:val="single" w:sz="4" w:space="0" w:color="auto"/>
                  </w:tcBorders>
                </w:tcPr>
                <w:p w:rsidR="00C72F70" w:rsidRPr="00A76DB8" w:rsidRDefault="00C72F70" w:rsidP="004C1868">
                  <w:pPr>
                    <w:autoSpaceDE w:val="0"/>
                    <w:autoSpaceDN w:val="0"/>
                    <w:adjustRightInd w:val="0"/>
                    <w:spacing w:after="60"/>
                    <w:jc w:val="center"/>
                    <w:rPr>
                      <w:rFonts w:ascii="Times New Roman" w:hAnsi="Times New Roman"/>
                      <w:b/>
                      <w:color w:val="000000"/>
                      <w:sz w:val="20"/>
                      <w:szCs w:val="20"/>
                    </w:rPr>
                  </w:pPr>
                  <w:r w:rsidRPr="00A76DB8">
                    <w:rPr>
                      <w:rFonts w:ascii="Times New Roman" w:hAnsi="Times New Roman"/>
                      <w:b/>
                      <w:color w:val="000000"/>
                      <w:sz w:val="20"/>
                      <w:szCs w:val="20"/>
                    </w:rPr>
                    <w:t>1. Квалификация участника конкурса</w:t>
                  </w:r>
                </w:p>
              </w:tc>
              <w:tc>
                <w:tcPr>
                  <w:tcW w:w="3240" w:type="dxa"/>
                  <w:tcBorders>
                    <w:top w:val="single" w:sz="4" w:space="0" w:color="auto"/>
                    <w:left w:val="single" w:sz="4" w:space="0" w:color="auto"/>
                    <w:bottom w:val="single" w:sz="4" w:space="0" w:color="auto"/>
                    <w:right w:val="single" w:sz="4" w:space="0" w:color="auto"/>
                  </w:tcBorders>
                </w:tcPr>
                <w:p w:rsidR="00C72F70" w:rsidRPr="00A76DB8" w:rsidRDefault="00C72F70" w:rsidP="004C1868">
                  <w:pPr>
                    <w:autoSpaceDE w:val="0"/>
                    <w:autoSpaceDN w:val="0"/>
                    <w:adjustRightInd w:val="0"/>
                    <w:spacing w:after="60"/>
                    <w:jc w:val="center"/>
                    <w:rPr>
                      <w:rFonts w:ascii="Times New Roman" w:hAnsi="Times New Roman"/>
                      <w:b/>
                      <w:color w:val="000000"/>
                      <w:sz w:val="20"/>
                      <w:szCs w:val="20"/>
                    </w:rPr>
                  </w:pPr>
                  <w:r w:rsidRPr="00A76DB8">
                    <w:rPr>
                      <w:rFonts w:ascii="Times New Roman" w:hAnsi="Times New Roman"/>
                      <w:b/>
                      <w:color w:val="000000"/>
                      <w:sz w:val="20"/>
                      <w:szCs w:val="20"/>
                    </w:rPr>
                    <w:t>100</w:t>
                  </w:r>
                </w:p>
              </w:tc>
            </w:tr>
            <w:tr w:rsidR="00C72F70" w:rsidRPr="004A4200" w:rsidTr="00787EA2">
              <w:tc>
                <w:tcPr>
                  <w:tcW w:w="3667" w:type="dxa"/>
                  <w:tcBorders>
                    <w:top w:val="single" w:sz="4" w:space="0" w:color="auto"/>
                    <w:left w:val="single" w:sz="4" w:space="0" w:color="auto"/>
                    <w:bottom w:val="single" w:sz="4" w:space="0" w:color="auto"/>
                    <w:right w:val="single" w:sz="4" w:space="0" w:color="auto"/>
                  </w:tcBorders>
                  <w:vAlign w:val="center"/>
                </w:tcPr>
                <w:p w:rsidR="00C72F70" w:rsidRPr="00A76DB8" w:rsidRDefault="00C72F70" w:rsidP="001910DE">
                  <w:pPr>
                    <w:autoSpaceDE w:val="0"/>
                    <w:autoSpaceDN w:val="0"/>
                    <w:adjustRightInd w:val="0"/>
                    <w:spacing w:after="0" w:line="240" w:lineRule="auto"/>
                    <w:ind w:left="36" w:hanging="2"/>
                    <w:jc w:val="center"/>
                    <w:rPr>
                      <w:rFonts w:ascii="Times New Roman" w:hAnsi="Times New Roman"/>
                      <w:color w:val="000000"/>
                      <w:sz w:val="20"/>
                      <w:szCs w:val="20"/>
                    </w:rPr>
                  </w:pPr>
                  <w:r w:rsidRPr="00A76DB8">
                    <w:rPr>
                      <w:rFonts w:ascii="Times New Roman" w:hAnsi="Times New Roman"/>
                      <w:color w:val="000000"/>
                      <w:sz w:val="20"/>
                      <w:szCs w:val="20"/>
                    </w:rPr>
                    <w:t>Размер чистой прибыли за 2011 год (Форма №2, строка 300)</w:t>
                  </w:r>
                </w:p>
              </w:tc>
              <w:tc>
                <w:tcPr>
                  <w:tcW w:w="3240" w:type="dxa"/>
                  <w:tcBorders>
                    <w:top w:val="single" w:sz="4" w:space="0" w:color="auto"/>
                    <w:left w:val="single" w:sz="4" w:space="0" w:color="auto"/>
                    <w:bottom w:val="single" w:sz="4" w:space="0" w:color="auto"/>
                    <w:right w:val="single" w:sz="4" w:space="0" w:color="auto"/>
                  </w:tcBorders>
                  <w:vAlign w:val="center"/>
                </w:tcPr>
                <w:p w:rsidR="00C72F70" w:rsidRPr="00A76DB8" w:rsidRDefault="00C72F70" w:rsidP="004C1868">
                  <w:pPr>
                    <w:pStyle w:val="afff6"/>
                    <w:jc w:val="center"/>
                    <w:rPr>
                      <w:rFonts w:ascii="Times New Roman" w:hAnsi="Times New Roman" w:cs="Times New Roman"/>
                    </w:rPr>
                  </w:pPr>
                  <w:proofErr w:type="spellStart"/>
                  <w:r w:rsidRPr="00A76DB8">
                    <w:rPr>
                      <w:rFonts w:ascii="Times New Roman" w:hAnsi="Times New Roman" w:cs="Times New Roman"/>
                    </w:rPr>
                    <w:t>А</w:t>
                  </w:r>
                  <w:proofErr w:type="gramStart"/>
                  <w:r w:rsidRPr="00A76DB8">
                    <w:rPr>
                      <w:rFonts w:ascii="Times New Roman" w:hAnsi="Times New Roman" w:cs="Times New Roman"/>
                    </w:rPr>
                    <w:t>i</w:t>
                  </w:r>
                  <w:proofErr w:type="spellEnd"/>
                  <w:proofErr w:type="gramEnd"/>
                </w:p>
                <w:p w:rsidR="00C72F70" w:rsidRPr="00A76DB8" w:rsidRDefault="00C72F70" w:rsidP="004C1868">
                  <w:pPr>
                    <w:pStyle w:val="afff6"/>
                    <w:jc w:val="center"/>
                    <w:rPr>
                      <w:rFonts w:ascii="Times New Roman" w:hAnsi="Times New Roman" w:cs="Times New Roman"/>
                    </w:rPr>
                  </w:pPr>
                  <w:r>
                    <w:rPr>
                      <w:rFonts w:ascii="Times New Roman" w:hAnsi="Times New Roman" w:cs="Times New Roman"/>
                    </w:rPr>
                    <w:t>S = ______ X 1</w:t>
                  </w:r>
                  <w:r w:rsidRPr="00A76DB8">
                    <w:rPr>
                      <w:rFonts w:ascii="Times New Roman" w:hAnsi="Times New Roman" w:cs="Times New Roman"/>
                    </w:rPr>
                    <w:t>0</w:t>
                  </w:r>
                </w:p>
                <w:p w:rsidR="00C72F70" w:rsidRPr="00A76DB8" w:rsidRDefault="00C72F70" w:rsidP="004C1868">
                  <w:pPr>
                    <w:pStyle w:val="afff6"/>
                    <w:jc w:val="center"/>
                    <w:rPr>
                      <w:rFonts w:ascii="Times New Roman" w:hAnsi="Times New Roman" w:cs="Times New Roman"/>
                    </w:rPr>
                  </w:pPr>
                  <w:r w:rsidRPr="00A76DB8">
                    <w:rPr>
                      <w:rFonts w:ascii="Times New Roman" w:hAnsi="Times New Roman" w:cs="Times New Roman"/>
                    </w:rPr>
                    <w:t xml:space="preserve">A </w:t>
                  </w:r>
                  <w:proofErr w:type="spellStart"/>
                  <w:r w:rsidRPr="00A76DB8">
                    <w:rPr>
                      <w:rFonts w:ascii="Times New Roman" w:hAnsi="Times New Roman" w:cs="Times New Roman"/>
                    </w:rPr>
                    <w:t>max</w:t>
                  </w:r>
                  <w:proofErr w:type="spellEnd"/>
                </w:p>
                <w:p w:rsidR="00C72F70" w:rsidRPr="00A76DB8" w:rsidRDefault="00C72F70" w:rsidP="004C1868">
                  <w:pPr>
                    <w:pStyle w:val="afff6"/>
                    <w:rPr>
                      <w:rFonts w:ascii="Times New Roman" w:hAnsi="Times New Roman" w:cs="Times New Roman"/>
                    </w:rPr>
                  </w:pPr>
                </w:p>
                <w:p w:rsidR="00C72F70" w:rsidRPr="00A76DB8" w:rsidRDefault="00C72F70" w:rsidP="004C1868">
                  <w:pPr>
                    <w:pStyle w:val="afff6"/>
                    <w:rPr>
                      <w:rFonts w:ascii="Times New Roman" w:hAnsi="Times New Roman" w:cs="Times New Roman"/>
                    </w:rPr>
                  </w:pPr>
                  <w:proofErr w:type="spellStart"/>
                  <w:r w:rsidRPr="00A76DB8">
                    <w:rPr>
                      <w:rFonts w:ascii="Times New Roman" w:hAnsi="Times New Roman" w:cs="Times New Roman"/>
                    </w:rPr>
                    <w:t>А</w:t>
                  </w:r>
                  <w:proofErr w:type="gramStart"/>
                  <w:r w:rsidRPr="00A76DB8">
                    <w:rPr>
                      <w:rFonts w:ascii="Times New Roman" w:hAnsi="Times New Roman" w:cs="Times New Roman"/>
                    </w:rPr>
                    <w:t>i</w:t>
                  </w:r>
                  <w:proofErr w:type="spellEnd"/>
                  <w:proofErr w:type="gramEnd"/>
                  <w:r w:rsidRPr="00A76DB8">
                    <w:rPr>
                      <w:rFonts w:ascii="Times New Roman" w:hAnsi="Times New Roman" w:cs="Times New Roman"/>
                    </w:rPr>
                    <w:t xml:space="preserve"> - предложение участника ОЗП</w:t>
                  </w:r>
                </w:p>
                <w:p w:rsidR="00C72F70" w:rsidRPr="00A76DB8" w:rsidRDefault="00C72F70" w:rsidP="004C1868">
                  <w:pPr>
                    <w:pStyle w:val="afff6"/>
                    <w:rPr>
                      <w:rFonts w:ascii="Times New Roman" w:hAnsi="Times New Roman" w:cs="Times New Roman"/>
                    </w:rPr>
                  </w:pPr>
                  <w:proofErr w:type="spellStart"/>
                  <w:proofErr w:type="gramStart"/>
                  <w:r w:rsidRPr="00A76DB8">
                    <w:rPr>
                      <w:rFonts w:ascii="Times New Roman" w:hAnsi="Times New Roman" w:cs="Times New Roman"/>
                    </w:rPr>
                    <w:t>А</w:t>
                  </w:r>
                  <w:proofErr w:type="gramEnd"/>
                  <w:r w:rsidRPr="00A76DB8">
                    <w:rPr>
                      <w:rFonts w:ascii="Times New Roman" w:hAnsi="Times New Roman" w:cs="Times New Roman"/>
                    </w:rPr>
                    <w:t>max</w:t>
                  </w:r>
                  <w:proofErr w:type="spellEnd"/>
                  <w:r w:rsidRPr="00A76DB8">
                    <w:rPr>
                      <w:rFonts w:ascii="Times New Roman" w:hAnsi="Times New Roman" w:cs="Times New Roman"/>
                    </w:rPr>
                    <w:t xml:space="preserve"> - максимальное предложение среди всех участников ОЗП</w:t>
                  </w:r>
                </w:p>
                <w:p w:rsidR="00C72F70" w:rsidRPr="00A76DB8" w:rsidRDefault="00C72F70" w:rsidP="00B15E7A">
                  <w:pPr>
                    <w:keepNext/>
                    <w:spacing w:after="0" w:line="240" w:lineRule="auto"/>
                    <w:jc w:val="center"/>
                    <w:rPr>
                      <w:rFonts w:ascii="Times New Roman" w:hAnsi="Times New Roman"/>
                      <w:color w:val="000000"/>
                      <w:sz w:val="20"/>
                      <w:szCs w:val="20"/>
                    </w:rPr>
                  </w:pPr>
                  <w:r>
                    <w:rPr>
                      <w:rFonts w:ascii="Times New Roman" w:hAnsi="Times New Roman"/>
                      <w:color w:val="000000"/>
                      <w:sz w:val="20"/>
                      <w:szCs w:val="20"/>
                    </w:rPr>
                    <w:t>Максимальный балл – 1</w:t>
                  </w:r>
                  <w:r w:rsidRPr="00A76DB8">
                    <w:rPr>
                      <w:rFonts w:ascii="Times New Roman" w:hAnsi="Times New Roman"/>
                      <w:color w:val="000000"/>
                      <w:sz w:val="20"/>
                      <w:szCs w:val="20"/>
                    </w:rPr>
                    <w:t>0</w:t>
                  </w:r>
                </w:p>
                <w:p w:rsidR="00C72F70" w:rsidRPr="00A76DB8" w:rsidRDefault="00C72F70" w:rsidP="00B15E7A">
                  <w:pPr>
                    <w:keepNext/>
                    <w:spacing w:after="0" w:line="240" w:lineRule="auto"/>
                    <w:jc w:val="center"/>
                    <w:rPr>
                      <w:rFonts w:ascii="Times New Roman" w:hAnsi="Times New Roman"/>
                      <w:sz w:val="20"/>
                      <w:szCs w:val="20"/>
                    </w:rPr>
                  </w:pPr>
                  <w:r w:rsidRPr="00A76DB8">
                    <w:rPr>
                      <w:rFonts w:ascii="Times New Roman" w:hAnsi="Times New Roman"/>
                      <w:color w:val="000000"/>
                      <w:sz w:val="20"/>
                      <w:szCs w:val="20"/>
                    </w:rPr>
                    <w:t>присваивается заявка с лучшими показателями по данному критерию</w:t>
                  </w:r>
                </w:p>
              </w:tc>
            </w:tr>
            <w:tr w:rsidR="00C72F70" w:rsidRPr="004A4200" w:rsidTr="00787EA2">
              <w:tc>
                <w:tcPr>
                  <w:tcW w:w="3667" w:type="dxa"/>
                  <w:tcBorders>
                    <w:top w:val="single" w:sz="4" w:space="0" w:color="auto"/>
                    <w:left w:val="single" w:sz="4" w:space="0" w:color="auto"/>
                    <w:bottom w:val="single" w:sz="4" w:space="0" w:color="auto"/>
                    <w:right w:val="single" w:sz="4" w:space="0" w:color="auto"/>
                  </w:tcBorders>
                  <w:vAlign w:val="center"/>
                </w:tcPr>
                <w:p w:rsidR="00C72F70" w:rsidRPr="00A76DB8" w:rsidRDefault="00C72F70" w:rsidP="001910DE">
                  <w:pPr>
                    <w:autoSpaceDE w:val="0"/>
                    <w:autoSpaceDN w:val="0"/>
                    <w:adjustRightInd w:val="0"/>
                    <w:spacing w:after="0" w:line="240" w:lineRule="auto"/>
                    <w:jc w:val="center"/>
                    <w:rPr>
                      <w:rFonts w:ascii="Times New Roman" w:hAnsi="Times New Roman"/>
                      <w:sz w:val="20"/>
                      <w:szCs w:val="20"/>
                    </w:rPr>
                  </w:pPr>
                  <w:r w:rsidRPr="00A76DB8">
                    <w:rPr>
                      <w:rFonts w:ascii="Times New Roman" w:hAnsi="Times New Roman"/>
                      <w:sz w:val="20"/>
                      <w:szCs w:val="20"/>
                    </w:rPr>
                    <w:t xml:space="preserve">Сведения о размере уставного капитала </w:t>
                  </w:r>
                </w:p>
                <w:p w:rsidR="00C72F70" w:rsidRPr="00A76DB8" w:rsidRDefault="00C72F70" w:rsidP="001910DE">
                  <w:pPr>
                    <w:autoSpaceDE w:val="0"/>
                    <w:autoSpaceDN w:val="0"/>
                    <w:adjustRightInd w:val="0"/>
                    <w:spacing w:after="0" w:line="240" w:lineRule="auto"/>
                    <w:jc w:val="center"/>
                    <w:rPr>
                      <w:rFonts w:ascii="Times New Roman" w:hAnsi="Times New Roman"/>
                      <w:sz w:val="20"/>
                      <w:szCs w:val="20"/>
                    </w:rPr>
                  </w:pPr>
                  <w:r w:rsidRPr="00A76DB8">
                    <w:rPr>
                      <w:rFonts w:ascii="Times New Roman" w:hAnsi="Times New Roman"/>
                      <w:sz w:val="20"/>
                      <w:szCs w:val="20"/>
                    </w:rPr>
                    <w:t>(указанные данные предоставляются в соответствии с уставом)</w:t>
                  </w:r>
                </w:p>
              </w:tc>
              <w:tc>
                <w:tcPr>
                  <w:tcW w:w="3240" w:type="dxa"/>
                  <w:tcBorders>
                    <w:top w:val="single" w:sz="4" w:space="0" w:color="auto"/>
                    <w:left w:val="single" w:sz="4" w:space="0" w:color="auto"/>
                    <w:bottom w:val="single" w:sz="4" w:space="0" w:color="auto"/>
                    <w:right w:val="single" w:sz="4" w:space="0" w:color="auto"/>
                  </w:tcBorders>
                  <w:vAlign w:val="center"/>
                </w:tcPr>
                <w:p w:rsidR="00C72F70" w:rsidRPr="00A76DB8" w:rsidRDefault="00C72F70" w:rsidP="00B2721D">
                  <w:pPr>
                    <w:pStyle w:val="afff6"/>
                    <w:jc w:val="center"/>
                    <w:rPr>
                      <w:rFonts w:ascii="Times New Roman" w:hAnsi="Times New Roman" w:cs="Times New Roman"/>
                    </w:rPr>
                  </w:pPr>
                  <w:proofErr w:type="spellStart"/>
                  <w:r w:rsidRPr="00A76DB8">
                    <w:rPr>
                      <w:rFonts w:ascii="Times New Roman" w:hAnsi="Times New Roman" w:cs="Times New Roman"/>
                    </w:rPr>
                    <w:t>А</w:t>
                  </w:r>
                  <w:proofErr w:type="gramStart"/>
                  <w:r w:rsidRPr="00A76DB8">
                    <w:rPr>
                      <w:rFonts w:ascii="Times New Roman" w:hAnsi="Times New Roman" w:cs="Times New Roman"/>
                    </w:rPr>
                    <w:t>i</w:t>
                  </w:r>
                  <w:proofErr w:type="spellEnd"/>
                  <w:proofErr w:type="gramEnd"/>
                </w:p>
                <w:p w:rsidR="00C72F70" w:rsidRPr="00A76DB8" w:rsidRDefault="00C72F70" w:rsidP="00B2721D">
                  <w:pPr>
                    <w:pStyle w:val="afff6"/>
                    <w:jc w:val="center"/>
                    <w:rPr>
                      <w:rFonts w:ascii="Times New Roman" w:hAnsi="Times New Roman" w:cs="Times New Roman"/>
                    </w:rPr>
                  </w:pPr>
                  <w:r>
                    <w:rPr>
                      <w:rFonts w:ascii="Times New Roman" w:hAnsi="Times New Roman" w:cs="Times New Roman"/>
                    </w:rPr>
                    <w:t>S = ______ X 5</w:t>
                  </w:r>
                </w:p>
                <w:p w:rsidR="00C72F70" w:rsidRPr="00A76DB8" w:rsidRDefault="00C72F70" w:rsidP="00B2721D">
                  <w:pPr>
                    <w:pStyle w:val="afff6"/>
                    <w:jc w:val="center"/>
                    <w:rPr>
                      <w:rFonts w:ascii="Times New Roman" w:hAnsi="Times New Roman" w:cs="Times New Roman"/>
                    </w:rPr>
                  </w:pPr>
                  <w:r w:rsidRPr="00A76DB8">
                    <w:rPr>
                      <w:rFonts w:ascii="Times New Roman" w:hAnsi="Times New Roman" w:cs="Times New Roman"/>
                    </w:rPr>
                    <w:t xml:space="preserve">A </w:t>
                  </w:r>
                  <w:proofErr w:type="spellStart"/>
                  <w:r w:rsidRPr="00A76DB8">
                    <w:rPr>
                      <w:rFonts w:ascii="Times New Roman" w:hAnsi="Times New Roman" w:cs="Times New Roman"/>
                    </w:rPr>
                    <w:t>max</w:t>
                  </w:r>
                  <w:proofErr w:type="spellEnd"/>
                </w:p>
                <w:p w:rsidR="00C72F70" w:rsidRPr="00A76DB8" w:rsidRDefault="00C72F70" w:rsidP="00B2721D">
                  <w:pPr>
                    <w:pStyle w:val="afff6"/>
                    <w:rPr>
                      <w:rFonts w:ascii="Times New Roman" w:hAnsi="Times New Roman" w:cs="Times New Roman"/>
                    </w:rPr>
                  </w:pPr>
                </w:p>
                <w:p w:rsidR="00C72F70" w:rsidRPr="00A76DB8" w:rsidRDefault="00C72F70" w:rsidP="00B2721D">
                  <w:pPr>
                    <w:pStyle w:val="afff6"/>
                    <w:rPr>
                      <w:rFonts w:ascii="Times New Roman" w:hAnsi="Times New Roman" w:cs="Times New Roman"/>
                    </w:rPr>
                  </w:pPr>
                  <w:proofErr w:type="spellStart"/>
                  <w:r w:rsidRPr="00A76DB8">
                    <w:rPr>
                      <w:rFonts w:ascii="Times New Roman" w:hAnsi="Times New Roman" w:cs="Times New Roman"/>
                    </w:rPr>
                    <w:t>А</w:t>
                  </w:r>
                  <w:proofErr w:type="gramStart"/>
                  <w:r w:rsidRPr="00A76DB8">
                    <w:rPr>
                      <w:rFonts w:ascii="Times New Roman" w:hAnsi="Times New Roman" w:cs="Times New Roman"/>
                    </w:rPr>
                    <w:t>i</w:t>
                  </w:r>
                  <w:proofErr w:type="spellEnd"/>
                  <w:proofErr w:type="gramEnd"/>
                  <w:r w:rsidRPr="00A76DB8">
                    <w:rPr>
                      <w:rFonts w:ascii="Times New Roman" w:hAnsi="Times New Roman" w:cs="Times New Roman"/>
                    </w:rPr>
                    <w:t xml:space="preserve"> - предложение участника ОЗП</w:t>
                  </w:r>
                </w:p>
                <w:p w:rsidR="00C72F70" w:rsidRPr="00A76DB8" w:rsidRDefault="00C72F70" w:rsidP="00B2721D">
                  <w:pPr>
                    <w:pStyle w:val="afff6"/>
                    <w:rPr>
                      <w:rFonts w:ascii="Times New Roman" w:hAnsi="Times New Roman" w:cs="Times New Roman"/>
                    </w:rPr>
                  </w:pPr>
                  <w:proofErr w:type="spellStart"/>
                  <w:proofErr w:type="gramStart"/>
                  <w:r w:rsidRPr="00A76DB8">
                    <w:rPr>
                      <w:rFonts w:ascii="Times New Roman" w:hAnsi="Times New Roman" w:cs="Times New Roman"/>
                    </w:rPr>
                    <w:t>А</w:t>
                  </w:r>
                  <w:proofErr w:type="gramEnd"/>
                  <w:r w:rsidRPr="00A76DB8">
                    <w:rPr>
                      <w:rFonts w:ascii="Times New Roman" w:hAnsi="Times New Roman" w:cs="Times New Roman"/>
                    </w:rPr>
                    <w:t>max</w:t>
                  </w:r>
                  <w:proofErr w:type="spellEnd"/>
                  <w:r w:rsidRPr="00A76DB8">
                    <w:rPr>
                      <w:rFonts w:ascii="Times New Roman" w:hAnsi="Times New Roman" w:cs="Times New Roman"/>
                    </w:rPr>
                    <w:t xml:space="preserve"> - максимальное предложение среди всех участников ОЗП</w:t>
                  </w:r>
                </w:p>
                <w:p w:rsidR="00C72F70" w:rsidRPr="00A76DB8" w:rsidRDefault="00C72F70" w:rsidP="00B2721D">
                  <w:pPr>
                    <w:keepNext/>
                    <w:spacing w:after="0" w:line="240" w:lineRule="auto"/>
                    <w:jc w:val="center"/>
                    <w:rPr>
                      <w:rFonts w:ascii="Times New Roman" w:hAnsi="Times New Roman"/>
                      <w:color w:val="000000"/>
                      <w:sz w:val="20"/>
                      <w:szCs w:val="20"/>
                    </w:rPr>
                  </w:pPr>
                </w:p>
                <w:p w:rsidR="00C72F70" w:rsidRPr="00A76DB8" w:rsidRDefault="00C72F70" w:rsidP="00B2721D">
                  <w:pPr>
                    <w:keepNext/>
                    <w:spacing w:after="0" w:line="240" w:lineRule="auto"/>
                    <w:jc w:val="center"/>
                    <w:rPr>
                      <w:rFonts w:ascii="Times New Roman" w:hAnsi="Times New Roman"/>
                      <w:color w:val="000000"/>
                      <w:sz w:val="20"/>
                      <w:szCs w:val="20"/>
                    </w:rPr>
                  </w:pPr>
                  <w:r>
                    <w:rPr>
                      <w:rFonts w:ascii="Times New Roman" w:hAnsi="Times New Roman"/>
                      <w:color w:val="000000"/>
                      <w:sz w:val="20"/>
                      <w:szCs w:val="20"/>
                    </w:rPr>
                    <w:t>Максимальный балл – 5</w:t>
                  </w:r>
                </w:p>
                <w:p w:rsidR="00C72F70" w:rsidRPr="00A76DB8" w:rsidRDefault="00C72F70" w:rsidP="00B2721D">
                  <w:pPr>
                    <w:keepNext/>
                    <w:spacing w:after="0" w:line="240" w:lineRule="auto"/>
                    <w:jc w:val="center"/>
                    <w:rPr>
                      <w:rFonts w:ascii="Times New Roman" w:hAnsi="Times New Roman"/>
                      <w:sz w:val="20"/>
                      <w:szCs w:val="20"/>
                    </w:rPr>
                  </w:pPr>
                  <w:r w:rsidRPr="00A76DB8">
                    <w:rPr>
                      <w:rFonts w:ascii="Times New Roman" w:hAnsi="Times New Roman"/>
                      <w:sz w:val="20"/>
                      <w:szCs w:val="20"/>
                    </w:rPr>
                    <w:t>присваивается заявка с лучшими показателями по данному критерию</w:t>
                  </w:r>
                </w:p>
              </w:tc>
            </w:tr>
            <w:tr w:rsidR="00C72F70" w:rsidRPr="004A4200" w:rsidTr="00787EA2">
              <w:tc>
                <w:tcPr>
                  <w:tcW w:w="3667" w:type="dxa"/>
                  <w:tcBorders>
                    <w:top w:val="single" w:sz="4" w:space="0" w:color="auto"/>
                    <w:left w:val="single" w:sz="4" w:space="0" w:color="auto"/>
                    <w:bottom w:val="single" w:sz="4" w:space="0" w:color="auto"/>
                    <w:right w:val="single" w:sz="4" w:space="0" w:color="auto"/>
                  </w:tcBorders>
                  <w:vAlign w:val="center"/>
                </w:tcPr>
                <w:p w:rsidR="00C72F70" w:rsidRPr="00A76DB8" w:rsidRDefault="00C72F70" w:rsidP="00B2721D">
                  <w:pPr>
                    <w:autoSpaceDE w:val="0"/>
                    <w:autoSpaceDN w:val="0"/>
                    <w:adjustRightInd w:val="0"/>
                    <w:spacing w:after="0" w:line="240" w:lineRule="auto"/>
                    <w:jc w:val="both"/>
                    <w:rPr>
                      <w:rFonts w:ascii="Times New Roman" w:hAnsi="Times New Roman"/>
                      <w:color w:val="000000"/>
                      <w:sz w:val="20"/>
                      <w:szCs w:val="20"/>
                    </w:rPr>
                  </w:pPr>
                  <w:r w:rsidRPr="00A76DB8">
                    <w:rPr>
                      <w:rFonts w:ascii="Times New Roman" w:hAnsi="Times New Roman"/>
                      <w:color w:val="000000"/>
                      <w:sz w:val="20"/>
                      <w:szCs w:val="20"/>
                    </w:rPr>
                    <w:t xml:space="preserve">        Опыт оказания услуг участника конкурса по личному страхованию подтверждается объемом: </w:t>
                  </w:r>
                </w:p>
                <w:p w:rsidR="00C72F70" w:rsidRPr="00A76DB8" w:rsidRDefault="00C72F70" w:rsidP="00B2721D">
                  <w:pPr>
                    <w:autoSpaceDE w:val="0"/>
                    <w:autoSpaceDN w:val="0"/>
                    <w:adjustRightInd w:val="0"/>
                    <w:spacing w:after="0" w:line="240" w:lineRule="auto"/>
                    <w:jc w:val="both"/>
                    <w:rPr>
                      <w:rFonts w:ascii="Times New Roman" w:hAnsi="Times New Roman"/>
                      <w:color w:val="000000"/>
                      <w:sz w:val="20"/>
                      <w:szCs w:val="20"/>
                    </w:rPr>
                  </w:pPr>
                  <w:proofErr w:type="gramStart"/>
                  <w:r w:rsidRPr="00A76DB8">
                    <w:rPr>
                      <w:rFonts w:ascii="Times New Roman" w:hAnsi="Times New Roman"/>
                      <w:color w:val="000000"/>
                      <w:sz w:val="20"/>
                      <w:szCs w:val="20"/>
                    </w:rPr>
                    <w:t>С</w:t>
                  </w:r>
                  <w:r w:rsidRPr="00A76DB8">
                    <w:rPr>
                      <w:rFonts w:ascii="Times New Roman" w:hAnsi="Times New Roman"/>
                      <w:sz w:val="20"/>
                      <w:szCs w:val="20"/>
                    </w:rPr>
                    <w:t>траховых премий (взносов) по добровольному личному страхованию (кроме страхования жизни) за</w:t>
                  </w:r>
                  <w:r>
                    <w:rPr>
                      <w:rFonts w:ascii="Times New Roman" w:hAnsi="Times New Roman"/>
                      <w:sz w:val="20"/>
                      <w:szCs w:val="20"/>
                    </w:rPr>
                    <w:t xml:space="preserve"> 2 квартал</w:t>
                  </w:r>
                  <w:r w:rsidRPr="00A76DB8">
                    <w:rPr>
                      <w:rFonts w:ascii="Times New Roman" w:hAnsi="Times New Roman"/>
                      <w:sz w:val="20"/>
                      <w:szCs w:val="20"/>
                    </w:rPr>
                    <w:t xml:space="preserve"> 201</w:t>
                  </w:r>
                  <w:r>
                    <w:rPr>
                      <w:rFonts w:ascii="Times New Roman" w:hAnsi="Times New Roman"/>
                      <w:sz w:val="20"/>
                      <w:szCs w:val="20"/>
                    </w:rPr>
                    <w:t>2</w:t>
                  </w:r>
                  <w:r w:rsidRPr="00A76DB8">
                    <w:rPr>
                      <w:rFonts w:ascii="Times New Roman" w:hAnsi="Times New Roman"/>
                      <w:sz w:val="20"/>
                      <w:szCs w:val="20"/>
                    </w:rPr>
                    <w:t xml:space="preserve"> год</w:t>
                  </w:r>
                  <w:r>
                    <w:rPr>
                      <w:rFonts w:ascii="Times New Roman" w:hAnsi="Times New Roman"/>
                      <w:sz w:val="20"/>
                      <w:szCs w:val="20"/>
                    </w:rPr>
                    <w:t>а</w:t>
                  </w:r>
                  <w:r w:rsidRPr="00A76DB8">
                    <w:rPr>
                      <w:rFonts w:ascii="Times New Roman" w:hAnsi="Times New Roman"/>
                      <w:sz w:val="20"/>
                      <w:szCs w:val="20"/>
                    </w:rPr>
                    <w:t xml:space="preserve"> (указанные данные предоставляются выпиской в соответствии с формой № 1-С «Сведения об основных показателях деятельности страховой организации» за</w:t>
                  </w:r>
                  <w:r>
                    <w:rPr>
                      <w:rFonts w:ascii="Times New Roman" w:hAnsi="Times New Roman"/>
                      <w:sz w:val="20"/>
                      <w:szCs w:val="20"/>
                    </w:rPr>
                    <w:t xml:space="preserve"> 2 квартал</w:t>
                  </w:r>
                  <w:r w:rsidRPr="00A76DB8">
                    <w:rPr>
                      <w:rFonts w:ascii="Times New Roman" w:hAnsi="Times New Roman"/>
                      <w:sz w:val="20"/>
                      <w:szCs w:val="20"/>
                    </w:rPr>
                    <w:t xml:space="preserve"> 201</w:t>
                  </w:r>
                  <w:r>
                    <w:rPr>
                      <w:rFonts w:ascii="Times New Roman" w:hAnsi="Times New Roman"/>
                      <w:sz w:val="20"/>
                      <w:szCs w:val="20"/>
                    </w:rPr>
                    <w:t>2</w:t>
                  </w:r>
                  <w:r w:rsidRPr="00A76DB8">
                    <w:rPr>
                      <w:rFonts w:ascii="Times New Roman" w:hAnsi="Times New Roman"/>
                      <w:sz w:val="20"/>
                      <w:szCs w:val="20"/>
                    </w:rPr>
                    <w:t xml:space="preserve"> г.</w:t>
                  </w:r>
                  <w:proofErr w:type="gramEnd"/>
                </w:p>
              </w:tc>
              <w:tc>
                <w:tcPr>
                  <w:tcW w:w="3240" w:type="dxa"/>
                  <w:tcBorders>
                    <w:top w:val="single" w:sz="4" w:space="0" w:color="auto"/>
                    <w:left w:val="single" w:sz="4" w:space="0" w:color="auto"/>
                    <w:bottom w:val="single" w:sz="4" w:space="0" w:color="auto"/>
                    <w:right w:val="single" w:sz="4" w:space="0" w:color="auto"/>
                  </w:tcBorders>
                  <w:vAlign w:val="center"/>
                </w:tcPr>
                <w:p w:rsidR="00C72F70" w:rsidRPr="00A76DB8" w:rsidRDefault="00C72F70" w:rsidP="00B2721D">
                  <w:pPr>
                    <w:pStyle w:val="afff6"/>
                    <w:jc w:val="center"/>
                    <w:rPr>
                      <w:rFonts w:ascii="Times New Roman" w:hAnsi="Times New Roman" w:cs="Times New Roman"/>
                    </w:rPr>
                  </w:pPr>
                  <w:proofErr w:type="spellStart"/>
                  <w:r w:rsidRPr="00A76DB8">
                    <w:rPr>
                      <w:rFonts w:ascii="Times New Roman" w:hAnsi="Times New Roman" w:cs="Times New Roman"/>
                    </w:rPr>
                    <w:t>А</w:t>
                  </w:r>
                  <w:proofErr w:type="gramStart"/>
                  <w:r w:rsidRPr="00A76DB8">
                    <w:rPr>
                      <w:rFonts w:ascii="Times New Roman" w:hAnsi="Times New Roman" w:cs="Times New Roman"/>
                    </w:rPr>
                    <w:t>i</w:t>
                  </w:r>
                  <w:proofErr w:type="spellEnd"/>
                  <w:proofErr w:type="gramEnd"/>
                </w:p>
                <w:p w:rsidR="00C72F70" w:rsidRPr="00A76DB8" w:rsidRDefault="00C72F70" w:rsidP="00B2721D">
                  <w:pPr>
                    <w:pStyle w:val="afff6"/>
                    <w:jc w:val="center"/>
                    <w:rPr>
                      <w:rFonts w:ascii="Times New Roman" w:hAnsi="Times New Roman" w:cs="Times New Roman"/>
                    </w:rPr>
                  </w:pPr>
                  <w:r w:rsidRPr="00A76DB8">
                    <w:rPr>
                      <w:rFonts w:ascii="Times New Roman" w:hAnsi="Times New Roman" w:cs="Times New Roman"/>
                    </w:rPr>
                    <w:t>S = ______ X 20</w:t>
                  </w:r>
                </w:p>
                <w:p w:rsidR="00C72F70" w:rsidRPr="00A76DB8" w:rsidRDefault="00C72F70" w:rsidP="00B2721D">
                  <w:pPr>
                    <w:pStyle w:val="afff6"/>
                    <w:jc w:val="center"/>
                    <w:rPr>
                      <w:rFonts w:ascii="Times New Roman" w:hAnsi="Times New Roman" w:cs="Times New Roman"/>
                    </w:rPr>
                  </w:pPr>
                  <w:r w:rsidRPr="00A76DB8">
                    <w:rPr>
                      <w:rFonts w:ascii="Times New Roman" w:hAnsi="Times New Roman" w:cs="Times New Roman"/>
                    </w:rPr>
                    <w:t xml:space="preserve">A </w:t>
                  </w:r>
                  <w:proofErr w:type="spellStart"/>
                  <w:r w:rsidRPr="00A76DB8">
                    <w:rPr>
                      <w:rFonts w:ascii="Times New Roman" w:hAnsi="Times New Roman" w:cs="Times New Roman"/>
                    </w:rPr>
                    <w:t>max</w:t>
                  </w:r>
                  <w:proofErr w:type="spellEnd"/>
                </w:p>
                <w:p w:rsidR="00C72F70" w:rsidRPr="00A76DB8" w:rsidRDefault="00C72F70" w:rsidP="00B2721D">
                  <w:pPr>
                    <w:pStyle w:val="afff6"/>
                    <w:rPr>
                      <w:rFonts w:ascii="Times New Roman" w:hAnsi="Times New Roman" w:cs="Times New Roman"/>
                    </w:rPr>
                  </w:pPr>
                </w:p>
                <w:p w:rsidR="00C72F70" w:rsidRPr="00A76DB8" w:rsidRDefault="00C72F70" w:rsidP="00B2721D">
                  <w:pPr>
                    <w:pStyle w:val="afff6"/>
                    <w:rPr>
                      <w:rFonts w:ascii="Times New Roman" w:hAnsi="Times New Roman" w:cs="Times New Roman"/>
                    </w:rPr>
                  </w:pPr>
                  <w:proofErr w:type="spellStart"/>
                  <w:r w:rsidRPr="00A76DB8">
                    <w:rPr>
                      <w:rFonts w:ascii="Times New Roman" w:hAnsi="Times New Roman" w:cs="Times New Roman"/>
                    </w:rPr>
                    <w:t>А</w:t>
                  </w:r>
                  <w:proofErr w:type="gramStart"/>
                  <w:r w:rsidRPr="00A76DB8">
                    <w:rPr>
                      <w:rFonts w:ascii="Times New Roman" w:hAnsi="Times New Roman" w:cs="Times New Roman"/>
                    </w:rPr>
                    <w:t>i</w:t>
                  </w:r>
                  <w:proofErr w:type="spellEnd"/>
                  <w:proofErr w:type="gramEnd"/>
                  <w:r w:rsidRPr="00A76DB8">
                    <w:rPr>
                      <w:rFonts w:ascii="Times New Roman" w:hAnsi="Times New Roman" w:cs="Times New Roman"/>
                    </w:rPr>
                    <w:t xml:space="preserve"> - предложение участника ОЗП</w:t>
                  </w:r>
                </w:p>
                <w:p w:rsidR="00C72F70" w:rsidRPr="00A76DB8" w:rsidRDefault="00C72F70" w:rsidP="00B2721D">
                  <w:pPr>
                    <w:pStyle w:val="afff6"/>
                    <w:rPr>
                      <w:rFonts w:ascii="Times New Roman" w:hAnsi="Times New Roman" w:cs="Times New Roman"/>
                    </w:rPr>
                  </w:pPr>
                  <w:proofErr w:type="spellStart"/>
                  <w:proofErr w:type="gramStart"/>
                  <w:r w:rsidRPr="00A76DB8">
                    <w:rPr>
                      <w:rFonts w:ascii="Times New Roman" w:hAnsi="Times New Roman" w:cs="Times New Roman"/>
                    </w:rPr>
                    <w:t>А</w:t>
                  </w:r>
                  <w:proofErr w:type="gramEnd"/>
                  <w:r w:rsidRPr="00A76DB8">
                    <w:rPr>
                      <w:rFonts w:ascii="Times New Roman" w:hAnsi="Times New Roman" w:cs="Times New Roman"/>
                    </w:rPr>
                    <w:t>max</w:t>
                  </w:r>
                  <w:proofErr w:type="spellEnd"/>
                  <w:r w:rsidRPr="00A76DB8">
                    <w:rPr>
                      <w:rFonts w:ascii="Times New Roman" w:hAnsi="Times New Roman" w:cs="Times New Roman"/>
                    </w:rPr>
                    <w:t xml:space="preserve"> - максимальное предложение среди всех участников ОЗП</w:t>
                  </w:r>
                </w:p>
                <w:p w:rsidR="00C72F70" w:rsidRPr="00A76DB8" w:rsidRDefault="00C72F70" w:rsidP="00B2721D">
                  <w:pPr>
                    <w:pStyle w:val="ConsPlusNonformat"/>
                    <w:jc w:val="center"/>
                    <w:rPr>
                      <w:rFonts w:ascii="Times New Roman" w:hAnsi="Times New Roman" w:cs="Times New Roman"/>
                    </w:rPr>
                  </w:pPr>
                </w:p>
                <w:p w:rsidR="00C72F70" w:rsidRPr="00A76DB8" w:rsidRDefault="00C72F70" w:rsidP="00B2721D">
                  <w:pPr>
                    <w:keepNext/>
                    <w:spacing w:after="0" w:line="240" w:lineRule="auto"/>
                    <w:jc w:val="center"/>
                    <w:rPr>
                      <w:rFonts w:ascii="Times New Roman" w:hAnsi="Times New Roman"/>
                      <w:color w:val="000000"/>
                      <w:sz w:val="20"/>
                      <w:szCs w:val="20"/>
                    </w:rPr>
                  </w:pPr>
                  <w:r w:rsidRPr="00A76DB8">
                    <w:rPr>
                      <w:rFonts w:ascii="Times New Roman" w:hAnsi="Times New Roman"/>
                      <w:color w:val="000000"/>
                      <w:sz w:val="20"/>
                      <w:szCs w:val="20"/>
                    </w:rPr>
                    <w:t>Максимальный балл – 20</w:t>
                  </w:r>
                </w:p>
                <w:p w:rsidR="00C72F70" w:rsidRPr="00A76DB8" w:rsidRDefault="00C72F70" w:rsidP="00B2721D">
                  <w:pPr>
                    <w:spacing w:after="0" w:line="240" w:lineRule="auto"/>
                    <w:jc w:val="center"/>
                    <w:rPr>
                      <w:rFonts w:ascii="Times New Roman" w:hAnsi="Times New Roman"/>
                      <w:sz w:val="20"/>
                      <w:szCs w:val="20"/>
                    </w:rPr>
                  </w:pPr>
                </w:p>
              </w:tc>
            </w:tr>
            <w:tr w:rsidR="00C72F70" w:rsidRPr="004A4200" w:rsidTr="00787EA2">
              <w:tc>
                <w:tcPr>
                  <w:tcW w:w="3667" w:type="dxa"/>
                  <w:tcBorders>
                    <w:top w:val="single" w:sz="4" w:space="0" w:color="auto"/>
                    <w:left w:val="single" w:sz="4" w:space="0" w:color="auto"/>
                    <w:bottom w:val="single" w:sz="4" w:space="0" w:color="auto"/>
                    <w:right w:val="single" w:sz="4" w:space="0" w:color="auto"/>
                  </w:tcBorders>
                </w:tcPr>
                <w:p w:rsidR="00C72F70" w:rsidRPr="00A76DB8" w:rsidRDefault="00C72F70" w:rsidP="00B2721D">
                  <w:pPr>
                    <w:spacing w:after="0" w:line="240" w:lineRule="auto"/>
                    <w:jc w:val="both"/>
                    <w:rPr>
                      <w:rFonts w:ascii="Times New Roman" w:hAnsi="Times New Roman"/>
                      <w:sz w:val="20"/>
                      <w:szCs w:val="20"/>
                    </w:rPr>
                  </w:pPr>
                  <w:proofErr w:type="gramStart"/>
                  <w:r w:rsidRPr="00A76DB8">
                    <w:rPr>
                      <w:rFonts w:ascii="Times New Roman" w:hAnsi="Times New Roman"/>
                      <w:sz w:val="20"/>
                      <w:szCs w:val="20"/>
                    </w:rPr>
                    <w:t>Страховых выплат по добровольному личному страхованию (кроме страхования жизни)</w:t>
                  </w:r>
                  <w:r>
                    <w:rPr>
                      <w:rFonts w:ascii="Times New Roman" w:hAnsi="Times New Roman"/>
                      <w:sz w:val="20"/>
                      <w:szCs w:val="20"/>
                    </w:rPr>
                    <w:t xml:space="preserve"> за 2 квартал </w:t>
                  </w:r>
                  <w:r w:rsidRPr="00A76DB8">
                    <w:rPr>
                      <w:rFonts w:ascii="Times New Roman" w:hAnsi="Times New Roman"/>
                      <w:sz w:val="20"/>
                      <w:szCs w:val="20"/>
                    </w:rPr>
                    <w:t xml:space="preserve"> 201</w:t>
                  </w:r>
                  <w:r>
                    <w:rPr>
                      <w:rFonts w:ascii="Times New Roman" w:hAnsi="Times New Roman"/>
                      <w:sz w:val="20"/>
                      <w:szCs w:val="20"/>
                    </w:rPr>
                    <w:t>2</w:t>
                  </w:r>
                  <w:r w:rsidRPr="00A76DB8">
                    <w:rPr>
                      <w:rFonts w:ascii="Times New Roman" w:hAnsi="Times New Roman"/>
                      <w:sz w:val="20"/>
                      <w:szCs w:val="20"/>
                    </w:rPr>
                    <w:t xml:space="preserve"> год (указанные данные предоставляются выпиской в соответствии с формой № 1-С «Сведения об основных показателях деятельности страховой организации» за</w:t>
                  </w:r>
                  <w:r>
                    <w:rPr>
                      <w:rFonts w:ascii="Times New Roman" w:hAnsi="Times New Roman"/>
                      <w:sz w:val="20"/>
                      <w:szCs w:val="20"/>
                    </w:rPr>
                    <w:t xml:space="preserve"> 2 квартал</w:t>
                  </w:r>
                  <w:r w:rsidRPr="00A76DB8">
                    <w:rPr>
                      <w:rFonts w:ascii="Times New Roman" w:hAnsi="Times New Roman"/>
                      <w:sz w:val="20"/>
                      <w:szCs w:val="20"/>
                    </w:rPr>
                    <w:t xml:space="preserve"> 201</w:t>
                  </w:r>
                  <w:r>
                    <w:rPr>
                      <w:rFonts w:ascii="Times New Roman" w:hAnsi="Times New Roman"/>
                      <w:sz w:val="20"/>
                      <w:szCs w:val="20"/>
                    </w:rPr>
                    <w:t>2</w:t>
                  </w:r>
                  <w:r w:rsidRPr="00A76DB8">
                    <w:rPr>
                      <w:rFonts w:ascii="Times New Roman" w:hAnsi="Times New Roman"/>
                      <w:sz w:val="20"/>
                      <w:szCs w:val="20"/>
                    </w:rPr>
                    <w:t xml:space="preserve"> г.</w:t>
                  </w:r>
                  <w:proofErr w:type="gramEnd"/>
                </w:p>
              </w:tc>
              <w:tc>
                <w:tcPr>
                  <w:tcW w:w="3240" w:type="dxa"/>
                  <w:tcBorders>
                    <w:top w:val="single" w:sz="4" w:space="0" w:color="auto"/>
                    <w:left w:val="single" w:sz="4" w:space="0" w:color="auto"/>
                    <w:bottom w:val="single" w:sz="4" w:space="0" w:color="auto"/>
                    <w:right w:val="single" w:sz="4" w:space="0" w:color="auto"/>
                  </w:tcBorders>
                  <w:vAlign w:val="center"/>
                </w:tcPr>
                <w:p w:rsidR="00C72F70" w:rsidRPr="00A76DB8" w:rsidRDefault="00C72F70" w:rsidP="00B2721D">
                  <w:pPr>
                    <w:pStyle w:val="afff6"/>
                    <w:jc w:val="center"/>
                    <w:rPr>
                      <w:rFonts w:ascii="Times New Roman" w:hAnsi="Times New Roman" w:cs="Times New Roman"/>
                    </w:rPr>
                  </w:pPr>
                  <w:proofErr w:type="spellStart"/>
                  <w:r w:rsidRPr="00A76DB8">
                    <w:rPr>
                      <w:rFonts w:ascii="Times New Roman" w:hAnsi="Times New Roman" w:cs="Times New Roman"/>
                    </w:rPr>
                    <w:t>А</w:t>
                  </w:r>
                  <w:proofErr w:type="gramStart"/>
                  <w:r w:rsidRPr="00A76DB8">
                    <w:rPr>
                      <w:rFonts w:ascii="Times New Roman" w:hAnsi="Times New Roman" w:cs="Times New Roman"/>
                    </w:rPr>
                    <w:t>i</w:t>
                  </w:r>
                  <w:proofErr w:type="spellEnd"/>
                  <w:proofErr w:type="gramEnd"/>
                </w:p>
                <w:p w:rsidR="00C72F70" w:rsidRPr="00A76DB8" w:rsidRDefault="00C72F70" w:rsidP="00B2721D">
                  <w:pPr>
                    <w:pStyle w:val="afff6"/>
                    <w:jc w:val="center"/>
                    <w:rPr>
                      <w:rFonts w:ascii="Times New Roman" w:hAnsi="Times New Roman" w:cs="Times New Roman"/>
                    </w:rPr>
                  </w:pPr>
                  <w:r w:rsidRPr="00A76DB8">
                    <w:rPr>
                      <w:rFonts w:ascii="Times New Roman" w:hAnsi="Times New Roman" w:cs="Times New Roman"/>
                    </w:rPr>
                    <w:t>S =   ____  X 20</w:t>
                  </w:r>
                </w:p>
                <w:p w:rsidR="00C72F70" w:rsidRPr="00A76DB8" w:rsidRDefault="00C72F70" w:rsidP="00B2721D">
                  <w:pPr>
                    <w:pStyle w:val="afff6"/>
                    <w:jc w:val="center"/>
                    <w:rPr>
                      <w:rFonts w:ascii="Times New Roman" w:hAnsi="Times New Roman" w:cs="Times New Roman"/>
                    </w:rPr>
                  </w:pPr>
                  <w:r w:rsidRPr="00A76DB8">
                    <w:rPr>
                      <w:rFonts w:ascii="Times New Roman" w:hAnsi="Times New Roman" w:cs="Times New Roman"/>
                    </w:rPr>
                    <w:t xml:space="preserve">A </w:t>
                  </w:r>
                  <w:proofErr w:type="spellStart"/>
                  <w:r w:rsidRPr="00A76DB8">
                    <w:rPr>
                      <w:rFonts w:ascii="Times New Roman" w:hAnsi="Times New Roman" w:cs="Times New Roman"/>
                    </w:rPr>
                    <w:t>max</w:t>
                  </w:r>
                  <w:proofErr w:type="spellEnd"/>
                </w:p>
                <w:p w:rsidR="00C72F70" w:rsidRPr="00A76DB8" w:rsidRDefault="00C72F70" w:rsidP="00B2721D">
                  <w:pPr>
                    <w:pStyle w:val="afff6"/>
                    <w:jc w:val="center"/>
                    <w:rPr>
                      <w:rFonts w:ascii="Times New Roman" w:hAnsi="Times New Roman" w:cs="Times New Roman"/>
                    </w:rPr>
                  </w:pPr>
                </w:p>
                <w:p w:rsidR="00C72F70" w:rsidRPr="00A76DB8" w:rsidRDefault="00C72F70" w:rsidP="00B2721D">
                  <w:pPr>
                    <w:pStyle w:val="afff6"/>
                    <w:jc w:val="center"/>
                    <w:rPr>
                      <w:rFonts w:ascii="Times New Roman" w:hAnsi="Times New Roman" w:cs="Times New Roman"/>
                    </w:rPr>
                  </w:pPr>
                  <w:proofErr w:type="spellStart"/>
                  <w:r w:rsidRPr="00A76DB8">
                    <w:rPr>
                      <w:rFonts w:ascii="Times New Roman" w:hAnsi="Times New Roman" w:cs="Times New Roman"/>
                    </w:rPr>
                    <w:t>А</w:t>
                  </w:r>
                  <w:proofErr w:type="gramStart"/>
                  <w:r w:rsidRPr="00A76DB8">
                    <w:rPr>
                      <w:rFonts w:ascii="Times New Roman" w:hAnsi="Times New Roman" w:cs="Times New Roman"/>
                    </w:rPr>
                    <w:t>i</w:t>
                  </w:r>
                  <w:proofErr w:type="spellEnd"/>
                  <w:proofErr w:type="gramEnd"/>
                  <w:r w:rsidRPr="00A76DB8">
                    <w:rPr>
                      <w:rFonts w:ascii="Times New Roman" w:hAnsi="Times New Roman" w:cs="Times New Roman"/>
                    </w:rPr>
                    <w:t xml:space="preserve"> - предложение участника ОЗП</w:t>
                  </w:r>
                </w:p>
                <w:p w:rsidR="00C72F70" w:rsidRPr="00A76DB8" w:rsidRDefault="00C72F70" w:rsidP="00B2721D">
                  <w:pPr>
                    <w:pStyle w:val="afff6"/>
                    <w:jc w:val="center"/>
                    <w:rPr>
                      <w:rFonts w:ascii="Times New Roman" w:hAnsi="Times New Roman" w:cs="Times New Roman"/>
                    </w:rPr>
                  </w:pPr>
                  <w:proofErr w:type="spellStart"/>
                  <w:proofErr w:type="gramStart"/>
                  <w:r w:rsidRPr="00A76DB8">
                    <w:rPr>
                      <w:rFonts w:ascii="Times New Roman" w:hAnsi="Times New Roman" w:cs="Times New Roman"/>
                    </w:rPr>
                    <w:t>А</w:t>
                  </w:r>
                  <w:proofErr w:type="gramEnd"/>
                  <w:r w:rsidRPr="00A76DB8">
                    <w:rPr>
                      <w:rFonts w:ascii="Times New Roman" w:hAnsi="Times New Roman" w:cs="Times New Roman"/>
                    </w:rPr>
                    <w:t>max</w:t>
                  </w:r>
                  <w:proofErr w:type="spellEnd"/>
                  <w:r w:rsidRPr="00A76DB8">
                    <w:rPr>
                      <w:rFonts w:ascii="Times New Roman" w:hAnsi="Times New Roman" w:cs="Times New Roman"/>
                    </w:rPr>
                    <w:t xml:space="preserve"> - максимальное предложение среди всех участников ОЗП</w:t>
                  </w:r>
                </w:p>
                <w:p w:rsidR="00C72F70" w:rsidRPr="00A76DB8" w:rsidRDefault="00C72F70" w:rsidP="00B2721D">
                  <w:pPr>
                    <w:keepNext/>
                    <w:spacing w:after="0" w:line="240" w:lineRule="auto"/>
                    <w:jc w:val="center"/>
                    <w:rPr>
                      <w:rFonts w:ascii="Times New Roman" w:hAnsi="Times New Roman"/>
                      <w:color w:val="000000"/>
                      <w:sz w:val="20"/>
                      <w:szCs w:val="20"/>
                    </w:rPr>
                  </w:pPr>
                  <w:r w:rsidRPr="00A76DB8">
                    <w:rPr>
                      <w:rFonts w:ascii="Times New Roman" w:hAnsi="Times New Roman"/>
                      <w:color w:val="000000"/>
                      <w:sz w:val="20"/>
                      <w:szCs w:val="20"/>
                    </w:rPr>
                    <w:t>Максимальный балл – 20</w:t>
                  </w:r>
                </w:p>
              </w:tc>
            </w:tr>
            <w:tr w:rsidR="00C72F70" w:rsidRPr="004A4200" w:rsidTr="00787EA2">
              <w:tc>
                <w:tcPr>
                  <w:tcW w:w="3667" w:type="dxa"/>
                  <w:tcBorders>
                    <w:top w:val="single" w:sz="4" w:space="0" w:color="auto"/>
                    <w:left w:val="single" w:sz="4" w:space="0" w:color="auto"/>
                    <w:bottom w:val="single" w:sz="4" w:space="0" w:color="auto"/>
                    <w:right w:val="single" w:sz="4" w:space="0" w:color="auto"/>
                  </w:tcBorders>
                  <w:vAlign w:val="center"/>
                </w:tcPr>
                <w:p w:rsidR="00C72F70" w:rsidRPr="00A76DB8" w:rsidRDefault="00C72F70" w:rsidP="00B2721D">
                  <w:pPr>
                    <w:spacing w:after="0" w:line="240" w:lineRule="auto"/>
                    <w:ind w:left="-59" w:firstLine="59"/>
                    <w:jc w:val="center"/>
                    <w:rPr>
                      <w:rFonts w:ascii="Times New Roman" w:hAnsi="Times New Roman"/>
                      <w:bCs/>
                      <w:sz w:val="20"/>
                      <w:szCs w:val="20"/>
                    </w:rPr>
                  </w:pPr>
                  <w:r w:rsidRPr="00A76DB8">
                    <w:rPr>
                      <w:rFonts w:ascii="Times New Roman" w:hAnsi="Times New Roman"/>
                      <w:bCs/>
                      <w:sz w:val="20"/>
                      <w:szCs w:val="20"/>
                    </w:rPr>
                    <w:t>Рейтинги финансовой устойчивости</w:t>
                  </w:r>
                </w:p>
              </w:tc>
              <w:tc>
                <w:tcPr>
                  <w:tcW w:w="3240" w:type="dxa"/>
                  <w:tcBorders>
                    <w:top w:val="single" w:sz="4" w:space="0" w:color="auto"/>
                    <w:left w:val="single" w:sz="4" w:space="0" w:color="auto"/>
                    <w:bottom w:val="single" w:sz="4" w:space="0" w:color="auto"/>
                    <w:right w:val="single" w:sz="4" w:space="0" w:color="auto"/>
                  </w:tcBorders>
                  <w:vAlign w:val="center"/>
                </w:tcPr>
                <w:p w:rsidR="00C72F70" w:rsidRPr="00A76DB8" w:rsidRDefault="00C72F70" w:rsidP="00B2721D">
                  <w:pPr>
                    <w:pStyle w:val="ConsPlusNonformat"/>
                    <w:jc w:val="center"/>
                    <w:rPr>
                      <w:rFonts w:ascii="Times New Roman" w:hAnsi="Times New Roman" w:cs="Times New Roman"/>
                    </w:rPr>
                  </w:pPr>
                  <w:r w:rsidRPr="00A76DB8">
                    <w:rPr>
                      <w:rFonts w:ascii="Times New Roman" w:hAnsi="Times New Roman" w:cs="Times New Roman"/>
                    </w:rPr>
                    <w:t>При оценке учитываются значение рейтинга, а также количество и статус (международный/национальный) рейтинговых агентств</w:t>
                  </w:r>
                </w:p>
                <w:p w:rsidR="00C72F70" w:rsidRPr="00A76DB8" w:rsidRDefault="00C72F70" w:rsidP="00B2721D">
                  <w:pPr>
                    <w:pStyle w:val="ConsPlusNonformat"/>
                    <w:jc w:val="center"/>
                    <w:rPr>
                      <w:rFonts w:ascii="Times New Roman" w:hAnsi="Times New Roman" w:cs="Times New Roman"/>
                    </w:rPr>
                  </w:pPr>
                  <w:r w:rsidRPr="00A76DB8">
                    <w:rPr>
                      <w:rFonts w:ascii="Times New Roman" w:hAnsi="Times New Roman" w:cs="Times New Roman"/>
                    </w:rPr>
                    <w:t>Максимальный бал - 20</w:t>
                  </w:r>
                </w:p>
              </w:tc>
            </w:tr>
            <w:tr w:rsidR="00C72F70" w:rsidRPr="004A4200" w:rsidTr="00787EA2">
              <w:tc>
                <w:tcPr>
                  <w:tcW w:w="3667" w:type="dxa"/>
                  <w:tcBorders>
                    <w:top w:val="single" w:sz="4" w:space="0" w:color="auto"/>
                    <w:left w:val="single" w:sz="4" w:space="0" w:color="auto"/>
                    <w:bottom w:val="single" w:sz="4" w:space="0" w:color="auto"/>
                    <w:right w:val="single" w:sz="4" w:space="0" w:color="auto"/>
                  </w:tcBorders>
                  <w:vAlign w:val="center"/>
                </w:tcPr>
                <w:p w:rsidR="00C72F70" w:rsidRPr="00A76DB8" w:rsidRDefault="00C72F70" w:rsidP="00B2721D">
                  <w:pPr>
                    <w:spacing w:after="0" w:line="240" w:lineRule="auto"/>
                    <w:ind w:left="-59" w:firstLine="59"/>
                    <w:jc w:val="center"/>
                    <w:rPr>
                      <w:rFonts w:ascii="Times New Roman" w:hAnsi="Times New Roman"/>
                      <w:sz w:val="20"/>
                      <w:szCs w:val="20"/>
                    </w:rPr>
                  </w:pPr>
                  <w:r w:rsidRPr="00A76DB8">
                    <w:rPr>
                      <w:rFonts w:ascii="Times New Roman" w:hAnsi="Times New Roman"/>
                      <w:sz w:val="20"/>
                      <w:szCs w:val="20"/>
                    </w:rPr>
                    <w:lastRenderedPageBreak/>
                    <w:t>Сведения о наличии договоров, обеспечивающих оказание Застрахованным лицам медицинских услуг в ЛПУ, предусмотренных программами ДМС</w:t>
                  </w:r>
                </w:p>
                <w:p w:rsidR="00C72F70" w:rsidRPr="00A76DB8" w:rsidRDefault="00C72F70" w:rsidP="00B2721D">
                  <w:pPr>
                    <w:spacing w:after="0" w:line="240" w:lineRule="auto"/>
                    <w:ind w:left="-59" w:firstLine="59"/>
                    <w:jc w:val="center"/>
                    <w:rPr>
                      <w:rFonts w:ascii="Times New Roman" w:hAnsi="Times New Roman"/>
                      <w:sz w:val="20"/>
                      <w:szCs w:val="20"/>
                    </w:rPr>
                  </w:pPr>
                  <w:r w:rsidRPr="00A76DB8">
                    <w:rPr>
                      <w:rFonts w:ascii="Times New Roman" w:hAnsi="Times New Roman"/>
                      <w:sz w:val="20"/>
                      <w:szCs w:val="20"/>
                    </w:rPr>
                    <w:t xml:space="preserve"> (Перечень медицинских учреждений, имеющих договор на оказание медицинских услуг со страховой компанией).</w:t>
                  </w:r>
                </w:p>
              </w:tc>
              <w:tc>
                <w:tcPr>
                  <w:tcW w:w="3240" w:type="dxa"/>
                  <w:tcBorders>
                    <w:top w:val="single" w:sz="4" w:space="0" w:color="auto"/>
                    <w:left w:val="single" w:sz="4" w:space="0" w:color="auto"/>
                    <w:bottom w:val="single" w:sz="4" w:space="0" w:color="auto"/>
                    <w:right w:val="single" w:sz="4" w:space="0" w:color="auto"/>
                  </w:tcBorders>
                  <w:vAlign w:val="center"/>
                </w:tcPr>
                <w:p w:rsidR="00C72F70" w:rsidRPr="00A76DB8" w:rsidRDefault="00C72F70" w:rsidP="00B2721D">
                  <w:pPr>
                    <w:pStyle w:val="afff6"/>
                    <w:jc w:val="center"/>
                    <w:rPr>
                      <w:rFonts w:ascii="Times New Roman" w:hAnsi="Times New Roman" w:cs="Times New Roman"/>
                    </w:rPr>
                  </w:pPr>
                  <w:proofErr w:type="spellStart"/>
                  <w:r w:rsidRPr="00A76DB8">
                    <w:rPr>
                      <w:rFonts w:ascii="Times New Roman" w:hAnsi="Times New Roman" w:cs="Times New Roman"/>
                    </w:rPr>
                    <w:t>А</w:t>
                  </w:r>
                  <w:proofErr w:type="gramStart"/>
                  <w:r w:rsidRPr="00A76DB8">
                    <w:rPr>
                      <w:rFonts w:ascii="Times New Roman" w:hAnsi="Times New Roman" w:cs="Times New Roman"/>
                    </w:rPr>
                    <w:t>i</w:t>
                  </w:r>
                  <w:proofErr w:type="spellEnd"/>
                  <w:proofErr w:type="gramEnd"/>
                </w:p>
                <w:p w:rsidR="00C72F70" w:rsidRPr="00A76DB8" w:rsidRDefault="00C72F70" w:rsidP="00B2721D">
                  <w:pPr>
                    <w:pStyle w:val="afff6"/>
                    <w:jc w:val="center"/>
                    <w:rPr>
                      <w:rFonts w:ascii="Times New Roman" w:hAnsi="Times New Roman" w:cs="Times New Roman"/>
                    </w:rPr>
                  </w:pPr>
                  <w:r>
                    <w:rPr>
                      <w:rFonts w:ascii="Times New Roman" w:hAnsi="Times New Roman" w:cs="Times New Roman"/>
                    </w:rPr>
                    <w:t>S =   _____  X 5</w:t>
                  </w:r>
                </w:p>
                <w:p w:rsidR="00C72F70" w:rsidRPr="00A76DB8" w:rsidRDefault="00C72F70" w:rsidP="00B2721D">
                  <w:pPr>
                    <w:pStyle w:val="afff6"/>
                    <w:jc w:val="center"/>
                    <w:rPr>
                      <w:rFonts w:ascii="Times New Roman" w:hAnsi="Times New Roman" w:cs="Times New Roman"/>
                    </w:rPr>
                  </w:pPr>
                  <w:r w:rsidRPr="00A76DB8">
                    <w:rPr>
                      <w:rFonts w:ascii="Times New Roman" w:hAnsi="Times New Roman" w:cs="Times New Roman"/>
                    </w:rPr>
                    <w:t xml:space="preserve">A </w:t>
                  </w:r>
                  <w:proofErr w:type="spellStart"/>
                  <w:r w:rsidRPr="00A76DB8">
                    <w:rPr>
                      <w:rFonts w:ascii="Times New Roman" w:hAnsi="Times New Roman" w:cs="Times New Roman"/>
                    </w:rPr>
                    <w:t>max</w:t>
                  </w:r>
                  <w:proofErr w:type="spellEnd"/>
                </w:p>
                <w:p w:rsidR="00C72F70" w:rsidRPr="00A76DB8" w:rsidRDefault="00C72F70" w:rsidP="00B2721D">
                  <w:pPr>
                    <w:pStyle w:val="afff6"/>
                    <w:jc w:val="center"/>
                    <w:rPr>
                      <w:rFonts w:ascii="Times New Roman" w:hAnsi="Times New Roman" w:cs="Times New Roman"/>
                    </w:rPr>
                  </w:pPr>
                </w:p>
                <w:p w:rsidR="00C72F70" w:rsidRPr="00A76DB8" w:rsidRDefault="00C72F70" w:rsidP="00B2721D">
                  <w:pPr>
                    <w:pStyle w:val="afff6"/>
                    <w:jc w:val="center"/>
                    <w:rPr>
                      <w:rFonts w:ascii="Times New Roman" w:hAnsi="Times New Roman" w:cs="Times New Roman"/>
                    </w:rPr>
                  </w:pPr>
                  <w:proofErr w:type="spellStart"/>
                  <w:r w:rsidRPr="00A76DB8">
                    <w:rPr>
                      <w:rFonts w:ascii="Times New Roman" w:hAnsi="Times New Roman" w:cs="Times New Roman"/>
                    </w:rPr>
                    <w:t>А</w:t>
                  </w:r>
                  <w:proofErr w:type="gramStart"/>
                  <w:r w:rsidRPr="00A76DB8">
                    <w:rPr>
                      <w:rFonts w:ascii="Times New Roman" w:hAnsi="Times New Roman" w:cs="Times New Roman"/>
                    </w:rPr>
                    <w:t>i</w:t>
                  </w:r>
                  <w:proofErr w:type="spellEnd"/>
                  <w:proofErr w:type="gramEnd"/>
                  <w:r w:rsidRPr="00A76DB8">
                    <w:rPr>
                      <w:rFonts w:ascii="Times New Roman" w:hAnsi="Times New Roman" w:cs="Times New Roman"/>
                    </w:rPr>
                    <w:t xml:space="preserve"> - предложение участника ОЗП</w:t>
                  </w:r>
                </w:p>
                <w:p w:rsidR="00C72F70" w:rsidRPr="00A76DB8" w:rsidRDefault="00C72F70" w:rsidP="00B2721D">
                  <w:pPr>
                    <w:pStyle w:val="afff6"/>
                    <w:jc w:val="center"/>
                    <w:rPr>
                      <w:rFonts w:ascii="Times New Roman" w:hAnsi="Times New Roman" w:cs="Times New Roman"/>
                    </w:rPr>
                  </w:pPr>
                  <w:proofErr w:type="spellStart"/>
                  <w:proofErr w:type="gramStart"/>
                  <w:r w:rsidRPr="00A76DB8">
                    <w:rPr>
                      <w:rFonts w:ascii="Times New Roman" w:hAnsi="Times New Roman" w:cs="Times New Roman"/>
                    </w:rPr>
                    <w:t>А</w:t>
                  </w:r>
                  <w:proofErr w:type="gramEnd"/>
                  <w:r w:rsidRPr="00A76DB8">
                    <w:rPr>
                      <w:rFonts w:ascii="Times New Roman" w:hAnsi="Times New Roman" w:cs="Times New Roman"/>
                    </w:rPr>
                    <w:t>max</w:t>
                  </w:r>
                  <w:proofErr w:type="spellEnd"/>
                  <w:r w:rsidRPr="00A76DB8">
                    <w:rPr>
                      <w:rFonts w:ascii="Times New Roman" w:hAnsi="Times New Roman" w:cs="Times New Roman"/>
                    </w:rPr>
                    <w:t xml:space="preserve"> - максимальное предложение среди всех участников ОЗП</w:t>
                  </w:r>
                </w:p>
                <w:p w:rsidR="00C72F70" w:rsidRPr="00A76DB8" w:rsidRDefault="00C72F70" w:rsidP="00B2721D">
                  <w:pPr>
                    <w:keepNext/>
                    <w:spacing w:after="0" w:line="240" w:lineRule="auto"/>
                    <w:jc w:val="center"/>
                    <w:rPr>
                      <w:rFonts w:ascii="Times New Roman" w:hAnsi="Times New Roman"/>
                      <w:color w:val="000000"/>
                      <w:sz w:val="20"/>
                      <w:szCs w:val="20"/>
                    </w:rPr>
                  </w:pPr>
                  <w:r>
                    <w:rPr>
                      <w:rFonts w:ascii="Times New Roman" w:hAnsi="Times New Roman"/>
                      <w:color w:val="000000"/>
                      <w:sz w:val="20"/>
                      <w:szCs w:val="20"/>
                    </w:rPr>
                    <w:t>Максимальный балл – 5</w:t>
                  </w:r>
                </w:p>
                <w:p w:rsidR="00C72F70" w:rsidRPr="00A76DB8" w:rsidRDefault="00C72F70" w:rsidP="00B2721D">
                  <w:pPr>
                    <w:pStyle w:val="ConsPlusNonformat"/>
                    <w:jc w:val="center"/>
                    <w:rPr>
                      <w:rFonts w:ascii="Times New Roman" w:hAnsi="Times New Roman" w:cs="Times New Roman"/>
                    </w:rPr>
                  </w:pPr>
                  <w:r w:rsidRPr="00A76DB8">
                    <w:rPr>
                      <w:rFonts w:ascii="Times New Roman" w:hAnsi="Times New Roman" w:cs="Times New Roman"/>
                      <w:color w:val="000000"/>
                    </w:rPr>
                    <w:t>присваивается заявка с лучшими показателями по данному критерию</w:t>
                  </w:r>
                </w:p>
              </w:tc>
            </w:tr>
            <w:tr w:rsidR="00C72F70" w:rsidTr="00EF228E">
              <w:tc>
                <w:tcPr>
                  <w:tcW w:w="3667" w:type="dxa"/>
                  <w:tcBorders>
                    <w:top w:val="single" w:sz="4" w:space="0" w:color="auto"/>
                    <w:left w:val="single" w:sz="4" w:space="0" w:color="auto"/>
                    <w:bottom w:val="single" w:sz="4" w:space="0" w:color="auto"/>
                    <w:right w:val="single" w:sz="4" w:space="0" w:color="auto"/>
                  </w:tcBorders>
                  <w:vAlign w:val="center"/>
                </w:tcPr>
                <w:p w:rsidR="00C72F70" w:rsidRPr="00A76DB8" w:rsidRDefault="00C72F70" w:rsidP="00B2721D">
                  <w:pPr>
                    <w:autoSpaceDE w:val="0"/>
                    <w:autoSpaceDN w:val="0"/>
                    <w:adjustRightInd w:val="0"/>
                    <w:spacing w:after="0" w:line="240" w:lineRule="auto"/>
                    <w:rPr>
                      <w:rFonts w:ascii="Times New Roman" w:hAnsi="Times New Roman"/>
                      <w:color w:val="000000"/>
                      <w:sz w:val="20"/>
                      <w:szCs w:val="20"/>
                    </w:rPr>
                  </w:pPr>
                  <w:r w:rsidRPr="00A76DB8">
                    <w:rPr>
                      <w:rFonts w:ascii="Times New Roman" w:hAnsi="Times New Roman"/>
                      <w:color w:val="000000"/>
                      <w:sz w:val="20"/>
                      <w:szCs w:val="20"/>
                      <w:lang w:val="en-US"/>
                    </w:rPr>
                    <w:t>C</w:t>
                  </w:r>
                  <w:proofErr w:type="spellStart"/>
                  <w:r w:rsidRPr="00A76DB8">
                    <w:rPr>
                      <w:rFonts w:ascii="Times New Roman" w:hAnsi="Times New Roman"/>
                      <w:color w:val="000000"/>
                      <w:sz w:val="20"/>
                      <w:szCs w:val="20"/>
                    </w:rPr>
                    <w:t>траховые</w:t>
                  </w:r>
                  <w:proofErr w:type="spellEnd"/>
                  <w:r w:rsidRPr="00A76DB8">
                    <w:rPr>
                      <w:rFonts w:ascii="Times New Roman" w:hAnsi="Times New Roman"/>
                      <w:color w:val="000000"/>
                      <w:sz w:val="20"/>
                      <w:szCs w:val="20"/>
                    </w:rPr>
                    <w:t xml:space="preserve"> резервы за</w:t>
                  </w:r>
                  <w:r>
                    <w:rPr>
                      <w:rFonts w:ascii="Times New Roman" w:hAnsi="Times New Roman"/>
                      <w:color w:val="000000"/>
                      <w:sz w:val="20"/>
                      <w:szCs w:val="20"/>
                    </w:rPr>
                    <w:t xml:space="preserve"> 2 квартал</w:t>
                  </w:r>
                  <w:r w:rsidRPr="00A76DB8">
                    <w:rPr>
                      <w:rFonts w:ascii="Times New Roman" w:hAnsi="Times New Roman"/>
                      <w:color w:val="000000"/>
                      <w:sz w:val="20"/>
                      <w:szCs w:val="20"/>
                    </w:rPr>
                    <w:t xml:space="preserve"> 201</w:t>
                  </w:r>
                  <w:r>
                    <w:rPr>
                      <w:rFonts w:ascii="Times New Roman" w:hAnsi="Times New Roman"/>
                      <w:color w:val="000000"/>
                      <w:sz w:val="20"/>
                      <w:szCs w:val="20"/>
                    </w:rPr>
                    <w:t>2</w:t>
                  </w:r>
                  <w:r w:rsidRPr="00A76DB8">
                    <w:rPr>
                      <w:rFonts w:ascii="Times New Roman" w:hAnsi="Times New Roman"/>
                      <w:color w:val="000000"/>
                      <w:sz w:val="20"/>
                      <w:szCs w:val="20"/>
                    </w:rPr>
                    <w:t xml:space="preserve"> год</w:t>
                  </w:r>
                  <w:r>
                    <w:rPr>
                      <w:rFonts w:ascii="Times New Roman" w:hAnsi="Times New Roman"/>
                      <w:color w:val="000000"/>
                      <w:sz w:val="20"/>
                      <w:szCs w:val="20"/>
                    </w:rPr>
                    <w:t>а</w:t>
                  </w:r>
                  <w:r w:rsidRPr="00A76DB8">
                    <w:rPr>
                      <w:rFonts w:ascii="Times New Roman" w:hAnsi="Times New Roman"/>
                      <w:color w:val="000000"/>
                      <w:sz w:val="20"/>
                      <w:szCs w:val="20"/>
                    </w:rPr>
                    <w:t xml:space="preserve"> </w:t>
                  </w:r>
                </w:p>
                <w:p w:rsidR="00C72F70" w:rsidRPr="00A76DB8" w:rsidRDefault="00C72F70" w:rsidP="00B2721D">
                  <w:pPr>
                    <w:autoSpaceDE w:val="0"/>
                    <w:autoSpaceDN w:val="0"/>
                    <w:adjustRightInd w:val="0"/>
                    <w:spacing w:after="0" w:line="240" w:lineRule="auto"/>
                    <w:rPr>
                      <w:rFonts w:ascii="Times New Roman" w:hAnsi="Times New Roman"/>
                      <w:color w:val="000000"/>
                      <w:sz w:val="20"/>
                      <w:szCs w:val="20"/>
                    </w:rPr>
                  </w:pPr>
                  <w:r w:rsidRPr="00A76DB8">
                    <w:rPr>
                      <w:rFonts w:ascii="Times New Roman" w:hAnsi="Times New Roman"/>
                      <w:color w:val="000000"/>
                      <w:sz w:val="20"/>
                      <w:szCs w:val="20"/>
                    </w:rPr>
                    <w:t>(данные предоставляются на основании бухгалтерского баланса – юридического лица, строка 590)*</w:t>
                  </w:r>
                </w:p>
              </w:tc>
              <w:tc>
                <w:tcPr>
                  <w:tcW w:w="3240" w:type="dxa"/>
                  <w:tcBorders>
                    <w:top w:val="single" w:sz="4" w:space="0" w:color="auto"/>
                    <w:left w:val="single" w:sz="4" w:space="0" w:color="auto"/>
                    <w:bottom w:val="single" w:sz="4" w:space="0" w:color="auto"/>
                    <w:right w:val="single" w:sz="4" w:space="0" w:color="auto"/>
                  </w:tcBorders>
                  <w:vAlign w:val="center"/>
                </w:tcPr>
                <w:p w:rsidR="00C72F70" w:rsidRPr="00A76DB8" w:rsidRDefault="00C72F70" w:rsidP="00BF2B98">
                  <w:pPr>
                    <w:pStyle w:val="afff6"/>
                    <w:jc w:val="center"/>
                    <w:rPr>
                      <w:rFonts w:ascii="Times New Roman" w:hAnsi="Times New Roman" w:cs="Times New Roman"/>
                    </w:rPr>
                  </w:pPr>
                  <w:proofErr w:type="spellStart"/>
                  <w:r w:rsidRPr="00A76DB8">
                    <w:rPr>
                      <w:rFonts w:ascii="Times New Roman" w:hAnsi="Times New Roman" w:cs="Times New Roman"/>
                    </w:rPr>
                    <w:t>А</w:t>
                  </w:r>
                  <w:proofErr w:type="gramStart"/>
                  <w:r w:rsidRPr="00A76DB8">
                    <w:rPr>
                      <w:rFonts w:ascii="Times New Roman" w:hAnsi="Times New Roman" w:cs="Times New Roman"/>
                    </w:rPr>
                    <w:t>i</w:t>
                  </w:r>
                  <w:proofErr w:type="spellEnd"/>
                  <w:proofErr w:type="gramEnd"/>
                </w:p>
                <w:p w:rsidR="00C72F70" w:rsidRPr="00A76DB8" w:rsidRDefault="00C72F70" w:rsidP="00BF2B98">
                  <w:pPr>
                    <w:pStyle w:val="afff6"/>
                    <w:jc w:val="center"/>
                    <w:rPr>
                      <w:rFonts w:ascii="Times New Roman" w:hAnsi="Times New Roman" w:cs="Times New Roman"/>
                    </w:rPr>
                  </w:pPr>
                  <w:r>
                    <w:rPr>
                      <w:rFonts w:ascii="Times New Roman" w:hAnsi="Times New Roman" w:cs="Times New Roman"/>
                    </w:rPr>
                    <w:t>S =   _____  X 2</w:t>
                  </w:r>
                  <w:r w:rsidRPr="00A76DB8">
                    <w:rPr>
                      <w:rFonts w:ascii="Times New Roman" w:hAnsi="Times New Roman" w:cs="Times New Roman"/>
                    </w:rPr>
                    <w:t>0</w:t>
                  </w:r>
                </w:p>
                <w:p w:rsidR="00C72F70" w:rsidRPr="00A76DB8" w:rsidRDefault="00C72F70" w:rsidP="00BF2B98">
                  <w:pPr>
                    <w:pStyle w:val="afff6"/>
                    <w:jc w:val="center"/>
                    <w:rPr>
                      <w:rFonts w:ascii="Times New Roman" w:hAnsi="Times New Roman" w:cs="Times New Roman"/>
                    </w:rPr>
                  </w:pPr>
                  <w:r w:rsidRPr="00A76DB8">
                    <w:rPr>
                      <w:rFonts w:ascii="Times New Roman" w:hAnsi="Times New Roman" w:cs="Times New Roman"/>
                    </w:rPr>
                    <w:t xml:space="preserve">A </w:t>
                  </w:r>
                  <w:proofErr w:type="spellStart"/>
                  <w:r w:rsidRPr="00A76DB8">
                    <w:rPr>
                      <w:rFonts w:ascii="Times New Roman" w:hAnsi="Times New Roman" w:cs="Times New Roman"/>
                    </w:rPr>
                    <w:t>max</w:t>
                  </w:r>
                  <w:proofErr w:type="spellEnd"/>
                </w:p>
                <w:p w:rsidR="00C72F70" w:rsidRPr="00A76DB8" w:rsidRDefault="00C72F70" w:rsidP="00BF2B98">
                  <w:pPr>
                    <w:pStyle w:val="afff6"/>
                    <w:jc w:val="center"/>
                    <w:rPr>
                      <w:rFonts w:ascii="Times New Roman" w:hAnsi="Times New Roman" w:cs="Times New Roman"/>
                    </w:rPr>
                  </w:pPr>
                </w:p>
                <w:p w:rsidR="00C72F70" w:rsidRPr="00A76DB8" w:rsidRDefault="00C72F70" w:rsidP="00BF2B98">
                  <w:pPr>
                    <w:pStyle w:val="afff6"/>
                    <w:jc w:val="center"/>
                    <w:rPr>
                      <w:rFonts w:ascii="Times New Roman" w:hAnsi="Times New Roman" w:cs="Times New Roman"/>
                    </w:rPr>
                  </w:pPr>
                  <w:proofErr w:type="spellStart"/>
                  <w:r w:rsidRPr="00A76DB8">
                    <w:rPr>
                      <w:rFonts w:ascii="Times New Roman" w:hAnsi="Times New Roman" w:cs="Times New Roman"/>
                    </w:rPr>
                    <w:t>А</w:t>
                  </w:r>
                  <w:proofErr w:type="gramStart"/>
                  <w:r w:rsidRPr="00A76DB8">
                    <w:rPr>
                      <w:rFonts w:ascii="Times New Roman" w:hAnsi="Times New Roman" w:cs="Times New Roman"/>
                    </w:rPr>
                    <w:t>i</w:t>
                  </w:r>
                  <w:proofErr w:type="spellEnd"/>
                  <w:proofErr w:type="gramEnd"/>
                  <w:r w:rsidRPr="00A76DB8">
                    <w:rPr>
                      <w:rFonts w:ascii="Times New Roman" w:hAnsi="Times New Roman" w:cs="Times New Roman"/>
                    </w:rPr>
                    <w:t xml:space="preserve"> - предложение участника ОЗП</w:t>
                  </w:r>
                </w:p>
                <w:p w:rsidR="00C72F70" w:rsidRPr="00A76DB8" w:rsidRDefault="00C72F70" w:rsidP="00BF2B98">
                  <w:pPr>
                    <w:pStyle w:val="afff6"/>
                    <w:jc w:val="center"/>
                    <w:rPr>
                      <w:rFonts w:ascii="Times New Roman" w:hAnsi="Times New Roman" w:cs="Times New Roman"/>
                    </w:rPr>
                  </w:pPr>
                  <w:proofErr w:type="spellStart"/>
                  <w:proofErr w:type="gramStart"/>
                  <w:r w:rsidRPr="00A76DB8">
                    <w:rPr>
                      <w:rFonts w:ascii="Times New Roman" w:hAnsi="Times New Roman" w:cs="Times New Roman"/>
                    </w:rPr>
                    <w:t>А</w:t>
                  </w:r>
                  <w:proofErr w:type="gramEnd"/>
                  <w:r w:rsidRPr="00A76DB8">
                    <w:rPr>
                      <w:rFonts w:ascii="Times New Roman" w:hAnsi="Times New Roman" w:cs="Times New Roman"/>
                    </w:rPr>
                    <w:t>max</w:t>
                  </w:r>
                  <w:proofErr w:type="spellEnd"/>
                  <w:r w:rsidRPr="00A76DB8">
                    <w:rPr>
                      <w:rFonts w:ascii="Times New Roman" w:hAnsi="Times New Roman" w:cs="Times New Roman"/>
                    </w:rPr>
                    <w:t xml:space="preserve"> - максимальное предложение среди всех участников ОЗП</w:t>
                  </w:r>
                </w:p>
                <w:p w:rsidR="00C72F70" w:rsidRPr="00A76DB8" w:rsidRDefault="00C72F70" w:rsidP="00BF2B98">
                  <w:pPr>
                    <w:keepNext/>
                    <w:spacing w:after="0" w:line="240" w:lineRule="auto"/>
                    <w:jc w:val="center"/>
                    <w:rPr>
                      <w:rFonts w:ascii="Times New Roman" w:hAnsi="Times New Roman"/>
                      <w:color w:val="000000"/>
                      <w:sz w:val="20"/>
                      <w:szCs w:val="20"/>
                    </w:rPr>
                  </w:pPr>
                  <w:r w:rsidRPr="00A76DB8">
                    <w:rPr>
                      <w:rFonts w:ascii="Times New Roman" w:hAnsi="Times New Roman"/>
                      <w:color w:val="000000"/>
                      <w:sz w:val="20"/>
                      <w:szCs w:val="20"/>
                    </w:rPr>
                    <w:t>Максимальный балл –</w:t>
                  </w:r>
                  <w:r>
                    <w:rPr>
                      <w:rFonts w:ascii="Times New Roman" w:hAnsi="Times New Roman"/>
                      <w:color w:val="000000"/>
                      <w:sz w:val="20"/>
                      <w:szCs w:val="20"/>
                    </w:rPr>
                    <w:t>2</w:t>
                  </w:r>
                  <w:r w:rsidRPr="00A76DB8">
                    <w:rPr>
                      <w:rFonts w:ascii="Times New Roman" w:hAnsi="Times New Roman"/>
                      <w:color w:val="000000"/>
                      <w:sz w:val="20"/>
                      <w:szCs w:val="20"/>
                    </w:rPr>
                    <w:t>0</w:t>
                  </w:r>
                </w:p>
                <w:p w:rsidR="00C72F70" w:rsidRPr="00A76DB8" w:rsidRDefault="00C72F70" w:rsidP="00BF2B98">
                  <w:pPr>
                    <w:pStyle w:val="ConsPlusNonformat"/>
                    <w:jc w:val="center"/>
                    <w:rPr>
                      <w:rFonts w:ascii="Times New Roman" w:hAnsi="Times New Roman" w:cs="Times New Roman"/>
                    </w:rPr>
                  </w:pPr>
                  <w:r w:rsidRPr="00A76DB8">
                    <w:rPr>
                      <w:rFonts w:ascii="Times New Roman" w:hAnsi="Times New Roman" w:cs="Times New Roman"/>
                      <w:color w:val="000000"/>
                    </w:rPr>
                    <w:t>присваивается заявка с лучшими показателями по данному критерию</w:t>
                  </w:r>
                </w:p>
              </w:tc>
            </w:tr>
            <w:tr w:rsidR="00C72F70" w:rsidRPr="008504C9" w:rsidTr="00787EA2">
              <w:tc>
                <w:tcPr>
                  <w:tcW w:w="3667" w:type="dxa"/>
                  <w:tcBorders>
                    <w:top w:val="single" w:sz="4" w:space="0" w:color="auto"/>
                    <w:left w:val="single" w:sz="4" w:space="0" w:color="auto"/>
                    <w:bottom w:val="single" w:sz="4" w:space="0" w:color="auto"/>
                    <w:right w:val="single" w:sz="4" w:space="0" w:color="auto"/>
                  </w:tcBorders>
                  <w:vAlign w:val="center"/>
                </w:tcPr>
                <w:p w:rsidR="00C72F70" w:rsidRPr="00A76DB8" w:rsidRDefault="00C72F70" w:rsidP="00B2721D">
                  <w:pPr>
                    <w:autoSpaceDE w:val="0"/>
                    <w:autoSpaceDN w:val="0"/>
                    <w:adjustRightInd w:val="0"/>
                    <w:spacing w:after="0" w:line="240" w:lineRule="auto"/>
                    <w:rPr>
                      <w:rFonts w:ascii="Times New Roman" w:hAnsi="Times New Roman"/>
                      <w:b/>
                      <w:color w:val="000000"/>
                      <w:sz w:val="20"/>
                      <w:szCs w:val="20"/>
                    </w:rPr>
                  </w:pPr>
                  <w:r w:rsidRPr="00A76DB8">
                    <w:rPr>
                      <w:rFonts w:ascii="Times New Roman" w:hAnsi="Times New Roman"/>
                      <w:b/>
                      <w:color w:val="000000"/>
                      <w:sz w:val="20"/>
                      <w:szCs w:val="20"/>
                    </w:rPr>
                    <w:t>3. Срок оказания услуг</w:t>
                  </w:r>
                </w:p>
              </w:tc>
              <w:tc>
                <w:tcPr>
                  <w:tcW w:w="3240" w:type="dxa"/>
                  <w:tcBorders>
                    <w:top w:val="single" w:sz="4" w:space="0" w:color="auto"/>
                    <w:left w:val="single" w:sz="4" w:space="0" w:color="auto"/>
                    <w:bottom w:val="single" w:sz="4" w:space="0" w:color="auto"/>
                    <w:right w:val="single" w:sz="4" w:space="0" w:color="auto"/>
                  </w:tcBorders>
                </w:tcPr>
                <w:p w:rsidR="00C72F70" w:rsidRPr="00A76DB8" w:rsidRDefault="00C72F70" w:rsidP="00B2721D">
                  <w:pPr>
                    <w:autoSpaceDE w:val="0"/>
                    <w:autoSpaceDN w:val="0"/>
                    <w:adjustRightInd w:val="0"/>
                    <w:spacing w:after="0" w:line="240" w:lineRule="auto"/>
                    <w:jc w:val="center"/>
                    <w:rPr>
                      <w:rFonts w:ascii="Times New Roman" w:hAnsi="Times New Roman"/>
                      <w:b/>
                      <w:color w:val="000000"/>
                      <w:sz w:val="20"/>
                      <w:szCs w:val="20"/>
                    </w:rPr>
                  </w:pPr>
                  <w:r w:rsidRPr="00A76DB8">
                    <w:rPr>
                      <w:rFonts w:ascii="Times New Roman" w:hAnsi="Times New Roman"/>
                      <w:b/>
                      <w:color w:val="000000"/>
                      <w:sz w:val="20"/>
                      <w:szCs w:val="20"/>
                    </w:rPr>
                    <w:t>100</w:t>
                  </w:r>
                </w:p>
              </w:tc>
            </w:tr>
            <w:tr w:rsidR="00C72F70" w:rsidRPr="00515895" w:rsidTr="00787EA2">
              <w:tc>
                <w:tcPr>
                  <w:tcW w:w="3667" w:type="dxa"/>
                  <w:tcBorders>
                    <w:top w:val="single" w:sz="4" w:space="0" w:color="auto"/>
                    <w:left w:val="single" w:sz="4" w:space="0" w:color="auto"/>
                    <w:bottom w:val="single" w:sz="4" w:space="0" w:color="auto"/>
                    <w:right w:val="single" w:sz="4" w:space="0" w:color="auto"/>
                  </w:tcBorders>
                  <w:vAlign w:val="center"/>
                </w:tcPr>
                <w:p w:rsidR="00C72F70" w:rsidRPr="00A76DB8" w:rsidRDefault="00C72F70" w:rsidP="00B2721D">
                  <w:pPr>
                    <w:keepNext/>
                    <w:spacing w:after="0" w:line="240" w:lineRule="auto"/>
                    <w:ind w:left="72"/>
                    <w:jc w:val="center"/>
                    <w:rPr>
                      <w:rFonts w:ascii="Times New Roman" w:hAnsi="Times New Roman"/>
                      <w:color w:val="000000"/>
                      <w:sz w:val="20"/>
                      <w:szCs w:val="20"/>
                    </w:rPr>
                  </w:pPr>
                  <w:proofErr w:type="gramStart"/>
                  <w:r w:rsidRPr="00A76DB8">
                    <w:rPr>
                      <w:rFonts w:ascii="Times New Roman" w:hAnsi="Times New Roman"/>
                      <w:color w:val="000000"/>
                      <w:sz w:val="20"/>
                      <w:szCs w:val="20"/>
                    </w:rPr>
                    <w:t xml:space="preserve">Срок (период) организации Страховщиком амбулаторно-поликлинического обслуживания Застрахованному </w:t>
                  </w:r>
                  <w:r w:rsidRPr="00A76DB8">
                    <w:rPr>
                      <w:rFonts w:ascii="Times New Roman" w:hAnsi="Times New Roman"/>
                      <w:sz w:val="20"/>
                      <w:szCs w:val="20"/>
                    </w:rPr>
                    <w:t>(включая помощь на дому (в пределах, определяемых ЛПУ) и плановой стоматологической помощи</w:t>
                  </w:r>
                  <w:proofErr w:type="gramEnd"/>
                </w:p>
              </w:tc>
              <w:tc>
                <w:tcPr>
                  <w:tcW w:w="3240" w:type="dxa"/>
                  <w:tcBorders>
                    <w:top w:val="single" w:sz="4" w:space="0" w:color="auto"/>
                    <w:left w:val="single" w:sz="4" w:space="0" w:color="auto"/>
                    <w:bottom w:val="single" w:sz="4" w:space="0" w:color="auto"/>
                    <w:right w:val="single" w:sz="4" w:space="0" w:color="auto"/>
                  </w:tcBorders>
                  <w:vAlign w:val="center"/>
                </w:tcPr>
                <w:p w:rsidR="00C72F70" w:rsidRPr="00A76DB8" w:rsidRDefault="00C72F70" w:rsidP="00C200C2">
                  <w:pPr>
                    <w:keepNext/>
                    <w:spacing w:after="0" w:line="240" w:lineRule="auto"/>
                    <w:ind w:left="72"/>
                    <w:jc w:val="center"/>
                    <w:rPr>
                      <w:rFonts w:ascii="Times New Roman" w:hAnsi="Times New Roman"/>
                      <w:color w:val="000000"/>
                      <w:sz w:val="20"/>
                      <w:szCs w:val="20"/>
                    </w:rPr>
                  </w:pPr>
                  <w:r w:rsidRPr="00A76DB8">
                    <w:rPr>
                      <w:rFonts w:ascii="Times New Roman" w:hAnsi="Times New Roman"/>
                      <w:color w:val="000000"/>
                      <w:sz w:val="20"/>
                      <w:szCs w:val="20"/>
                    </w:rPr>
                    <w:t>максимальный срок (период) оказания услуг – 24 часа</w:t>
                  </w:r>
                </w:p>
                <w:p w:rsidR="00C72F70" w:rsidRPr="00A76DB8" w:rsidRDefault="00C72F70" w:rsidP="00C200C2">
                  <w:pPr>
                    <w:pStyle w:val="ConsPlusNonformat"/>
                    <w:ind w:left="-70"/>
                    <w:jc w:val="center"/>
                    <w:rPr>
                      <w:rFonts w:ascii="Times New Roman" w:hAnsi="Times New Roman" w:cs="Times New Roman"/>
                    </w:rPr>
                  </w:pPr>
                  <w:r w:rsidRPr="00A76DB8">
                    <w:rPr>
                      <w:rFonts w:ascii="Times New Roman" w:hAnsi="Times New Roman"/>
                      <w:color w:val="000000"/>
                    </w:rPr>
                    <w:t>минимальный срок (период) оказания услуг – 1 час</w:t>
                  </w:r>
                </w:p>
              </w:tc>
            </w:tr>
            <w:tr w:rsidR="00C72F70" w:rsidRPr="00515895" w:rsidTr="00787EA2">
              <w:tc>
                <w:tcPr>
                  <w:tcW w:w="3667" w:type="dxa"/>
                  <w:tcBorders>
                    <w:top w:val="single" w:sz="4" w:space="0" w:color="auto"/>
                    <w:left w:val="single" w:sz="4" w:space="0" w:color="auto"/>
                    <w:bottom w:val="single" w:sz="4" w:space="0" w:color="auto"/>
                    <w:right w:val="single" w:sz="4" w:space="0" w:color="auto"/>
                  </w:tcBorders>
                  <w:vAlign w:val="center"/>
                </w:tcPr>
                <w:p w:rsidR="00C72F70" w:rsidRPr="00A76DB8" w:rsidRDefault="00C72F70" w:rsidP="00B2721D">
                  <w:pPr>
                    <w:keepNext/>
                    <w:spacing w:after="0" w:line="240" w:lineRule="auto"/>
                    <w:ind w:left="72"/>
                    <w:jc w:val="center"/>
                    <w:rPr>
                      <w:rFonts w:ascii="Times New Roman" w:hAnsi="Times New Roman"/>
                      <w:color w:val="000000"/>
                      <w:sz w:val="20"/>
                      <w:szCs w:val="20"/>
                    </w:rPr>
                  </w:pPr>
                  <w:r w:rsidRPr="00A76DB8">
                    <w:rPr>
                      <w:rFonts w:ascii="Times New Roman" w:hAnsi="Times New Roman"/>
                      <w:color w:val="000000"/>
                      <w:sz w:val="20"/>
                      <w:szCs w:val="20"/>
                    </w:rPr>
                    <w:t xml:space="preserve">Срок (период) организации Страховщиком стоматологической помощи </w:t>
                  </w:r>
                  <w:proofErr w:type="gramStart"/>
                  <w:r w:rsidRPr="00A76DB8">
                    <w:rPr>
                      <w:rFonts w:ascii="Times New Roman" w:hAnsi="Times New Roman"/>
                      <w:color w:val="000000"/>
                      <w:sz w:val="20"/>
                      <w:szCs w:val="20"/>
                    </w:rPr>
                    <w:t>Застрахованному</w:t>
                  </w:r>
                  <w:proofErr w:type="gramEnd"/>
                  <w:r w:rsidRPr="00A76DB8">
                    <w:rPr>
                      <w:rFonts w:ascii="Times New Roman" w:hAnsi="Times New Roman"/>
                      <w:color w:val="000000"/>
                      <w:sz w:val="20"/>
                      <w:szCs w:val="20"/>
                    </w:rPr>
                    <w:t xml:space="preserve"> при острой боли</w:t>
                  </w:r>
                </w:p>
              </w:tc>
              <w:tc>
                <w:tcPr>
                  <w:tcW w:w="3240" w:type="dxa"/>
                  <w:tcBorders>
                    <w:top w:val="single" w:sz="4" w:space="0" w:color="auto"/>
                    <w:left w:val="single" w:sz="4" w:space="0" w:color="auto"/>
                    <w:bottom w:val="single" w:sz="4" w:space="0" w:color="auto"/>
                    <w:right w:val="single" w:sz="4" w:space="0" w:color="auto"/>
                  </w:tcBorders>
                  <w:vAlign w:val="center"/>
                </w:tcPr>
                <w:p w:rsidR="00C72F70" w:rsidRPr="00A76DB8" w:rsidRDefault="00C72F70" w:rsidP="00C200C2">
                  <w:pPr>
                    <w:keepNext/>
                    <w:spacing w:after="0" w:line="240" w:lineRule="auto"/>
                    <w:ind w:left="72"/>
                    <w:jc w:val="center"/>
                    <w:rPr>
                      <w:rFonts w:ascii="Times New Roman" w:hAnsi="Times New Roman"/>
                      <w:color w:val="000000"/>
                      <w:sz w:val="20"/>
                      <w:szCs w:val="20"/>
                    </w:rPr>
                  </w:pPr>
                  <w:r w:rsidRPr="00A76DB8">
                    <w:rPr>
                      <w:rFonts w:ascii="Times New Roman" w:hAnsi="Times New Roman"/>
                      <w:color w:val="000000"/>
                      <w:sz w:val="20"/>
                      <w:szCs w:val="20"/>
                    </w:rPr>
                    <w:t>максимальный срок (период) оказания услуг – 2 часа</w:t>
                  </w:r>
                </w:p>
                <w:p w:rsidR="00C72F70" w:rsidRPr="00A76DB8" w:rsidRDefault="00C72F70" w:rsidP="00C200C2">
                  <w:pPr>
                    <w:pStyle w:val="ConsPlusNonformat"/>
                    <w:jc w:val="center"/>
                    <w:rPr>
                      <w:rFonts w:ascii="Times New Roman" w:hAnsi="Times New Roman" w:cs="Times New Roman"/>
                    </w:rPr>
                  </w:pPr>
                  <w:r w:rsidRPr="00A76DB8">
                    <w:rPr>
                      <w:rFonts w:ascii="Times New Roman" w:hAnsi="Times New Roman"/>
                      <w:color w:val="000000"/>
                    </w:rPr>
                    <w:t>минимальный срок (период) оказания услуг – 1 час</w:t>
                  </w:r>
                </w:p>
              </w:tc>
            </w:tr>
            <w:tr w:rsidR="00C72F70" w:rsidRPr="00515895" w:rsidTr="00787EA2">
              <w:tc>
                <w:tcPr>
                  <w:tcW w:w="3667" w:type="dxa"/>
                  <w:tcBorders>
                    <w:top w:val="single" w:sz="4" w:space="0" w:color="auto"/>
                    <w:left w:val="single" w:sz="4" w:space="0" w:color="auto"/>
                    <w:bottom w:val="single" w:sz="4" w:space="0" w:color="auto"/>
                    <w:right w:val="single" w:sz="4" w:space="0" w:color="auto"/>
                  </w:tcBorders>
                  <w:vAlign w:val="center"/>
                </w:tcPr>
                <w:p w:rsidR="00C72F70" w:rsidRPr="00D62479" w:rsidRDefault="00C72F70" w:rsidP="00B2721D">
                  <w:pPr>
                    <w:keepNext/>
                    <w:spacing w:after="0" w:line="240" w:lineRule="auto"/>
                    <w:ind w:left="72"/>
                    <w:jc w:val="center"/>
                    <w:rPr>
                      <w:rFonts w:ascii="Times New Roman" w:hAnsi="Times New Roman"/>
                      <w:color w:val="000000"/>
                      <w:sz w:val="20"/>
                      <w:szCs w:val="20"/>
                      <w:highlight w:val="yellow"/>
                    </w:rPr>
                  </w:pPr>
                  <w:r w:rsidRPr="00E73D85">
                    <w:rPr>
                      <w:rFonts w:ascii="Times New Roman" w:hAnsi="Times New Roman"/>
                      <w:color w:val="000000"/>
                      <w:sz w:val="20"/>
                      <w:szCs w:val="20"/>
                    </w:rPr>
                    <w:t xml:space="preserve">Срок (период) организации Страховщиком плановой госпитализации </w:t>
                  </w:r>
                  <w:proofErr w:type="gramStart"/>
                  <w:r w:rsidRPr="00E73D85">
                    <w:rPr>
                      <w:rFonts w:ascii="Times New Roman" w:hAnsi="Times New Roman"/>
                      <w:color w:val="000000"/>
                      <w:sz w:val="20"/>
                      <w:szCs w:val="20"/>
                    </w:rPr>
                    <w:t>Застрахованного</w:t>
                  </w:r>
                  <w:proofErr w:type="gramEnd"/>
                </w:p>
              </w:tc>
              <w:tc>
                <w:tcPr>
                  <w:tcW w:w="3240" w:type="dxa"/>
                  <w:tcBorders>
                    <w:top w:val="single" w:sz="4" w:space="0" w:color="auto"/>
                    <w:left w:val="single" w:sz="4" w:space="0" w:color="auto"/>
                    <w:bottom w:val="single" w:sz="4" w:space="0" w:color="auto"/>
                    <w:right w:val="single" w:sz="4" w:space="0" w:color="auto"/>
                  </w:tcBorders>
                  <w:vAlign w:val="center"/>
                </w:tcPr>
                <w:p w:rsidR="00C72F70" w:rsidRPr="00E73D85" w:rsidRDefault="00C72F70" w:rsidP="00C200C2">
                  <w:pPr>
                    <w:keepNext/>
                    <w:spacing w:after="0" w:line="240" w:lineRule="auto"/>
                    <w:ind w:left="72"/>
                    <w:jc w:val="center"/>
                    <w:rPr>
                      <w:rFonts w:ascii="Times New Roman" w:hAnsi="Times New Roman"/>
                      <w:color w:val="000000"/>
                      <w:sz w:val="20"/>
                      <w:szCs w:val="20"/>
                    </w:rPr>
                  </w:pPr>
                  <w:r w:rsidRPr="00E73D85">
                    <w:rPr>
                      <w:rFonts w:ascii="Times New Roman" w:hAnsi="Times New Roman"/>
                      <w:color w:val="000000"/>
                      <w:sz w:val="20"/>
                      <w:szCs w:val="20"/>
                    </w:rPr>
                    <w:t>максимальный срок (период) оказания услуг – 240 часов</w:t>
                  </w:r>
                </w:p>
                <w:p w:rsidR="00C72F70" w:rsidRPr="00D62479" w:rsidRDefault="00C72F70" w:rsidP="00C200C2">
                  <w:pPr>
                    <w:pStyle w:val="ConsPlusNonformat"/>
                    <w:jc w:val="center"/>
                    <w:rPr>
                      <w:rFonts w:ascii="Times New Roman" w:hAnsi="Times New Roman" w:cs="Times New Roman"/>
                      <w:highlight w:val="yellow"/>
                    </w:rPr>
                  </w:pPr>
                  <w:r w:rsidRPr="00E73D85">
                    <w:rPr>
                      <w:rFonts w:ascii="Times New Roman" w:hAnsi="Times New Roman"/>
                      <w:color w:val="000000"/>
                    </w:rPr>
                    <w:t>минимальный срок (период) оказания услуг – 24 часа</w:t>
                  </w:r>
                </w:p>
              </w:tc>
            </w:tr>
          </w:tbl>
          <w:p w:rsidR="00C72F70" w:rsidRPr="00A76DB8" w:rsidRDefault="00C72F70" w:rsidP="00A76DB8">
            <w:pPr>
              <w:widowControl w:val="0"/>
              <w:jc w:val="both"/>
              <w:rPr>
                <w:rFonts w:ascii="Times New Roman" w:hAnsi="Times New Roman"/>
                <w:color w:val="000000"/>
                <w:sz w:val="20"/>
                <w:szCs w:val="20"/>
              </w:rPr>
            </w:pPr>
            <w:proofErr w:type="gramStart"/>
            <w:r w:rsidRPr="00A76DB8">
              <w:rPr>
                <w:rFonts w:ascii="Times New Roman" w:hAnsi="Times New Roman"/>
                <w:color w:val="000000"/>
                <w:sz w:val="20"/>
                <w:szCs w:val="20"/>
              </w:rPr>
              <w:t>При отсутствии предложения Участника размещения заказа по показателю критерия по данному показателю заявке на участие в конкурсе</w:t>
            </w:r>
            <w:proofErr w:type="gramEnd"/>
            <w:r w:rsidRPr="00A76DB8">
              <w:rPr>
                <w:rFonts w:ascii="Times New Roman" w:hAnsi="Times New Roman"/>
                <w:color w:val="000000"/>
                <w:sz w:val="20"/>
                <w:szCs w:val="20"/>
              </w:rPr>
              <w:t xml:space="preserve"> присваивается «0» баллов, наилучшему предложению по показателю критерия присваивается максимальное значение в баллах.</w:t>
            </w:r>
          </w:p>
          <w:p w:rsidR="00C72F70" w:rsidRPr="00A76DB8" w:rsidRDefault="00C72F70" w:rsidP="00A76DB8">
            <w:pPr>
              <w:pStyle w:val="31"/>
              <w:numPr>
                <w:ilvl w:val="2"/>
                <w:numId w:val="0"/>
              </w:numPr>
              <w:tabs>
                <w:tab w:val="left" w:pos="567"/>
              </w:tabs>
              <w:rPr>
                <w:rFonts w:ascii="Times New Roman" w:hAnsi="Times New Roman"/>
                <w:sz w:val="20"/>
              </w:rPr>
            </w:pPr>
            <w:r w:rsidRPr="00A76DB8">
              <w:rPr>
                <w:rFonts w:ascii="Times New Roman" w:hAnsi="Times New Roman"/>
                <w:sz w:val="20"/>
              </w:rPr>
              <w:t xml:space="preserve">2.1. </w:t>
            </w:r>
            <w:bookmarkStart w:id="0" w:name="sub_30"/>
            <w:r w:rsidRPr="00A76DB8">
              <w:rPr>
                <w:rFonts w:ascii="Times New Roman" w:hAnsi="Times New Roman"/>
                <w:sz w:val="20"/>
              </w:rPr>
              <w:t xml:space="preserve">Рейтинг, присуждаемый заявке по критерию </w:t>
            </w:r>
            <w:r w:rsidRPr="00A76DB8">
              <w:rPr>
                <w:rFonts w:ascii="Times New Roman" w:hAnsi="Times New Roman"/>
                <w:b/>
                <w:sz w:val="20"/>
              </w:rPr>
              <w:t>«Квалификация участника конкурса»</w:t>
            </w:r>
            <w:r w:rsidRPr="00A76DB8">
              <w:rPr>
                <w:rFonts w:ascii="Times New Roman" w:hAnsi="Times New Roman"/>
                <w:sz w:val="20"/>
              </w:rPr>
              <w:t>, определяется как среднее арифметическое оценок в баллах всех членов конкурсной комиссии, присуждаемых этой заявке по указанному критерию. Рейтинг, присуждаемый i-й заявке по критерию «квалификация участника», определяется по формуле:</w:t>
            </w:r>
          </w:p>
          <w:p w:rsidR="00C72F70" w:rsidRPr="00A76DB8" w:rsidRDefault="00C72F70" w:rsidP="00A76DB8">
            <w:pPr>
              <w:pStyle w:val="31"/>
              <w:numPr>
                <w:ilvl w:val="2"/>
                <w:numId w:val="0"/>
              </w:numPr>
              <w:tabs>
                <w:tab w:val="left" w:pos="567"/>
              </w:tabs>
              <w:ind w:firstLine="709"/>
              <w:rPr>
                <w:rFonts w:ascii="Times New Roman" w:hAnsi="Times New Roman"/>
                <w:color w:val="FF0000"/>
                <w:sz w:val="20"/>
              </w:rPr>
            </w:pPr>
          </w:p>
          <w:p w:rsidR="00C72F70" w:rsidRPr="00A76DB8" w:rsidRDefault="00E84E2D" w:rsidP="00A76DB8">
            <w:pPr>
              <w:pStyle w:val="31"/>
              <w:numPr>
                <w:ilvl w:val="2"/>
                <w:numId w:val="0"/>
              </w:numPr>
              <w:tabs>
                <w:tab w:val="left" w:pos="567"/>
              </w:tabs>
              <w:ind w:firstLine="709"/>
              <w:rPr>
                <w:rFonts w:ascii="Times New Roman" w:hAnsi="Times New Roman"/>
                <w:color w:val="FF0000"/>
                <w:sz w:val="20"/>
              </w:rPr>
            </w:pPr>
            <w:r>
              <w:rPr>
                <w:rFonts w:ascii="Times New Roman" w:hAnsi="Times New Roman"/>
                <w:noProof/>
                <w:color w:val="FF0000"/>
                <w:sz w:val="20"/>
              </w:rPr>
              <w:drawing>
                <wp:inline distT="0" distB="0" distL="0" distR="0">
                  <wp:extent cx="1271905" cy="278130"/>
                  <wp:effectExtent l="0" t="0" r="444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1905" cy="278130"/>
                          </a:xfrm>
                          <a:prstGeom prst="rect">
                            <a:avLst/>
                          </a:prstGeom>
                          <a:noFill/>
                          <a:ln>
                            <a:noFill/>
                          </a:ln>
                        </pic:spPr>
                      </pic:pic>
                    </a:graphicData>
                  </a:graphic>
                </wp:inline>
              </w:drawing>
            </w:r>
            <w:r w:rsidR="00C72F70" w:rsidRPr="00A76DB8">
              <w:rPr>
                <w:rFonts w:ascii="Times New Roman" w:hAnsi="Times New Roman"/>
                <w:color w:val="FF0000"/>
                <w:sz w:val="20"/>
              </w:rPr>
              <w:t>,</w:t>
            </w:r>
          </w:p>
          <w:p w:rsidR="00C72F70" w:rsidRPr="00A76DB8" w:rsidRDefault="00C72F70" w:rsidP="00A76DB8">
            <w:pPr>
              <w:pStyle w:val="31"/>
              <w:numPr>
                <w:ilvl w:val="2"/>
                <w:numId w:val="0"/>
              </w:numPr>
              <w:tabs>
                <w:tab w:val="left" w:pos="567"/>
              </w:tabs>
              <w:ind w:firstLine="709"/>
              <w:rPr>
                <w:rFonts w:ascii="Times New Roman" w:hAnsi="Times New Roman"/>
                <w:sz w:val="20"/>
              </w:rPr>
            </w:pPr>
            <w:r w:rsidRPr="00A76DB8">
              <w:rPr>
                <w:rFonts w:ascii="Times New Roman" w:hAnsi="Times New Roman"/>
                <w:sz w:val="20"/>
              </w:rPr>
              <w:t>где:</w:t>
            </w:r>
          </w:p>
          <w:p w:rsidR="00C72F70" w:rsidRPr="00A76DB8" w:rsidRDefault="00E84E2D" w:rsidP="00A76DB8">
            <w:pPr>
              <w:pStyle w:val="31"/>
              <w:numPr>
                <w:ilvl w:val="2"/>
                <w:numId w:val="0"/>
              </w:numPr>
              <w:tabs>
                <w:tab w:val="left" w:pos="567"/>
              </w:tabs>
              <w:ind w:firstLine="709"/>
              <w:rPr>
                <w:rFonts w:ascii="Times New Roman" w:hAnsi="Times New Roman"/>
                <w:sz w:val="20"/>
              </w:rPr>
            </w:pPr>
            <w:r>
              <w:rPr>
                <w:rFonts w:ascii="Times New Roman" w:hAnsi="Times New Roman"/>
                <w:noProof/>
                <w:sz w:val="20"/>
              </w:rPr>
              <w:drawing>
                <wp:inline distT="0" distB="0" distL="0" distR="0">
                  <wp:extent cx="207010" cy="230505"/>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30505"/>
                          </a:xfrm>
                          <a:prstGeom prst="rect">
                            <a:avLst/>
                          </a:prstGeom>
                          <a:noFill/>
                          <a:ln>
                            <a:noFill/>
                          </a:ln>
                        </pic:spPr>
                      </pic:pic>
                    </a:graphicData>
                  </a:graphic>
                </wp:inline>
              </w:drawing>
            </w:r>
            <w:r w:rsidR="00C72F70" w:rsidRPr="00A76DB8">
              <w:rPr>
                <w:rFonts w:ascii="Times New Roman" w:hAnsi="Times New Roman"/>
                <w:sz w:val="20"/>
              </w:rPr>
              <w:t> - рейтинг, присуждаемый i-й заявке по указанному критерию;</w:t>
            </w:r>
          </w:p>
          <w:p w:rsidR="00C72F70" w:rsidRPr="00A76DB8" w:rsidRDefault="00E84E2D" w:rsidP="00A76DB8">
            <w:pPr>
              <w:pStyle w:val="31"/>
              <w:numPr>
                <w:ilvl w:val="2"/>
                <w:numId w:val="0"/>
              </w:numPr>
              <w:tabs>
                <w:tab w:val="left" w:pos="567"/>
              </w:tabs>
              <w:ind w:firstLine="709"/>
              <w:rPr>
                <w:rFonts w:ascii="Times New Roman" w:hAnsi="Times New Roman"/>
                <w:sz w:val="20"/>
              </w:rPr>
            </w:pPr>
            <w:r>
              <w:rPr>
                <w:rFonts w:ascii="Times New Roman" w:hAnsi="Times New Roman"/>
                <w:noProof/>
                <w:sz w:val="20"/>
              </w:rPr>
              <w:drawing>
                <wp:inline distT="0" distB="0" distL="0" distR="0">
                  <wp:extent cx="182880" cy="278130"/>
                  <wp:effectExtent l="0" t="0" r="762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278130"/>
                          </a:xfrm>
                          <a:prstGeom prst="rect">
                            <a:avLst/>
                          </a:prstGeom>
                          <a:noFill/>
                          <a:ln>
                            <a:noFill/>
                          </a:ln>
                        </pic:spPr>
                      </pic:pic>
                    </a:graphicData>
                  </a:graphic>
                </wp:inline>
              </w:drawing>
            </w:r>
            <w:r w:rsidR="00C72F70" w:rsidRPr="00A76DB8">
              <w:rPr>
                <w:rFonts w:ascii="Times New Roman" w:hAnsi="Times New Roman"/>
                <w:sz w:val="20"/>
              </w:rPr>
              <w:t>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00C72F70" w:rsidRPr="00A76DB8">
              <w:rPr>
                <w:rFonts w:ascii="Times New Roman" w:hAnsi="Times New Roman"/>
                <w:sz w:val="20"/>
              </w:rPr>
              <w:t>му</w:t>
            </w:r>
            <w:proofErr w:type="spellEnd"/>
            <w:r w:rsidR="00C72F70" w:rsidRPr="00A76DB8">
              <w:rPr>
                <w:rFonts w:ascii="Times New Roman" w:hAnsi="Times New Roman"/>
                <w:sz w:val="20"/>
              </w:rPr>
              <w:t xml:space="preserve"> показателю, где k - количество установленных показателей.</w:t>
            </w:r>
          </w:p>
          <w:p w:rsidR="00C72F70" w:rsidRPr="00A76DB8" w:rsidRDefault="00C72F70" w:rsidP="00A76DB8">
            <w:pPr>
              <w:jc w:val="both"/>
              <w:rPr>
                <w:rFonts w:ascii="Times New Roman" w:hAnsi="Times New Roman"/>
                <w:color w:val="000000"/>
                <w:sz w:val="20"/>
                <w:szCs w:val="20"/>
              </w:rPr>
            </w:pPr>
            <w:r w:rsidRPr="00A76DB8">
              <w:rPr>
                <w:rFonts w:ascii="Times New Roman" w:hAnsi="Times New Roman"/>
                <w:color w:val="000000"/>
                <w:sz w:val="20"/>
                <w:szCs w:val="20"/>
              </w:rPr>
              <w:t xml:space="preserve">Оценка Заявок по критерию </w:t>
            </w:r>
            <w:r w:rsidRPr="00A76DB8">
              <w:rPr>
                <w:rFonts w:ascii="Times New Roman" w:hAnsi="Times New Roman"/>
                <w:sz w:val="20"/>
                <w:szCs w:val="20"/>
              </w:rPr>
              <w:t>«Квалификация участника конкурса»</w:t>
            </w:r>
            <w:r w:rsidRPr="00A76DB8">
              <w:rPr>
                <w:rFonts w:ascii="Times New Roman" w:hAnsi="Times New Roman"/>
                <w:b/>
                <w:sz w:val="20"/>
                <w:szCs w:val="20"/>
              </w:rPr>
              <w:t xml:space="preserve"> </w:t>
            </w:r>
            <w:r w:rsidRPr="00A76DB8">
              <w:rPr>
                <w:rFonts w:ascii="Times New Roman" w:hAnsi="Times New Roman"/>
                <w:sz w:val="20"/>
                <w:szCs w:val="20"/>
              </w:rPr>
              <w:t>осуществляется по следующим показателям:</w:t>
            </w:r>
          </w:p>
          <w:p w:rsidR="00C72F70" w:rsidRPr="00A76DB8" w:rsidRDefault="00C72F70" w:rsidP="00A76DB8">
            <w:pPr>
              <w:pStyle w:val="31"/>
              <w:numPr>
                <w:ilvl w:val="2"/>
                <w:numId w:val="0"/>
              </w:numPr>
              <w:tabs>
                <w:tab w:val="left" w:pos="567"/>
              </w:tabs>
              <w:rPr>
                <w:rFonts w:ascii="Times New Roman" w:hAnsi="Times New Roman"/>
                <w:color w:val="000000"/>
                <w:sz w:val="20"/>
              </w:rPr>
            </w:pPr>
            <w:r w:rsidRPr="00A76DB8">
              <w:rPr>
                <w:rFonts w:ascii="Times New Roman" w:hAnsi="Times New Roman"/>
                <w:sz w:val="20"/>
              </w:rPr>
              <w:t xml:space="preserve">2.1.1. Для получения итогового рейтинга рейтинг, присуждаемый этой заявке </w:t>
            </w:r>
            <w:r w:rsidRPr="00A76DB8">
              <w:rPr>
                <w:rFonts w:ascii="Times New Roman" w:hAnsi="Times New Roman"/>
                <w:sz w:val="20"/>
              </w:rPr>
              <w:lastRenderedPageBreak/>
              <w:t xml:space="preserve">по критерию «квалификация участника конкурса», умножается на </w:t>
            </w:r>
            <w:bookmarkEnd w:id="0"/>
            <w:r w:rsidRPr="00A76DB8">
              <w:rPr>
                <w:rFonts w:ascii="Times New Roman" w:hAnsi="Times New Roman"/>
                <w:color w:val="000000"/>
                <w:sz w:val="20"/>
              </w:rPr>
              <w:t>значимость данного критерия (значение критерия в процентах, делённое на 100): 0,</w:t>
            </w:r>
            <w:r>
              <w:rPr>
                <w:rFonts w:ascii="Times New Roman" w:hAnsi="Times New Roman"/>
                <w:color w:val="000000"/>
                <w:sz w:val="20"/>
              </w:rPr>
              <w:t>5 (5</w:t>
            </w:r>
            <w:r w:rsidRPr="00A76DB8">
              <w:rPr>
                <w:rFonts w:ascii="Times New Roman" w:hAnsi="Times New Roman"/>
                <w:color w:val="000000"/>
                <w:sz w:val="20"/>
              </w:rPr>
              <w:t>0%/100).</w:t>
            </w:r>
          </w:p>
          <w:p w:rsidR="00C72F70" w:rsidRPr="00A76DB8" w:rsidRDefault="00C72F70" w:rsidP="00B15E7A">
            <w:pPr>
              <w:pStyle w:val="31"/>
              <w:numPr>
                <w:ilvl w:val="2"/>
                <w:numId w:val="0"/>
              </w:numPr>
              <w:tabs>
                <w:tab w:val="left" w:pos="567"/>
              </w:tabs>
              <w:rPr>
                <w:rFonts w:ascii="Times New Roman" w:hAnsi="Times New Roman"/>
                <w:sz w:val="20"/>
              </w:rPr>
            </w:pPr>
            <w:r w:rsidRPr="00A76DB8">
              <w:rPr>
                <w:rFonts w:ascii="Times New Roman" w:hAnsi="Times New Roman"/>
                <w:sz w:val="20"/>
              </w:rPr>
              <w:t xml:space="preserve">2.2. Оценка по критерию </w:t>
            </w:r>
            <w:r w:rsidRPr="00A76DB8">
              <w:rPr>
                <w:rFonts w:ascii="Times New Roman" w:hAnsi="Times New Roman"/>
                <w:b/>
                <w:sz w:val="20"/>
              </w:rPr>
              <w:t>«Сроки (периоды) оказания услуг</w:t>
            </w:r>
            <w:r w:rsidRPr="00A76DB8">
              <w:rPr>
                <w:rFonts w:ascii="Times New Roman" w:hAnsi="Times New Roman"/>
                <w:sz w:val="20"/>
              </w:rPr>
              <w:t>» осуществляется по нескольким срокам (периодам).</w:t>
            </w:r>
          </w:p>
          <w:p w:rsidR="00C72F70" w:rsidRPr="00A76DB8" w:rsidRDefault="00C72F70" w:rsidP="00B15E7A">
            <w:pPr>
              <w:autoSpaceDE w:val="0"/>
              <w:autoSpaceDN w:val="0"/>
              <w:adjustRightInd w:val="0"/>
              <w:spacing w:after="0" w:line="240" w:lineRule="auto"/>
              <w:ind w:firstLine="567"/>
              <w:jc w:val="both"/>
              <w:rPr>
                <w:rFonts w:ascii="Times New Roman" w:hAnsi="Times New Roman"/>
                <w:bCs/>
                <w:sz w:val="20"/>
                <w:szCs w:val="20"/>
              </w:rPr>
            </w:pPr>
            <w:r w:rsidRPr="00A76DB8">
              <w:rPr>
                <w:rFonts w:ascii="Times New Roman" w:hAnsi="Times New Roman"/>
                <w:bCs/>
                <w:sz w:val="20"/>
                <w:szCs w:val="20"/>
              </w:rPr>
              <w:t xml:space="preserve">Рассматриваются Предложения Участников о сроках (периодах) организации  медицинской помощи </w:t>
            </w:r>
            <w:proofErr w:type="gramStart"/>
            <w:r w:rsidRPr="00A76DB8">
              <w:rPr>
                <w:rFonts w:ascii="Times New Roman" w:hAnsi="Times New Roman"/>
                <w:bCs/>
                <w:sz w:val="20"/>
                <w:szCs w:val="20"/>
              </w:rPr>
              <w:t>Застрахованным</w:t>
            </w:r>
            <w:proofErr w:type="gramEnd"/>
            <w:r w:rsidRPr="00A76DB8">
              <w:rPr>
                <w:rFonts w:ascii="Times New Roman" w:hAnsi="Times New Roman"/>
                <w:bCs/>
                <w:sz w:val="20"/>
                <w:szCs w:val="20"/>
              </w:rPr>
              <w:t xml:space="preserve"> (</w:t>
            </w:r>
            <w:r w:rsidRPr="00A76DB8">
              <w:rPr>
                <w:rFonts w:ascii="Times New Roman" w:hAnsi="Times New Roman"/>
                <w:color w:val="000000"/>
                <w:sz w:val="20"/>
                <w:szCs w:val="20"/>
                <w:lang w:val="en-US"/>
              </w:rPr>
              <w:t>F</w:t>
            </w:r>
            <w:r w:rsidRPr="00A76DB8">
              <w:rPr>
                <w:rFonts w:ascii="Times New Roman" w:hAnsi="Times New Roman"/>
                <w:color w:val="000000"/>
                <w:sz w:val="20"/>
                <w:szCs w:val="20"/>
                <w:vertAlign w:val="subscript"/>
              </w:rPr>
              <w:t xml:space="preserve">пер1 </w:t>
            </w:r>
            <w:r w:rsidRPr="00A76DB8">
              <w:rPr>
                <w:rFonts w:ascii="Times New Roman" w:hAnsi="Times New Roman"/>
                <w:bCs/>
                <w:sz w:val="20"/>
                <w:szCs w:val="20"/>
              </w:rPr>
              <w:t xml:space="preserve">- </w:t>
            </w:r>
            <w:r w:rsidRPr="00A76DB8">
              <w:rPr>
                <w:rFonts w:ascii="Times New Roman" w:hAnsi="Times New Roman"/>
                <w:color w:val="000000"/>
                <w:sz w:val="20"/>
                <w:szCs w:val="20"/>
              </w:rPr>
              <w:t>амбулаторно-поликлинического обслуживания</w:t>
            </w:r>
            <w:r w:rsidRPr="00A76DB8">
              <w:rPr>
                <w:rFonts w:ascii="Times New Roman" w:hAnsi="Times New Roman"/>
                <w:bCs/>
                <w:sz w:val="20"/>
                <w:szCs w:val="20"/>
              </w:rPr>
              <w:t xml:space="preserve"> </w:t>
            </w:r>
            <w:r w:rsidRPr="00A76DB8">
              <w:rPr>
                <w:rFonts w:ascii="Times New Roman" w:hAnsi="Times New Roman"/>
                <w:sz w:val="20"/>
                <w:szCs w:val="20"/>
              </w:rPr>
              <w:t>(включая помощь на дому) и плановой стоматологической помощи</w:t>
            </w:r>
            <w:r w:rsidRPr="00A76DB8">
              <w:rPr>
                <w:rFonts w:ascii="Times New Roman" w:hAnsi="Times New Roman"/>
                <w:bCs/>
                <w:sz w:val="20"/>
                <w:szCs w:val="20"/>
              </w:rPr>
              <w:t xml:space="preserve">; </w:t>
            </w:r>
            <w:r w:rsidRPr="00A76DB8">
              <w:rPr>
                <w:rFonts w:ascii="Times New Roman" w:hAnsi="Times New Roman"/>
                <w:color w:val="000000"/>
                <w:sz w:val="20"/>
                <w:szCs w:val="20"/>
                <w:lang w:val="en-US"/>
              </w:rPr>
              <w:t>F</w:t>
            </w:r>
            <w:r w:rsidRPr="00A76DB8">
              <w:rPr>
                <w:rFonts w:ascii="Times New Roman" w:hAnsi="Times New Roman"/>
                <w:color w:val="000000"/>
                <w:sz w:val="20"/>
                <w:szCs w:val="20"/>
                <w:vertAlign w:val="subscript"/>
              </w:rPr>
              <w:t>пер2</w:t>
            </w:r>
            <w:r w:rsidRPr="00A76DB8">
              <w:rPr>
                <w:rFonts w:ascii="Times New Roman" w:hAnsi="Times New Roman"/>
                <w:color w:val="000000"/>
                <w:sz w:val="20"/>
                <w:szCs w:val="20"/>
              </w:rPr>
              <w:t xml:space="preserve"> – стоматологической помощи при острой боли</w:t>
            </w:r>
            <w:r w:rsidRPr="00A76DB8">
              <w:rPr>
                <w:rFonts w:ascii="Times New Roman" w:hAnsi="Times New Roman"/>
                <w:bCs/>
                <w:sz w:val="20"/>
                <w:szCs w:val="20"/>
              </w:rPr>
              <w:t>;</w:t>
            </w:r>
            <w:r w:rsidRPr="00A76DB8">
              <w:rPr>
                <w:rFonts w:ascii="Times New Roman" w:hAnsi="Times New Roman"/>
                <w:color w:val="000000"/>
                <w:sz w:val="20"/>
                <w:szCs w:val="20"/>
              </w:rPr>
              <w:t xml:space="preserve"> </w:t>
            </w:r>
            <w:r w:rsidRPr="00A76DB8">
              <w:rPr>
                <w:rFonts w:ascii="Times New Roman" w:hAnsi="Times New Roman"/>
                <w:color w:val="000000"/>
                <w:sz w:val="20"/>
                <w:szCs w:val="20"/>
                <w:lang w:val="en-US"/>
              </w:rPr>
              <w:t>F</w:t>
            </w:r>
            <w:r w:rsidRPr="00A76DB8">
              <w:rPr>
                <w:rFonts w:ascii="Times New Roman" w:hAnsi="Times New Roman"/>
                <w:color w:val="000000"/>
                <w:sz w:val="20"/>
                <w:szCs w:val="20"/>
                <w:vertAlign w:val="subscript"/>
              </w:rPr>
              <w:t>пер3</w:t>
            </w:r>
            <w:r w:rsidRPr="00A76DB8">
              <w:rPr>
                <w:rFonts w:ascii="Times New Roman" w:hAnsi="Times New Roman"/>
                <w:color w:val="000000"/>
                <w:sz w:val="20"/>
                <w:szCs w:val="20"/>
              </w:rPr>
              <w:t xml:space="preserve"> –</w:t>
            </w:r>
            <w:r w:rsidRPr="00A76DB8">
              <w:rPr>
                <w:rFonts w:ascii="Times New Roman" w:hAnsi="Times New Roman"/>
                <w:bCs/>
                <w:sz w:val="20"/>
                <w:szCs w:val="20"/>
              </w:rPr>
              <w:t xml:space="preserve"> </w:t>
            </w:r>
            <w:r w:rsidRPr="00A76DB8">
              <w:rPr>
                <w:rFonts w:ascii="Times New Roman" w:hAnsi="Times New Roman"/>
                <w:color w:val="000000"/>
                <w:sz w:val="20"/>
                <w:szCs w:val="20"/>
              </w:rPr>
              <w:t>плановой госпитализации</w:t>
            </w:r>
            <w:r w:rsidRPr="00A76DB8">
              <w:rPr>
                <w:rFonts w:ascii="Times New Roman" w:hAnsi="Times New Roman"/>
                <w:bCs/>
                <w:sz w:val="20"/>
                <w:szCs w:val="20"/>
              </w:rPr>
              <w:t>) с момента обращения Застрахованного к представителю Страховщика на медицинский пульт до момента получения Застрахованным необходимой медицинской услуги.</w:t>
            </w:r>
          </w:p>
          <w:p w:rsidR="00C72F70" w:rsidRPr="00A76DB8" w:rsidRDefault="00C72F70" w:rsidP="00B15E7A">
            <w:pPr>
              <w:spacing w:after="0" w:line="240" w:lineRule="auto"/>
              <w:ind w:firstLine="567"/>
              <w:jc w:val="both"/>
              <w:rPr>
                <w:rFonts w:ascii="Times New Roman" w:hAnsi="Times New Roman"/>
                <w:sz w:val="20"/>
                <w:szCs w:val="20"/>
              </w:rPr>
            </w:pPr>
            <w:r w:rsidRPr="00A76DB8">
              <w:rPr>
                <w:rFonts w:ascii="Times New Roman" w:hAnsi="Times New Roman"/>
                <w:color w:val="000000"/>
                <w:sz w:val="20"/>
                <w:szCs w:val="20"/>
                <w:lang w:val="en-US"/>
              </w:rPr>
              <w:t>F</w:t>
            </w:r>
            <w:r w:rsidRPr="00A76DB8">
              <w:rPr>
                <w:rFonts w:ascii="Times New Roman" w:hAnsi="Times New Roman"/>
                <w:color w:val="000000"/>
                <w:sz w:val="20"/>
                <w:szCs w:val="20"/>
                <w:vertAlign w:val="subscript"/>
              </w:rPr>
              <w:t>пер1</w:t>
            </w:r>
            <w:r w:rsidRPr="00A76DB8">
              <w:rPr>
                <w:rFonts w:ascii="Times New Roman" w:hAnsi="Times New Roman"/>
                <w:color w:val="000000"/>
                <w:sz w:val="20"/>
                <w:szCs w:val="20"/>
              </w:rPr>
              <w:t xml:space="preserve"> – Срок (период) организации Страховщиком амбулаторно-поликлинического обслуживания Застрахованному </w:t>
            </w:r>
            <w:r w:rsidRPr="00A76DB8">
              <w:rPr>
                <w:rFonts w:ascii="Times New Roman" w:hAnsi="Times New Roman"/>
                <w:sz w:val="20"/>
                <w:szCs w:val="20"/>
              </w:rPr>
              <w:t>(включая помощь на дому (в пределах, определяемых ЛПУ) и плановой стоматологической помощи:</w:t>
            </w:r>
          </w:p>
          <w:p w:rsidR="00C72F70" w:rsidRPr="00A76DB8" w:rsidRDefault="00C72F70" w:rsidP="00B15E7A">
            <w:pPr>
              <w:spacing w:after="0" w:line="240" w:lineRule="auto"/>
              <w:ind w:firstLine="567"/>
              <w:jc w:val="both"/>
              <w:rPr>
                <w:rFonts w:ascii="Times New Roman" w:hAnsi="Times New Roman"/>
                <w:color w:val="000000"/>
                <w:sz w:val="20"/>
                <w:szCs w:val="20"/>
              </w:rPr>
            </w:pPr>
            <w:r w:rsidRPr="00A76DB8">
              <w:rPr>
                <w:rFonts w:ascii="Times New Roman" w:hAnsi="Times New Roman"/>
                <w:color w:val="000000"/>
                <w:sz w:val="20"/>
                <w:szCs w:val="20"/>
              </w:rPr>
              <w:t>- максимальный срок (период) оказания услуг (</w:t>
            </w:r>
            <w:proofErr w:type="spellStart"/>
            <w:r w:rsidRPr="00A76DB8">
              <w:rPr>
                <w:rFonts w:ascii="Times New Roman" w:hAnsi="Times New Roman"/>
                <w:color w:val="000000"/>
                <w:sz w:val="20"/>
                <w:szCs w:val="20"/>
                <w:lang w:val="en-US"/>
              </w:rPr>
              <w:t>F</w:t>
            </w:r>
            <w:r w:rsidRPr="00A76DB8">
              <w:rPr>
                <w:rFonts w:ascii="Times New Roman" w:hAnsi="Times New Roman"/>
                <w:color w:val="000000"/>
                <w:sz w:val="20"/>
                <w:szCs w:val="20"/>
                <w:vertAlign w:val="superscript"/>
                <w:lang w:val="en-US"/>
              </w:rPr>
              <w:t>max</w:t>
            </w:r>
            <w:proofErr w:type="spellEnd"/>
            <w:r w:rsidRPr="00A76DB8">
              <w:rPr>
                <w:rFonts w:ascii="Times New Roman" w:hAnsi="Times New Roman"/>
                <w:color w:val="000000"/>
                <w:sz w:val="20"/>
                <w:szCs w:val="20"/>
                <w:vertAlign w:val="subscript"/>
              </w:rPr>
              <w:t>пер1</w:t>
            </w:r>
            <w:r w:rsidRPr="00A76DB8">
              <w:rPr>
                <w:rFonts w:ascii="Times New Roman" w:hAnsi="Times New Roman"/>
                <w:color w:val="000000"/>
                <w:sz w:val="20"/>
                <w:szCs w:val="20"/>
              </w:rPr>
              <w:t xml:space="preserve">), равный 24 (двадцать четыре) часа с момента </w:t>
            </w:r>
            <w:r w:rsidRPr="00A76DB8">
              <w:rPr>
                <w:rFonts w:ascii="Times New Roman" w:hAnsi="Times New Roman"/>
                <w:sz w:val="20"/>
                <w:szCs w:val="20"/>
              </w:rPr>
              <w:t>обращения Застрахованного к представителю Страховщика на медицинский пульт</w:t>
            </w:r>
            <w:r w:rsidRPr="00A76DB8">
              <w:rPr>
                <w:rFonts w:ascii="Times New Roman" w:hAnsi="Times New Roman"/>
                <w:color w:val="000000"/>
                <w:sz w:val="20"/>
                <w:szCs w:val="20"/>
              </w:rPr>
              <w:t>;</w:t>
            </w:r>
          </w:p>
          <w:p w:rsidR="00C72F70" w:rsidRPr="00A76DB8" w:rsidRDefault="00C72F70" w:rsidP="00B15E7A">
            <w:pPr>
              <w:spacing w:after="0" w:line="240" w:lineRule="auto"/>
              <w:ind w:firstLine="567"/>
              <w:jc w:val="both"/>
              <w:rPr>
                <w:rFonts w:ascii="Times New Roman" w:hAnsi="Times New Roman"/>
                <w:color w:val="000000"/>
                <w:sz w:val="20"/>
                <w:szCs w:val="20"/>
              </w:rPr>
            </w:pPr>
            <w:r w:rsidRPr="00A76DB8">
              <w:rPr>
                <w:rFonts w:ascii="Times New Roman" w:hAnsi="Times New Roman"/>
                <w:color w:val="000000"/>
                <w:sz w:val="20"/>
                <w:szCs w:val="20"/>
              </w:rPr>
              <w:t>- минимальный срок (период) оказания услуг (</w:t>
            </w:r>
            <w:proofErr w:type="spellStart"/>
            <w:r w:rsidRPr="00A76DB8">
              <w:rPr>
                <w:rFonts w:ascii="Times New Roman" w:hAnsi="Times New Roman"/>
                <w:color w:val="000000"/>
                <w:sz w:val="20"/>
                <w:szCs w:val="20"/>
                <w:lang w:val="en-US"/>
              </w:rPr>
              <w:t>F</w:t>
            </w:r>
            <w:r w:rsidRPr="00A76DB8">
              <w:rPr>
                <w:rFonts w:ascii="Times New Roman" w:hAnsi="Times New Roman"/>
                <w:color w:val="000000"/>
                <w:sz w:val="20"/>
                <w:szCs w:val="20"/>
                <w:vertAlign w:val="superscript"/>
                <w:lang w:val="en-US"/>
              </w:rPr>
              <w:t>min</w:t>
            </w:r>
            <w:proofErr w:type="spellEnd"/>
            <w:r w:rsidRPr="00A76DB8">
              <w:rPr>
                <w:rFonts w:ascii="Times New Roman" w:hAnsi="Times New Roman"/>
                <w:color w:val="000000"/>
                <w:sz w:val="20"/>
                <w:szCs w:val="20"/>
                <w:vertAlign w:val="subscript"/>
              </w:rPr>
              <w:t>пер1</w:t>
            </w:r>
            <w:r w:rsidRPr="00A76DB8">
              <w:rPr>
                <w:rFonts w:ascii="Times New Roman" w:hAnsi="Times New Roman"/>
                <w:color w:val="000000"/>
                <w:sz w:val="20"/>
                <w:szCs w:val="20"/>
              </w:rPr>
              <w:t xml:space="preserve">), равный 1 (один) час с момента </w:t>
            </w:r>
            <w:proofErr w:type="gramStart"/>
            <w:r w:rsidRPr="00A76DB8">
              <w:rPr>
                <w:rFonts w:ascii="Times New Roman" w:hAnsi="Times New Roman"/>
                <w:sz w:val="20"/>
                <w:szCs w:val="20"/>
              </w:rPr>
              <w:t>обращения</w:t>
            </w:r>
            <w:proofErr w:type="gramEnd"/>
            <w:r w:rsidRPr="00A76DB8">
              <w:rPr>
                <w:rFonts w:ascii="Times New Roman" w:hAnsi="Times New Roman"/>
                <w:sz w:val="20"/>
                <w:szCs w:val="20"/>
              </w:rPr>
              <w:t xml:space="preserve"> Застрахованного к представителю Страховщика на медицинский пульт</w:t>
            </w:r>
            <w:r w:rsidRPr="00A76DB8">
              <w:rPr>
                <w:rFonts w:ascii="Times New Roman" w:hAnsi="Times New Roman"/>
                <w:color w:val="000000"/>
                <w:sz w:val="20"/>
                <w:szCs w:val="20"/>
              </w:rPr>
              <w:t>;</w:t>
            </w:r>
          </w:p>
          <w:p w:rsidR="00C72F70" w:rsidRPr="00A76DB8" w:rsidRDefault="00C72F70" w:rsidP="00B15E7A">
            <w:pPr>
              <w:spacing w:after="0" w:line="240" w:lineRule="auto"/>
              <w:ind w:firstLine="567"/>
              <w:jc w:val="both"/>
              <w:rPr>
                <w:rFonts w:ascii="Times New Roman" w:hAnsi="Times New Roman"/>
                <w:color w:val="000000"/>
                <w:sz w:val="20"/>
                <w:szCs w:val="20"/>
              </w:rPr>
            </w:pPr>
            <w:r w:rsidRPr="00A76DB8">
              <w:rPr>
                <w:rFonts w:ascii="Times New Roman" w:hAnsi="Times New Roman"/>
                <w:color w:val="000000"/>
                <w:sz w:val="20"/>
                <w:szCs w:val="20"/>
                <w:lang w:val="en-US"/>
              </w:rPr>
              <w:t>F</w:t>
            </w:r>
            <w:r w:rsidRPr="00A76DB8">
              <w:rPr>
                <w:rFonts w:ascii="Times New Roman" w:hAnsi="Times New Roman"/>
                <w:color w:val="000000"/>
                <w:sz w:val="20"/>
                <w:szCs w:val="20"/>
                <w:vertAlign w:val="subscript"/>
              </w:rPr>
              <w:t>пер2</w:t>
            </w:r>
            <w:r w:rsidRPr="00A76DB8">
              <w:rPr>
                <w:rFonts w:ascii="Times New Roman" w:hAnsi="Times New Roman"/>
                <w:color w:val="000000"/>
                <w:sz w:val="20"/>
                <w:szCs w:val="20"/>
              </w:rPr>
              <w:t xml:space="preserve"> – Срок (период) организации Страховщиком стоматологической помощи Застрахованному при острой боли:</w:t>
            </w:r>
          </w:p>
          <w:p w:rsidR="00C72F70" w:rsidRPr="00A76DB8" w:rsidRDefault="00C72F70" w:rsidP="00B15E7A">
            <w:pPr>
              <w:spacing w:after="0" w:line="240" w:lineRule="auto"/>
              <w:ind w:firstLine="567"/>
              <w:jc w:val="both"/>
              <w:rPr>
                <w:rFonts w:ascii="Times New Roman" w:hAnsi="Times New Roman"/>
                <w:color w:val="000000"/>
                <w:sz w:val="20"/>
                <w:szCs w:val="20"/>
              </w:rPr>
            </w:pPr>
            <w:r w:rsidRPr="00A76DB8">
              <w:rPr>
                <w:rFonts w:ascii="Times New Roman" w:hAnsi="Times New Roman"/>
                <w:color w:val="000000"/>
                <w:sz w:val="20"/>
                <w:szCs w:val="20"/>
              </w:rPr>
              <w:t>- максимальный срок (период) оказания услуг (</w:t>
            </w:r>
            <w:proofErr w:type="spellStart"/>
            <w:r w:rsidRPr="00A76DB8">
              <w:rPr>
                <w:rFonts w:ascii="Times New Roman" w:hAnsi="Times New Roman"/>
                <w:color w:val="000000"/>
                <w:sz w:val="20"/>
                <w:szCs w:val="20"/>
                <w:lang w:val="en-US"/>
              </w:rPr>
              <w:t>F</w:t>
            </w:r>
            <w:r w:rsidRPr="00A76DB8">
              <w:rPr>
                <w:rFonts w:ascii="Times New Roman" w:hAnsi="Times New Roman"/>
                <w:color w:val="000000"/>
                <w:sz w:val="20"/>
                <w:szCs w:val="20"/>
                <w:vertAlign w:val="superscript"/>
                <w:lang w:val="en-US"/>
              </w:rPr>
              <w:t>max</w:t>
            </w:r>
            <w:proofErr w:type="spellEnd"/>
            <w:r w:rsidRPr="00A76DB8">
              <w:rPr>
                <w:rFonts w:ascii="Times New Roman" w:hAnsi="Times New Roman"/>
                <w:color w:val="000000"/>
                <w:sz w:val="20"/>
                <w:szCs w:val="20"/>
                <w:vertAlign w:val="subscript"/>
              </w:rPr>
              <w:t>пер2</w:t>
            </w:r>
            <w:r w:rsidRPr="00A76DB8">
              <w:rPr>
                <w:rFonts w:ascii="Times New Roman" w:hAnsi="Times New Roman"/>
                <w:color w:val="000000"/>
                <w:sz w:val="20"/>
                <w:szCs w:val="20"/>
              </w:rPr>
              <w:t xml:space="preserve">), равный 2 (двум) часам с момента </w:t>
            </w:r>
            <w:proofErr w:type="gramStart"/>
            <w:r w:rsidRPr="00A76DB8">
              <w:rPr>
                <w:rFonts w:ascii="Times New Roman" w:hAnsi="Times New Roman"/>
                <w:sz w:val="20"/>
                <w:szCs w:val="20"/>
              </w:rPr>
              <w:t>обращения</w:t>
            </w:r>
            <w:proofErr w:type="gramEnd"/>
            <w:r w:rsidRPr="00A76DB8">
              <w:rPr>
                <w:rFonts w:ascii="Times New Roman" w:hAnsi="Times New Roman"/>
                <w:sz w:val="20"/>
                <w:szCs w:val="20"/>
              </w:rPr>
              <w:t xml:space="preserve"> Застрахованного к представителю Страховщика на медицинский пульт</w:t>
            </w:r>
            <w:r w:rsidRPr="00A76DB8">
              <w:rPr>
                <w:rFonts w:ascii="Times New Roman" w:hAnsi="Times New Roman"/>
                <w:color w:val="000000"/>
                <w:sz w:val="20"/>
                <w:szCs w:val="20"/>
              </w:rPr>
              <w:t>;</w:t>
            </w:r>
          </w:p>
          <w:p w:rsidR="00C72F70" w:rsidRPr="00A76DB8" w:rsidRDefault="00C72F70" w:rsidP="00B15E7A">
            <w:pPr>
              <w:spacing w:after="0" w:line="240" w:lineRule="auto"/>
              <w:ind w:firstLine="567"/>
              <w:jc w:val="both"/>
              <w:rPr>
                <w:rFonts w:ascii="Times New Roman" w:hAnsi="Times New Roman"/>
                <w:color w:val="000000"/>
                <w:sz w:val="20"/>
                <w:szCs w:val="20"/>
              </w:rPr>
            </w:pPr>
            <w:r w:rsidRPr="00A76DB8">
              <w:rPr>
                <w:rFonts w:ascii="Times New Roman" w:hAnsi="Times New Roman"/>
                <w:color w:val="000000"/>
                <w:sz w:val="20"/>
                <w:szCs w:val="20"/>
              </w:rPr>
              <w:t>- минимальный срок (период) оказания услуг (</w:t>
            </w:r>
            <w:proofErr w:type="spellStart"/>
            <w:r w:rsidRPr="00A76DB8">
              <w:rPr>
                <w:rFonts w:ascii="Times New Roman" w:hAnsi="Times New Roman"/>
                <w:color w:val="000000"/>
                <w:sz w:val="20"/>
                <w:szCs w:val="20"/>
                <w:lang w:val="en-US"/>
              </w:rPr>
              <w:t>F</w:t>
            </w:r>
            <w:r w:rsidRPr="00A76DB8">
              <w:rPr>
                <w:rFonts w:ascii="Times New Roman" w:hAnsi="Times New Roman"/>
                <w:color w:val="000000"/>
                <w:sz w:val="20"/>
                <w:szCs w:val="20"/>
                <w:vertAlign w:val="superscript"/>
                <w:lang w:val="en-US"/>
              </w:rPr>
              <w:t>min</w:t>
            </w:r>
            <w:proofErr w:type="spellEnd"/>
            <w:r w:rsidRPr="00A76DB8">
              <w:rPr>
                <w:rFonts w:ascii="Times New Roman" w:hAnsi="Times New Roman"/>
                <w:color w:val="000000"/>
                <w:sz w:val="20"/>
                <w:szCs w:val="20"/>
                <w:vertAlign w:val="subscript"/>
              </w:rPr>
              <w:t>пер2</w:t>
            </w:r>
            <w:r w:rsidRPr="00A76DB8">
              <w:rPr>
                <w:rFonts w:ascii="Times New Roman" w:hAnsi="Times New Roman"/>
                <w:color w:val="000000"/>
                <w:sz w:val="20"/>
                <w:szCs w:val="20"/>
              </w:rPr>
              <w:t xml:space="preserve">), равный 1 (один) час с момента </w:t>
            </w:r>
            <w:proofErr w:type="gramStart"/>
            <w:r w:rsidRPr="00A76DB8">
              <w:rPr>
                <w:rFonts w:ascii="Times New Roman" w:hAnsi="Times New Roman"/>
                <w:sz w:val="20"/>
                <w:szCs w:val="20"/>
              </w:rPr>
              <w:t>обращения</w:t>
            </w:r>
            <w:proofErr w:type="gramEnd"/>
            <w:r w:rsidRPr="00A76DB8">
              <w:rPr>
                <w:rFonts w:ascii="Times New Roman" w:hAnsi="Times New Roman"/>
                <w:sz w:val="20"/>
                <w:szCs w:val="20"/>
              </w:rPr>
              <w:t xml:space="preserve"> Застрахованного к представителю Страховщика на медицинский пульт</w:t>
            </w:r>
            <w:r w:rsidRPr="00A76DB8">
              <w:rPr>
                <w:rFonts w:ascii="Times New Roman" w:hAnsi="Times New Roman"/>
                <w:color w:val="000000"/>
                <w:sz w:val="20"/>
                <w:szCs w:val="20"/>
              </w:rPr>
              <w:t>;</w:t>
            </w:r>
          </w:p>
          <w:p w:rsidR="00C72F70" w:rsidRPr="00A76DB8" w:rsidRDefault="00C72F70" w:rsidP="00B15E7A">
            <w:pPr>
              <w:spacing w:after="0" w:line="240" w:lineRule="auto"/>
              <w:ind w:firstLine="567"/>
              <w:jc w:val="both"/>
              <w:rPr>
                <w:rFonts w:ascii="Times New Roman" w:hAnsi="Times New Roman"/>
                <w:color w:val="000000"/>
                <w:sz w:val="20"/>
                <w:szCs w:val="20"/>
              </w:rPr>
            </w:pPr>
            <w:r w:rsidRPr="00A76DB8">
              <w:rPr>
                <w:rFonts w:ascii="Times New Roman" w:hAnsi="Times New Roman"/>
                <w:color w:val="000000"/>
                <w:sz w:val="20"/>
                <w:szCs w:val="20"/>
                <w:lang w:val="en-US"/>
              </w:rPr>
              <w:t>F</w:t>
            </w:r>
            <w:r w:rsidRPr="00A76DB8">
              <w:rPr>
                <w:rFonts w:ascii="Times New Roman" w:hAnsi="Times New Roman"/>
                <w:color w:val="000000"/>
                <w:sz w:val="20"/>
                <w:szCs w:val="20"/>
                <w:vertAlign w:val="subscript"/>
              </w:rPr>
              <w:t>пер3</w:t>
            </w:r>
            <w:r w:rsidRPr="00A76DB8">
              <w:rPr>
                <w:rFonts w:ascii="Times New Roman" w:hAnsi="Times New Roman"/>
                <w:color w:val="000000"/>
                <w:sz w:val="20"/>
                <w:szCs w:val="20"/>
              </w:rPr>
              <w:t xml:space="preserve"> – Срок (период) организации Страховщиком плановой госпитализации Застрахованного:</w:t>
            </w:r>
          </w:p>
          <w:p w:rsidR="00C72F70" w:rsidRPr="00A76DB8" w:rsidRDefault="00C72F70" w:rsidP="00B15E7A">
            <w:pPr>
              <w:spacing w:after="0" w:line="240" w:lineRule="auto"/>
              <w:ind w:firstLine="567"/>
              <w:jc w:val="both"/>
              <w:rPr>
                <w:rFonts w:ascii="Times New Roman" w:hAnsi="Times New Roman"/>
                <w:color w:val="000000"/>
                <w:sz w:val="20"/>
                <w:szCs w:val="20"/>
              </w:rPr>
            </w:pPr>
            <w:r w:rsidRPr="00A76DB8">
              <w:rPr>
                <w:rFonts w:ascii="Times New Roman" w:hAnsi="Times New Roman"/>
                <w:color w:val="000000"/>
                <w:sz w:val="20"/>
                <w:szCs w:val="20"/>
              </w:rPr>
              <w:t>- максимальный срок (период) оказания услуг (</w:t>
            </w:r>
            <w:proofErr w:type="spellStart"/>
            <w:r w:rsidRPr="00A76DB8">
              <w:rPr>
                <w:rFonts w:ascii="Times New Roman" w:hAnsi="Times New Roman"/>
                <w:color w:val="000000"/>
                <w:sz w:val="20"/>
                <w:szCs w:val="20"/>
                <w:lang w:val="en-US"/>
              </w:rPr>
              <w:t>F</w:t>
            </w:r>
            <w:r w:rsidRPr="00A76DB8">
              <w:rPr>
                <w:rFonts w:ascii="Times New Roman" w:hAnsi="Times New Roman"/>
                <w:color w:val="000000"/>
                <w:sz w:val="20"/>
                <w:szCs w:val="20"/>
                <w:vertAlign w:val="superscript"/>
                <w:lang w:val="en-US"/>
              </w:rPr>
              <w:t>max</w:t>
            </w:r>
            <w:proofErr w:type="spellEnd"/>
            <w:r w:rsidRPr="00A76DB8">
              <w:rPr>
                <w:rFonts w:ascii="Times New Roman" w:hAnsi="Times New Roman"/>
                <w:color w:val="000000"/>
                <w:sz w:val="20"/>
                <w:szCs w:val="20"/>
                <w:vertAlign w:val="subscript"/>
              </w:rPr>
              <w:t>пер4</w:t>
            </w:r>
            <w:r w:rsidRPr="00A76DB8">
              <w:rPr>
                <w:rFonts w:ascii="Times New Roman" w:hAnsi="Times New Roman"/>
                <w:color w:val="000000"/>
                <w:sz w:val="20"/>
                <w:szCs w:val="20"/>
              </w:rPr>
              <w:t>), равный 240 (двумстам сорока) часам с момента наступления страхового случая;</w:t>
            </w:r>
          </w:p>
          <w:p w:rsidR="00C72F70" w:rsidRPr="00A76DB8" w:rsidRDefault="00C72F70" w:rsidP="00B15E7A">
            <w:pPr>
              <w:spacing w:after="0" w:line="240" w:lineRule="auto"/>
              <w:ind w:firstLine="567"/>
              <w:jc w:val="both"/>
              <w:rPr>
                <w:rFonts w:ascii="Times New Roman" w:hAnsi="Times New Roman"/>
                <w:color w:val="000000"/>
                <w:sz w:val="20"/>
                <w:szCs w:val="20"/>
              </w:rPr>
            </w:pPr>
            <w:r w:rsidRPr="00A76DB8">
              <w:rPr>
                <w:rFonts w:ascii="Times New Roman" w:hAnsi="Times New Roman"/>
                <w:color w:val="000000"/>
                <w:sz w:val="20"/>
                <w:szCs w:val="20"/>
              </w:rPr>
              <w:t>- минимальный срок (период) оказания услуг (</w:t>
            </w:r>
            <w:proofErr w:type="spellStart"/>
            <w:r w:rsidRPr="00A76DB8">
              <w:rPr>
                <w:rFonts w:ascii="Times New Roman" w:hAnsi="Times New Roman"/>
                <w:color w:val="000000"/>
                <w:sz w:val="20"/>
                <w:szCs w:val="20"/>
                <w:lang w:val="en-US"/>
              </w:rPr>
              <w:t>F</w:t>
            </w:r>
            <w:r w:rsidRPr="00A76DB8">
              <w:rPr>
                <w:rFonts w:ascii="Times New Roman" w:hAnsi="Times New Roman"/>
                <w:color w:val="000000"/>
                <w:sz w:val="20"/>
                <w:szCs w:val="20"/>
                <w:vertAlign w:val="superscript"/>
                <w:lang w:val="en-US"/>
              </w:rPr>
              <w:t>min</w:t>
            </w:r>
            <w:proofErr w:type="spellEnd"/>
            <w:r w:rsidRPr="00A76DB8">
              <w:rPr>
                <w:rFonts w:ascii="Times New Roman" w:hAnsi="Times New Roman"/>
                <w:color w:val="000000"/>
                <w:sz w:val="20"/>
                <w:szCs w:val="20"/>
                <w:vertAlign w:val="subscript"/>
              </w:rPr>
              <w:t>пер4</w:t>
            </w:r>
            <w:r w:rsidRPr="00A76DB8">
              <w:rPr>
                <w:rFonts w:ascii="Times New Roman" w:hAnsi="Times New Roman"/>
                <w:color w:val="000000"/>
                <w:sz w:val="20"/>
                <w:szCs w:val="20"/>
              </w:rPr>
              <w:t>), равный 24 (двадцати четырем) часам с момента наступления страхового случая;</w:t>
            </w:r>
          </w:p>
          <w:p w:rsidR="00C72F70" w:rsidRPr="00A76DB8" w:rsidRDefault="00C72F70" w:rsidP="00B15E7A">
            <w:pPr>
              <w:spacing w:after="0" w:line="240" w:lineRule="auto"/>
              <w:ind w:firstLine="567"/>
              <w:jc w:val="both"/>
              <w:rPr>
                <w:rFonts w:ascii="Times New Roman" w:hAnsi="Times New Roman"/>
                <w:color w:val="000000"/>
                <w:sz w:val="20"/>
                <w:szCs w:val="20"/>
              </w:rPr>
            </w:pPr>
            <w:r w:rsidRPr="00A76DB8">
              <w:rPr>
                <w:rFonts w:ascii="Times New Roman" w:hAnsi="Times New Roman"/>
                <w:color w:val="000000"/>
                <w:sz w:val="20"/>
                <w:szCs w:val="20"/>
              </w:rPr>
              <w:t>Рейтинг, присуждаемый заявке по критерию «Сроки (периоды) оказания услуг» определяется по следующей формуле:</w:t>
            </w:r>
          </w:p>
          <w:tbl>
            <w:tblPr>
              <w:tblW w:w="6717" w:type="dxa"/>
              <w:jc w:val="center"/>
              <w:tblInd w:w="159" w:type="dxa"/>
              <w:tblLayout w:type="fixed"/>
              <w:tblLook w:val="00A0" w:firstRow="1" w:lastRow="0" w:firstColumn="1" w:lastColumn="0" w:noHBand="0" w:noVBand="0"/>
            </w:tblPr>
            <w:tblGrid>
              <w:gridCol w:w="641"/>
              <w:gridCol w:w="5278"/>
              <w:gridCol w:w="798"/>
            </w:tblGrid>
            <w:tr w:rsidR="00C72F70" w:rsidRPr="00A76DB8" w:rsidTr="00B15E7A">
              <w:trPr>
                <w:trHeight w:val="396"/>
                <w:jc w:val="center"/>
              </w:trPr>
              <w:tc>
                <w:tcPr>
                  <w:tcW w:w="641" w:type="dxa"/>
                  <w:vMerge w:val="restart"/>
                  <w:tcBorders>
                    <w:top w:val="nil"/>
                    <w:left w:val="nil"/>
                    <w:bottom w:val="nil"/>
                    <w:right w:val="nil"/>
                  </w:tcBorders>
                </w:tcPr>
                <w:p w:rsidR="00C72F70" w:rsidRPr="00A76DB8" w:rsidRDefault="00C72F70" w:rsidP="004C1868">
                  <w:pPr>
                    <w:spacing w:line="360" w:lineRule="auto"/>
                    <w:ind w:firstLine="567"/>
                    <w:jc w:val="both"/>
                    <w:rPr>
                      <w:rFonts w:ascii="Times New Roman" w:hAnsi="Times New Roman"/>
                      <w:i/>
                      <w:color w:val="000000"/>
                      <w:sz w:val="20"/>
                      <w:szCs w:val="20"/>
                    </w:rPr>
                  </w:pPr>
                </w:p>
                <w:p w:rsidR="00C72F70" w:rsidRPr="00A76DB8" w:rsidRDefault="00C72F70" w:rsidP="004C1868">
                  <w:pPr>
                    <w:spacing w:line="360" w:lineRule="auto"/>
                    <w:jc w:val="both"/>
                    <w:rPr>
                      <w:rFonts w:ascii="Times New Roman" w:hAnsi="Times New Roman"/>
                      <w:i/>
                      <w:color w:val="000000"/>
                      <w:sz w:val="20"/>
                      <w:szCs w:val="20"/>
                      <w:lang w:val="en-US"/>
                    </w:rPr>
                  </w:pPr>
                  <w:proofErr w:type="spellStart"/>
                  <w:r w:rsidRPr="00A76DB8">
                    <w:rPr>
                      <w:rFonts w:ascii="Times New Roman" w:hAnsi="Times New Roman"/>
                      <w:i/>
                      <w:color w:val="000000"/>
                      <w:sz w:val="20"/>
                      <w:szCs w:val="20"/>
                      <w:lang w:val="en-US"/>
                    </w:rPr>
                    <w:t>Rf</w:t>
                  </w:r>
                  <w:r w:rsidRPr="00A76DB8">
                    <w:rPr>
                      <w:rFonts w:ascii="Times New Roman" w:hAnsi="Times New Roman"/>
                      <w:color w:val="000000"/>
                      <w:sz w:val="20"/>
                      <w:szCs w:val="20"/>
                      <w:vertAlign w:val="subscript"/>
                      <w:lang w:val="en-US"/>
                    </w:rPr>
                    <w:t>i</w:t>
                  </w:r>
                  <w:proofErr w:type="spellEnd"/>
                  <w:r w:rsidRPr="00A76DB8">
                    <w:rPr>
                      <w:rFonts w:ascii="Times New Roman" w:hAnsi="Times New Roman"/>
                      <w:color w:val="000000"/>
                      <w:sz w:val="20"/>
                      <w:szCs w:val="20"/>
                      <w:vertAlign w:val="subscript"/>
                      <w:lang w:val="en-US"/>
                    </w:rPr>
                    <w:t xml:space="preserve"> </w:t>
                  </w:r>
                  <w:r w:rsidRPr="00A76DB8">
                    <w:rPr>
                      <w:rFonts w:ascii="Times New Roman" w:hAnsi="Times New Roman"/>
                      <w:color w:val="000000"/>
                      <w:sz w:val="20"/>
                      <w:szCs w:val="20"/>
                      <w:vertAlign w:val="subscript"/>
                    </w:rPr>
                    <w:t xml:space="preserve"> </w:t>
                  </w:r>
                  <w:r w:rsidRPr="00A76DB8">
                    <w:rPr>
                      <w:rFonts w:ascii="Times New Roman" w:hAnsi="Times New Roman"/>
                      <w:color w:val="000000"/>
                      <w:sz w:val="20"/>
                      <w:szCs w:val="20"/>
                      <w:lang w:val="en-US"/>
                    </w:rPr>
                    <w:t>=</w:t>
                  </w:r>
                </w:p>
              </w:tc>
              <w:tc>
                <w:tcPr>
                  <w:tcW w:w="5278" w:type="dxa"/>
                  <w:tcBorders>
                    <w:top w:val="nil"/>
                    <w:left w:val="nil"/>
                    <w:bottom w:val="single" w:sz="4" w:space="0" w:color="auto"/>
                    <w:right w:val="nil"/>
                  </w:tcBorders>
                </w:tcPr>
                <w:p w:rsidR="00C72F70" w:rsidRPr="00A76DB8" w:rsidRDefault="00C72F70" w:rsidP="004C1868">
                  <w:pPr>
                    <w:spacing w:line="360" w:lineRule="auto"/>
                    <w:jc w:val="both"/>
                    <w:rPr>
                      <w:rFonts w:ascii="Times New Roman" w:hAnsi="Times New Roman"/>
                      <w:i/>
                      <w:color w:val="000000"/>
                      <w:sz w:val="20"/>
                      <w:szCs w:val="20"/>
                      <w:lang w:val="en-US"/>
                    </w:rPr>
                  </w:pPr>
                  <w:r w:rsidRPr="00A76DB8">
                    <w:rPr>
                      <w:rFonts w:ascii="Times New Roman" w:hAnsi="Times New Roman"/>
                      <w:color w:val="000000"/>
                      <w:sz w:val="20"/>
                      <w:szCs w:val="20"/>
                      <w:lang w:val="en-US"/>
                    </w:rPr>
                    <w:t xml:space="preserve">      (</w:t>
                  </w:r>
                  <w:proofErr w:type="spellStart"/>
                  <w:r w:rsidRPr="00A76DB8">
                    <w:rPr>
                      <w:rFonts w:ascii="Times New Roman" w:hAnsi="Times New Roman"/>
                      <w:color w:val="000000"/>
                      <w:sz w:val="20"/>
                      <w:szCs w:val="20"/>
                      <w:lang w:val="en-US"/>
                    </w:rPr>
                    <w:t>F</w:t>
                  </w:r>
                  <w:r w:rsidRPr="00A76DB8">
                    <w:rPr>
                      <w:rFonts w:ascii="Times New Roman" w:hAnsi="Times New Roman"/>
                      <w:color w:val="000000"/>
                      <w:sz w:val="20"/>
                      <w:szCs w:val="20"/>
                      <w:vertAlign w:val="superscript"/>
                      <w:lang w:val="en-US"/>
                    </w:rPr>
                    <w:t>max</w:t>
                  </w:r>
                  <w:proofErr w:type="spellEnd"/>
                  <w:r w:rsidRPr="00A76DB8">
                    <w:rPr>
                      <w:rFonts w:ascii="Times New Roman" w:hAnsi="Times New Roman"/>
                      <w:color w:val="000000"/>
                      <w:sz w:val="20"/>
                      <w:szCs w:val="20"/>
                      <w:vertAlign w:val="subscript"/>
                    </w:rPr>
                    <w:t>пер</w:t>
                  </w:r>
                  <w:r w:rsidRPr="00A76DB8">
                    <w:rPr>
                      <w:rFonts w:ascii="Times New Roman" w:hAnsi="Times New Roman"/>
                      <w:color w:val="000000"/>
                      <w:sz w:val="20"/>
                      <w:szCs w:val="20"/>
                      <w:vertAlign w:val="subscript"/>
                      <w:lang w:val="en-US"/>
                    </w:rPr>
                    <w:t xml:space="preserve">1 </w:t>
                  </w:r>
                  <w:r w:rsidRPr="00A76DB8">
                    <w:rPr>
                      <w:rFonts w:ascii="Times New Roman" w:hAnsi="Times New Roman"/>
                      <w:color w:val="000000"/>
                      <w:sz w:val="20"/>
                      <w:szCs w:val="20"/>
                      <w:lang w:val="en-US"/>
                    </w:rPr>
                    <w:t>- F</w:t>
                  </w:r>
                  <w:r w:rsidRPr="00A76DB8">
                    <w:rPr>
                      <w:rFonts w:ascii="Times New Roman" w:hAnsi="Times New Roman"/>
                      <w:color w:val="000000"/>
                      <w:sz w:val="20"/>
                      <w:szCs w:val="20"/>
                      <w:vertAlign w:val="superscript"/>
                      <w:lang w:val="en-US"/>
                    </w:rPr>
                    <w:t>i</w:t>
                  </w:r>
                  <w:r w:rsidRPr="00A76DB8">
                    <w:rPr>
                      <w:rFonts w:ascii="Times New Roman" w:hAnsi="Times New Roman"/>
                      <w:color w:val="000000"/>
                      <w:sz w:val="20"/>
                      <w:szCs w:val="20"/>
                      <w:vertAlign w:val="subscript"/>
                    </w:rPr>
                    <w:t>пер</w:t>
                  </w:r>
                  <w:r w:rsidRPr="00A76DB8">
                    <w:rPr>
                      <w:rFonts w:ascii="Times New Roman" w:hAnsi="Times New Roman"/>
                      <w:color w:val="000000"/>
                      <w:sz w:val="20"/>
                      <w:szCs w:val="20"/>
                      <w:vertAlign w:val="subscript"/>
                      <w:lang w:val="en-US"/>
                    </w:rPr>
                    <w:t>1</w:t>
                  </w:r>
                  <w:r w:rsidRPr="00A76DB8">
                    <w:rPr>
                      <w:rFonts w:ascii="Times New Roman" w:hAnsi="Times New Roman"/>
                      <w:color w:val="000000"/>
                      <w:sz w:val="20"/>
                      <w:szCs w:val="20"/>
                      <w:lang w:val="en-US"/>
                    </w:rPr>
                    <w:t>) + (</w:t>
                  </w:r>
                  <w:proofErr w:type="spellStart"/>
                  <w:r w:rsidRPr="00A76DB8">
                    <w:rPr>
                      <w:rFonts w:ascii="Times New Roman" w:hAnsi="Times New Roman"/>
                      <w:color w:val="000000"/>
                      <w:sz w:val="20"/>
                      <w:szCs w:val="20"/>
                      <w:lang w:val="en-US"/>
                    </w:rPr>
                    <w:t>F</w:t>
                  </w:r>
                  <w:r w:rsidRPr="00A76DB8">
                    <w:rPr>
                      <w:rFonts w:ascii="Times New Roman" w:hAnsi="Times New Roman"/>
                      <w:color w:val="000000"/>
                      <w:sz w:val="20"/>
                      <w:szCs w:val="20"/>
                      <w:vertAlign w:val="superscript"/>
                      <w:lang w:val="en-US"/>
                    </w:rPr>
                    <w:t>max</w:t>
                  </w:r>
                  <w:proofErr w:type="spellEnd"/>
                  <w:r w:rsidRPr="00A76DB8">
                    <w:rPr>
                      <w:rFonts w:ascii="Times New Roman" w:hAnsi="Times New Roman"/>
                      <w:color w:val="000000"/>
                      <w:sz w:val="20"/>
                      <w:szCs w:val="20"/>
                      <w:vertAlign w:val="subscript"/>
                    </w:rPr>
                    <w:t>пер</w:t>
                  </w:r>
                  <w:r w:rsidRPr="00A76DB8">
                    <w:rPr>
                      <w:rFonts w:ascii="Times New Roman" w:hAnsi="Times New Roman"/>
                      <w:color w:val="000000"/>
                      <w:sz w:val="20"/>
                      <w:szCs w:val="20"/>
                      <w:vertAlign w:val="subscript"/>
                      <w:lang w:val="en-US"/>
                    </w:rPr>
                    <w:t xml:space="preserve">2 </w:t>
                  </w:r>
                  <w:r w:rsidRPr="00A76DB8">
                    <w:rPr>
                      <w:rFonts w:ascii="Times New Roman" w:hAnsi="Times New Roman"/>
                      <w:color w:val="000000"/>
                      <w:sz w:val="20"/>
                      <w:szCs w:val="20"/>
                      <w:lang w:val="en-US"/>
                    </w:rPr>
                    <w:t>- F</w:t>
                  </w:r>
                  <w:r w:rsidRPr="00A76DB8">
                    <w:rPr>
                      <w:rFonts w:ascii="Times New Roman" w:hAnsi="Times New Roman"/>
                      <w:color w:val="000000"/>
                      <w:sz w:val="20"/>
                      <w:szCs w:val="20"/>
                      <w:vertAlign w:val="superscript"/>
                      <w:lang w:val="en-US"/>
                    </w:rPr>
                    <w:t>i</w:t>
                  </w:r>
                  <w:r w:rsidRPr="00A76DB8">
                    <w:rPr>
                      <w:rFonts w:ascii="Times New Roman" w:hAnsi="Times New Roman"/>
                      <w:color w:val="000000"/>
                      <w:sz w:val="20"/>
                      <w:szCs w:val="20"/>
                      <w:vertAlign w:val="subscript"/>
                    </w:rPr>
                    <w:t>пер</w:t>
                  </w:r>
                  <w:r w:rsidRPr="00A76DB8">
                    <w:rPr>
                      <w:rFonts w:ascii="Times New Roman" w:hAnsi="Times New Roman"/>
                      <w:color w:val="000000"/>
                      <w:sz w:val="20"/>
                      <w:szCs w:val="20"/>
                      <w:vertAlign w:val="subscript"/>
                      <w:lang w:val="en-US"/>
                    </w:rPr>
                    <w:t>2</w:t>
                  </w:r>
                  <w:r w:rsidRPr="00A76DB8">
                    <w:rPr>
                      <w:rFonts w:ascii="Times New Roman" w:hAnsi="Times New Roman"/>
                      <w:color w:val="000000"/>
                      <w:sz w:val="20"/>
                      <w:szCs w:val="20"/>
                      <w:lang w:val="en-US"/>
                    </w:rPr>
                    <w:t>) + (</w:t>
                  </w:r>
                  <w:proofErr w:type="spellStart"/>
                  <w:r w:rsidRPr="00A76DB8">
                    <w:rPr>
                      <w:rFonts w:ascii="Times New Roman" w:hAnsi="Times New Roman"/>
                      <w:color w:val="000000"/>
                      <w:sz w:val="20"/>
                      <w:szCs w:val="20"/>
                      <w:lang w:val="en-US"/>
                    </w:rPr>
                    <w:t>F</w:t>
                  </w:r>
                  <w:r w:rsidRPr="00A76DB8">
                    <w:rPr>
                      <w:rFonts w:ascii="Times New Roman" w:hAnsi="Times New Roman"/>
                      <w:color w:val="000000"/>
                      <w:sz w:val="20"/>
                      <w:szCs w:val="20"/>
                      <w:vertAlign w:val="superscript"/>
                      <w:lang w:val="en-US"/>
                    </w:rPr>
                    <w:t>max</w:t>
                  </w:r>
                  <w:proofErr w:type="spellEnd"/>
                  <w:r w:rsidRPr="00A76DB8">
                    <w:rPr>
                      <w:rFonts w:ascii="Times New Roman" w:hAnsi="Times New Roman"/>
                      <w:color w:val="000000"/>
                      <w:sz w:val="20"/>
                      <w:szCs w:val="20"/>
                      <w:vertAlign w:val="subscript"/>
                    </w:rPr>
                    <w:t>пер</w:t>
                  </w:r>
                  <w:r w:rsidRPr="00A76DB8">
                    <w:rPr>
                      <w:rFonts w:ascii="Times New Roman" w:hAnsi="Times New Roman"/>
                      <w:color w:val="000000"/>
                      <w:sz w:val="20"/>
                      <w:szCs w:val="20"/>
                      <w:vertAlign w:val="subscript"/>
                      <w:lang w:val="en-US"/>
                    </w:rPr>
                    <w:t xml:space="preserve">3 </w:t>
                  </w:r>
                  <w:r w:rsidRPr="00A76DB8">
                    <w:rPr>
                      <w:rFonts w:ascii="Times New Roman" w:hAnsi="Times New Roman"/>
                      <w:color w:val="000000"/>
                      <w:sz w:val="20"/>
                      <w:szCs w:val="20"/>
                      <w:lang w:val="en-US"/>
                    </w:rPr>
                    <w:t>- F</w:t>
                  </w:r>
                  <w:r w:rsidRPr="00A76DB8">
                    <w:rPr>
                      <w:rFonts w:ascii="Times New Roman" w:hAnsi="Times New Roman"/>
                      <w:color w:val="000000"/>
                      <w:sz w:val="20"/>
                      <w:szCs w:val="20"/>
                      <w:vertAlign w:val="superscript"/>
                      <w:lang w:val="en-US"/>
                    </w:rPr>
                    <w:t>i</w:t>
                  </w:r>
                  <w:r w:rsidRPr="00A76DB8">
                    <w:rPr>
                      <w:rFonts w:ascii="Times New Roman" w:hAnsi="Times New Roman"/>
                      <w:color w:val="000000"/>
                      <w:sz w:val="20"/>
                      <w:szCs w:val="20"/>
                      <w:vertAlign w:val="subscript"/>
                    </w:rPr>
                    <w:t>пер</w:t>
                  </w:r>
                  <w:r w:rsidRPr="00A76DB8">
                    <w:rPr>
                      <w:rFonts w:ascii="Times New Roman" w:hAnsi="Times New Roman"/>
                      <w:color w:val="000000"/>
                      <w:sz w:val="20"/>
                      <w:szCs w:val="20"/>
                      <w:vertAlign w:val="subscript"/>
                      <w:lang w:val="en-US"/>
                    </w:rPr>
                    <w:t>3</w:t>
                  </w:r>
                  <w:r w:rsidRPr="00A76DB8">
                    <w:rPr>
                      <w:rFonts w:ascii="Times New Roman" w:hAnsi="Times New Roman"/>
                      <w:color w:val="000000"/>
                      <w:sz w:val="20"/>
                      <w:szCs w:val="20"/>
                      <w:lang w:val="en-US"/>
                    </w:rPr>
                    <w:t xml:space="preserve">) </w:t>
                  </w:r>
                </w:p>
              </w:tc>
              <w:tc>
                <w:tcPr>
                  <w:tcW w:w="798" w:type="dxa"/>
                  <w:vMerge w:val="restart"/>
                  <w:tcBorders>
                    <w:top w:val="nil"/>
                    <w:left w:val="nil"/>
                    <w:bottom w:val="nil"/>
                    <w:right w:val="nil"/>
                  </w:tcBorders>
                </w:tcPr>
                <w:p w:rsidR="00C72F70" w:rsidRPr="00A76DB8" w:rsidRDefault="00C72F70" w:rsidP="004C1868">
                  <w:pPr>
                    <w:spacing w:line="360" w:lineRule="auto"/>
                    <w:jc w:val="both"/>
                    <w:rPr>
                      <w:rFonts w:ascii="Times New Roman" w:hAnsi="Times New Roman"/>
                      <w:color w:val="000000"/>
                      <w:sz w:val="20"/>
                      <w:szCs w:val="20"/>
                      <w:lang w:val="en-US"/>
                    </w:rPr>
                  </w:pPr>
                </w:p>
                <w:p w:rsidR="00C72F70" w:rsidRPr="00A76DB8" w:rsidRDefault="00C72F70" w:rsidP="004C1868">
                  <w:pPr>
                    <w:spacing w:line="360" w:lineRule="auto"/>
                    <w:jc w:val="both"/>
                    <w:rPr>
                      <w:rFonts w:ascii="Times New Roman" w:hAnsi="Times New Roman"/>
                      <w:color w:val="000000"/>
                      <w:sz w:val="20"/>
                      <w:szCs w:val="20"/>
                    </w:rPr>
                  </w:pPr>
                  <w:r w:rsidRPr="00A76DB8">
                    <w:rPr>
                      <w:rFonts w:ascii="Times New Roman" w:hAnsi="Times New Roman"/>
                      <w:color w:val="000000"/>
                      <w:sz w:val="20"/>
                      <w:szCs w:val="20"/>
                    </w:rPr>
                    <w:t xml:space="preserve">х </w:t>
                  </w:r>
                  <w:r w:rsidRPr="00A76DB8">
                    <w:rPr>
                      <w:rFonts w:ascii="Times New Roman" w:hAnsi="Times New Roman"/>
                      <w:color w:val="000000"/>
                      <w:sz w:val="20"/>
                      <w:szCs w:val="20"/>
                      <w:lang w:val="en-US"/>
                    </w:rPr>
                    <w:t>100</w:t>
                  </w:r>
                  <w:r w:rsidRPr="00A76DB8">
                    <w:rPr>
                      <w:rFonts w:ascii="Times New Roman" w:hAnsi="Times New Roman"/>
                      <w:color w:val="000000"/>
                      <w:sz w:val="20"/>
                      <w:szCs w:val="20"/>
                    </w:rPr>
                    <w:t>,</w:t>
                  </w:r>
                </w:p>
              </w:tc>
            </w:tr>
            <w:tr w:rsidR="00C72F70" w:rsidRPr="00833F2D" w:rsidTr="00B15E7A">
              <w:trPr>
                <w:trHeight w:val="152"/>
                <w:jc w:val="center"/>
              </w:trPr>
              <w:tc>
                <w:tcPr>
                  <w:tcW w:w="641" w:type="dxa"/>
                  <w:vMerge/>
                  <w:tcBorders>
                    <w:top w:val="nil"/>
                    <w:left w:val="nil"/>
                    <w:bottom w:val="nil"/>
                    <w:right w:val="nil"/>
                  </w:tcBorders>
                </w:tcPr>
                <w:p w:rsidR="00C72F70" w:rsidRPr="00A76DB8" w:rsidRDefault="00C72F70" w:rsidP="004C1868">
                  <w:pPr>
                    <w:spacing w:line="360" w:lineRule="auto"/>
                    <w:ind w:firstLine="567"/>
                    <w:jc w:val="both"/>
                    <w:rPr>
                      <w:rFonts w:ascii="Times New Roman" w:hAnsi="Times New Roman"/>
                      <w:i/>
                      <w:color w:val="000000"/>
                      <w:sz w:val="20"/>
                      <w:szCs w:val="20"/>
                      <w:lang w:val="en-US"/>
                    </w:rPr>
                  </w:pPr>
                </w:p>
              </w:tc>
              <w:tc>
                <w:tcPr>
                  <w:tcW w:w="5278" w:type="dxa"/>
                  <w:tcBorders>
                    <w:top w:val="single" w:sz="4" w:space="0" w:color="auto"/>
                    <w:left w:val="nil"/>
                    <w:bottom w:val="nil"/>
                    <w:right w:val="nil"/>
                  </w:tcBorders>
                </w:tcPr>
                <w:p w:rsidR="00C72F70" w:rsidRPr="00A76DB8" w:rsidRDefault="00C72F70" w:rsidP="004C1868">
                  <w:pPr>
                    <w:spacing w:before="120" w:line="360" w:lineRule="auto"/>
                    <w:jc w:val="both"/>
                    <w:rPr>
                      <w:rFonts w:ascii="Times New Roman" w:hAnsi="Times New Roman"/>
                      <w:i/>
                      <w:color w:val="000000"/>
                      <w:sz w:val="20"/>
                      <w:szCs w:val="20"/>
                      <w:lang w:val="en-US"/>
                    </w:rPr>
                  </w:pPr>
                  <w:r w:rsidRPr="00A76DB8">
                    <w:rPr>
                      <w:rFonts w:ascii="Times New Roman" w:hAnsi="Times New Roman"/>
                      <w:color w:val="000000"/>
                      <w:sz w:val="20"/>
                      <w:szCs w:val="20"/>
                      <w:lang w:val="en-US"/>
                    </w:rPr>
                    <w:t>(</w:t>
                  </w:r>
                  <w:proofErr w:type="spellStart"/>
                  <w:r w:rsidRPr="00A76DB8">
                    <w:rPr>
                      <w:rFonts w:ascii="Times New Roman" w:hAnsi="Times New Roman"/>
                      <w:color w:val="000000"/>
                      <w:sz w:val="20"/>
                      <w:szCs w:val="20"/>
                      <w:lang w:val="en-US"/>
                    </w:rPr>
                    <w:t>F</w:t>
                  </w:r>
                  <w:r w:rsidRPr="00A76DB8">
                    <w:rPr>
                      <w:rFonts w:ascii="Times New Roman" w:hAnsi="Times New Roman"/>
                      <w:color w:val="000000"/>
                      <w:sz w:val="20"/>
                      <w:szCs w:val="20"/>
                      <w:vertAlign w:val="superscript"/>
                      <w:lang w:val="en-US"/>
                    </w:rPr>
                    <w:t>max</w:t>
                  </w:r>
                  <w:proofErr w:type="spellEnd"/>
                  <w:r w:rsidRPr="00A76DB8">
                    <w:rPr>
                      <w:rFonts w:ascii="Times New Roman" w:hAnsi="Times New Roman"/>
                      <w:color w:val="000000"/>
                      <w:sz w:val="20"/>
                      <w:szCs w:val="20"/>
                      <w:vertAlign w:val="subscript"/>
                    </w:rPr>
                    <w:t>пер</w:t>
                  </w:r>
                  <w:r w:rsidRPr="00A76DB8">
                    <w:rPr>
                      <w:rFonts w:ascii="Times New Roman" w:hAnsi="Times New Roman"/>
                      <w:color w:val="000000"/>
                      <w:sz w:val="20"/>
                      <w:szCs w:val="20"/>
                      <w:vertAlign w:val="subscript"/>
                      <w:lang w:val="en-US"/>
                    </w:rPr>
                    <w:t xml:space="preserve">1 </w:t>
                  </w:r>
                  <w:r w:rsidRPr="00A76DB8">
                    <w:rPr>
                      <w:rFonts w:ascii="Times New Roman" w:hAnsi="Times New Roman"/>
                      <w:color w:val="000000"/>
                      <w:sz w:val="20"/>
                      <w:szCs w:val="20"/>
                      <w:lang w:val="en-US"/>
                    </w:rPr>
                    <w:t xml:space="preserve">- </w:t>
                  </w:r>
                  <w:proofErr w:type="spellStart"/>
                  <w:r w:rsidRPr="00A76DB8">
                    <w:rPr>
                      <w:rFonts w:ascii="Times New Roman" w:hAnsi="Times New Roman"/>
                      <w:color w:val="000000"/>
                      <w:sz w:val="20"/>
                      <w:szCs w:val="20"/>
                      <w:lang w:val="en-US"/>
                    </w:rPr>
                    <w:t>F</w:t>
                  </w:r>
                  <w:r w:rsidRPr="00A76DB8">
                    <w:rPr>
                      <w:rFonts w:ascii="Times New Roman" w:hAnsi="Times New Roman"/>
                      <w:color w:val="000000"/>
                      <w:sz w:val="20"/>
                      <w:szCs w:val="20"/>
                      <w:vertAlign w:val="superscript"/>
                      <w:lang w:val="en-US"/>
                    </w:rPr>
                    <w:t>min</w:t>
                  </w:r>
                  <w:proofErr w:type="spellEnd"/>
                  <w:r w:rsidRPr="00A76DB8">
                    <w:rPr>
                      <w:rFonts w:ascii="Times New Roman" w:hAnsi="Times New Roman"/>
                      <w:color w:val="000000"/>
                      <w:sz w:val="20"/>
                      <w:szCs w:val="20"/>
                      <w:vertAlign w:val="subscript"/>
                    </w:rPr>
                    <w:t>пер</w:t>
                  </w:r>
                  <w:r w:rsidRPr="00A76DB8">
                    <w:rPr>
                      <w:rFonts w:ascii="Times New Roman" w:hAnsi="Times New Roman"/>
                      <w:color w:val="000000"/>
                      <w:sz w:val="20"/>
                      <w:szCs w:val="20"/>
                      <w:vertAlign w:val="subscript"/>
                      <w:lang w:val="en-US"/>
                    </w:rPr>
                    <w:t>1</w:t>
                  </w:r>
                  <w:r w:rsidRPr="00A76DB8">
                    <w:rPr>
                      <w:rFonts w:ascii="Times New Roman" w:hAnsi="Times New Roman"/>
                      <w:color w:val="000000"/>
                      <w:sz w:val="20"/>
                      <w:szCs w:val="20"/>
                      <w:lang w:val="en-US"/>
                    </w:rPr>
                    <w:t>) + (</w:t>
                  </w:r>
                  <w:proofErr w:type="spellStart"/>
                  <w:r w:rsidRPr="00A76DB8">
                    <w:rPr>
                      <w:rFonts w:ascii="Times New Roman" w:hAnsi="Times New Roman"/>
                      <w:color w:val="000000"/>
                      <w:sz w:val="20"/>
                      <w:szCs w:val="20"/>
                      <w:lang w:val="en-US"/>
                    </w:rPr>
                    <w:t>F</w:t>
                  </w:r>
                  <w:r w:rsidRPr="00A76DB8">
                    <w:rPr>
                      <w:rFonts w:ascii="Times New Roman" w:hAnsi="Times New Roman"/>
                      <w:color w:val="000000"/>
                      <w:sz w:val="20"/>
                      <w:szCs w:val="20"/>
                      <w:vertAlign w:val="superscript"/>
                      <w:lang w:val="en-US"/>
                    </w:rPr>
                    <w:t>max</w:t>
                  </w:r>
                  <w:proofErr w:type="spellEnd"/>
                  <w:r w:rsidRPr="00A76DB8">
                    <w:rPr>
                      <w:rFonts w:ascii="Times New Roman" w:hAnsi="Times New Roman"/>
                      <w:color w:val="000000"/>
                      <w:sz w:val="20"/>
                      <w:szCs w:val="20"/>
                      <w:vertAlign w:val="subscript"/>
                    </w:rPr>
                    <w:t>пер</w:t>
                  </w:r>
                  <w:r w:rsidRPr="00A76DB8">
                    <w:rPr>
                      <w:rFonts w:ascii="Times New Roman" w:hAnsi="Times New Roman"/>
                      <w:color w:val="000000"/>
                      <w:sz w:val="20"/>
                      <w:szCs w:val="20"/>
                      <w:vertAlign w:val="subscript"/>
                      <w:lang w:val="en-US"/>
                    </w:rPr>
                    <w:t>2</w:t>
                  </w:r>
                  <w:r w:rsidRPr="00A76DB8">
                    <w:rPr>
                      <w:rFonts w:ascii="Times New Roman" w:hAnsi="Times New Roman"/>
                      <w:color w:val="000000"/>
                      <w:sz w:val="20"/>
                      <w:szCs w:val="20"/>
                      <w:lang w:val="en-US"/>
                    </w:rPr>
                    <w:t xml:space="preserve"> - </w:t>
                  </w:r>
                  <w:proofErr w:type="spellStart"/>
                  <w:r w:rsidRPr="00A76DB8">
                    <w:rPr>
                      <w:rFonts w:ascii="Times New Roman" w:hAnsi="Times New Roman"/>
                      <w:color w:val="000000"/>
                      <w:sz w:val="20"/>
                      <w:szCs w:val="20"/>
                      <w:lang w:val="en-US"/>
                    </w:rPr>
                    <w:t>F</w:t>
                  </w:r>
                  <w:r w:rsidRPr="00A76DB8">
                    <w:rPr>
                      <w:rFonts w:ascii="Times New Roman" w:hAnsi="Times New Roman"/>
                      <w:color w:val="000000"/>
                      <w:sz w:val="20"/>
                      <w:szCs w:val="20"/>
                      <w:vertAlign w:val="superscript"/>
                      <w:lang w:val="en-US"/>
                    </w:rPr>
                    <w:t>min</w:t>
                  </w:r>
                  <w:proofErr w:type="spellEnd"/>
                  <w:r w:rsidRPr="00A76DB8">
                    <w:rPr>
                      <w:rFonts w:ascii="Times New Roman" w:hAnsi="Times New Roman"/>
                      <w:color w:val="000000"/>
                      <w:sz w:val="20"/>
                      <w:szCs w:val="20"/>
                      <w:vertAlign w:val="subscript"/>
                    </w:rPr>
                    <w:t>пер</w:t>
                  </w:r>
                  <w:r w:rsidRPr="00A76DB8">
                    <w:rPr>
                      <w:rFonts w:ascii="Times New Roman" w:hAnsi="Times New Roman"/>
                      <w:color w:val="000000"/>
                      <w:sz w:val="20"/>
                      <w:szCs w:val="20"/>
                      <w:vertAlign w:val="subscript"/>
                      <w:lang w:val="en-US"/>
                    </w:rPr>
                    <w:t>2</w:t>
                  </w:r>
                  <w:r w:rsidRPr="00A76DB8">
                    <w:rPr>
                      <w:rFonts w:ascii="Times New Roman" w:hAnsi="Times New Roman"/>
                      <w:color w:val="000000"/>
                      <w:sz w:val="20"/>
                      <w:szCs w:val="20"/>
                      <w:lang w:val="en-US"/>
                    </w:rPr>
                    <w:t>) + (</w:t>
                  </w:r>
                  <w:proofErr w:type="spellStart"/>
                  <w:r w:rsidRPr="00A76DB8">
                    <w:rPr>
                      <w:rFonts w:ascii="Times New Roman" w:hAnsi="Times New Roman"/>
                      <w:color w:val="000000"/>
                      <w:sz w:val="20"/>
                      <w:szCs w:val="20"/>
                      <w:lang w:val="en-US"/>
                    </w:rPr>
                    <w:t>F</w:t>
                  </w:r>
                  <w:r w:rsidRPr="00A76DB8">
                    <w:rPr>
                      <w:rFonts w:ascii="Times New Roman" w:hAnsi="Times New Roman"/>
                      <w:color w:val="000000"/>
                      <w:sz w:val="20"/>
                      <w:szCs w:val="20"/>
                      <w:vertAlign w:val="superscript"/>
                      <w:lang w:val="en-US"/>
                    </w:rPr>
                    <w:t>max</w:t>
                  </w:r>
                  <w:proofErr w:type="spellEnd"/>
                  <w:r w:rsidRPr="00A76DB8">
                    <w:rPr>
                      <w:rFonts w:ascii="Times New Roman" w:hAnsi="Times New Roman"/>
                      <w:color w:val="000000"/>
                      <w:sz w:val="20"/>
                      <w:szCs w:val="20"/>
                      <w:vertAlign w:val="subscript"/>
                    </w:rPr>
                    <w:t>пер</w:t>
                  </w:r>
                  <w:r w:rsidRPr="00A76DB8">
                    <w:rPr>
                      <w:rFonts w:ascii="Times New Roman" w:hAnsi="Times New Roman"/>
                      <w:color w:val="000000"/>
                      <w:sz w:val="20"/>
                      <w:szCs w:val="20"/>
                      <w:vertAlign w:val="subscript"/>
                      <w:lang w:val="en-US"/>
                    </w:rPr>
                    <w:t>3</w:t>
                  </w:r>
                  <w:r w:rsidRPr="00A76DB8">
                    <w:rPr>
                      <w:rFonts w:ascii="Times New Roman" w:hAnsi="Times New Roman"/>
                      <w:color w:val="000000"/>
                      <w:sz w:val="20"/>
                      <w:szCs w:val="20"/>
                      <w:lang w:val="en-US"/>
                    </w:rPr>
                    <w:t xml:space="preserve"> - </w:t>
                  </w:r>
                  <w:proofErr w:type="spellStart"/>
                  <w:r w:rsidRPr="00A76DB8">
                    <w:rPr>
                      <w:rFonts w:ascii="Times New Roman" w:hAnsi="Times New Roman"/>
                      <w:color w:val="000000"/>
                      <w:sz w:val="20"/>
                      <w:szCs w:val="20"/>
                      <w:lang w:val="en-US"/>
                    </w:rPr>
                    <w:t>F</w:t>
                  </w:r>
                  <w:r w:rsidRPr="00A76DB8">
                    <w:rPr>
                      <w:rFonts w:ascii="Times New Roman" w:hAnsi="Times New Roman"/>
                      <w:color w:val="000000"/>
                      <w:sz w:val="20"/>
                      <w:szCs w:val="20"/>
                      <w:vertAlign w:val="superscript"/>
                      <w:lang w:val="en-US"/>
                    </w:rPr>
                    <w:t>min</w:t>
                  </w:r>
                  <w:proofErr w:type="spellEnd"/>
                  <w:r w:rsidRPr="00A76DB8">
                    <w:rPr>
                      <w:rFonts w:ascii="Times New Roman" w:hAnsi="Times New Roman"/>
                      <w:color w:val="000000"/>
                      <w:sz w:val="20"/>
                      <w:szCs w:val="20"/>
                      <w:vertAlign w:val="subscript"/>
                    </w:rPr>
                    <w:t>пер</w:t>
                  </w:r>
                  <w:r w:rsidRPr="00A76DB8">
                    <w:rPr>
                      <w:rFonts w:ascii="Times New Roman" w:hAnsi="Times New Roman"/>
                      <w:color w:val="000000"/>
                      <w:sz w:val="20"/>
                      <w:szCs w:val="20"/>
                      <w:vertAlign w:val="subscript"/>
                      <w:lang w:val="en-US"/>
                    </w:rPr>
                    <w:t>3</w:t>
                  </w:r>
                  <w:r w:rsidRPr="00A76DB8">
                    <w:rPr>
                      <w:rFonts w:ascii="Times New Roman" w:hAnsi="Times New Roman"/>
                      <w:color w:val="000000"/>
                      <w:sz w:val="20"/>
                      <w:szCs w:val="20"/>
                      <w:lang w:val="en-US"/>
                    </w:rPr>
                    <w:t xml:space="preserve">) </w:t>
                  </w:r>
                </w:p>
              </w:tc>
              <w:tc>
                <w:tcPr>
                  <w:tcW w:w="798" w:type="dxa"/>
                  <w:vMerge/>
                  <w:tcBorders>
                    <w:top w:val="nil"/>
                    <w:left w:val="nil"/>
                    <w:bottom w:val="nil"/>
                    <w:right w:val="nil"/>
                  </w:tcBorders>
                </w:tcPr>
                <w:p w:rsidR="00C72F70" w:rsidRPr="00A76DB8" w:rsidRDefault="00C72F70" w:rsidP="004C1868">
                  <w:pPr>
                    <w:spacing w:before="120" w:line="360" w:lineRule="auto"/>
                    <w:jc w:val="both"/>
                    <w:rPr>
                      <w:rFonts w:ascii="Times New Roman" w:hAnsi="Times New Roman"/>
                      <w:color w:val="000000"/>
                      <w:sz w:val="20"/>
                      <w:szCs w:val="20"/>
                      <w:lang w:val="en-US"/>
                    </w:rPr>
                  </w:pPr>
                </w:p>
              </w:tc>
            </w:tr>
          </w:tbl>
          <w:p w:rsidR="00C72F70" w:rsidRPr="00A76DB8" w:rsidRDefault="00C72F70" w:rsidP="00B15E7A">
            <w:pPr>
              <w:spacing w:after="0" w:line="240" w:lineRule="auto"/>
              <w:ind w:firstLine="567"/>
              <w:jc w:val="both"/>
              <w:rPr>
                <w:rFonts w:ascii="Times New Roman" w:hAnsi="Times New Roman"/>
                <w:color w:val="000000"/>
                <w:sz w:val="20"/>
                <w:szCs w:val="20"/>
              </w:rPr>
            </w:pPr>
            <w:r w:rsidRPr="00A76DB8">
              <w:rPr>
                <w:rFonts w:ascii="Times New Roman" w:hAnsi="Times New Roman"/>
                <w:color w:val="000000"/>
                <w:sz w:val="20"/>
                <w:szCs w:val="20"/>
              </w:rPr>
              <w:t>где:</w:t>
            </w:r>
          </w:p>
          <w:p w:rsidR="00C72F70" w:rsidRPr="00A76DB8" w:rsidRDefault="00C72F70" w:rsidP="00B15E7A">
            <w:pPr>
              <w:spacing w:after="0" w:line="240" w:lineRule="auto"/>
              <w:ind w:firstLine="567"/>
              <w:jc w:val="both"/>
              <w:rPr>
                <w:rFonts w:ascii="Times New Roman" w:hAnsi="Times New Roman"/>
                <w:sz w:val="20"/>
                <w:szCs w:val="20"/>
              </w:rPr>
            </w:pPr>
            <w:proofErr w:type="spellStart"/>
            <w:r w:rsidRPr="00A76DB8">
              <w:rPr>
                <w:rFonts w:ascii="Times New Roman" w:hAnsi="Times New Roman"/>
                <w:i/>
                <w:color w:val="000000"/>
                <w:sz w:val="20"/>
                <w:szCs w:val="20"/>
                <w:lang w:val="en-US"/>
              </w:rPr>
              <w:t>Rf</w:t>
            </w:r>
            <w:r w:rsidRPr="00A76DB8">
              <w:rPr>
                <w:rFonts w:ascii="Times New Roman" w:hAnsi="Times New Roman"/>
                <w:i/>
                <w:color w:val="000000"/>
                <w:sz w:val="20"/>
                <w:szCs w:val="20"/>
                <w:vertAlign w:val="subscript"/>
                <w:lang w:val="en-US"/>
              </w:rPr>
              <w:t>i</w:t>
            </w:r>
            <w:proofErr w:type="spellEnd"/>
            <w:r w:rsidRPr="00A76DB8">
              <w:rPr>
                <w:rFonts w:ascii="Times New Roman" w:hAnsi="Times New Roman"/>
                <w:color w:val="000000"/>
                <w:sz w:val="20"/>
                <w:szCs w:val="20"/>
              </w:rPr>
              <w:t xml:space="preserve"> </w:t>
            </w:r>
            <w:r w:rsidRPr="00A76DB8">
              <w:rPr>
                <w:rFonts w:ascii="Times New Roman" w:hAnsi="Times New Roman"/>
                <w:sz w:val="20"/>
                <w:szCs w:val="20"/>
              </w:rPr>
              <w:t>– рейтинг, присуждаемый i-й заявке по критерию «</w:t>
            </w:r>
            <w:r w:rsidRPr="00A76DB8">
              <w:rPr>
                <w:rFonts w:ascii="Times New Roman" w:hAnsi="Times New Roman"/>
                <w:color w:val="000000"/>
                <w:sz w:val="20"/>
                <w:szCs w:val="20"/>
              </w:rPr>
              <w:t xml:space="preserve">Сроки (периоды) </w:t>
            </w:r>
            <w:r w:rsidRPr="00A76DB8">
              <w:rPr>
                <w:rFonts w:ascii="Times New Roman" w:hAnsi="Times New Roman"/>
                <w:sz w:val="20"/>
                <w:szCs w:val="20"/>
              </w:rPr>
              <w:t>оказания услуг»;</w:t>
            </w:r>
          </w:p>
          <w:p w:rsidR="00C72F70" w:rsidRPr="00A76DB8" w:rsidRDefault="00C72F70" w:rsidP="00B15E7A">
            <w:pPr>
              <w:spacing w:after="0" w:line="240" w:lineRule="auto"/>
              <w:ind w:firstLine="567"/>
              <w:jc w:val="both"/>
              <w:rPr>
                <w:rFonts w:ascii="Times New Roman" w:hAnsi="Times New Roman"/>
                <w:color w:val="000000"/>
                <w:sz w:val="20"/>
                <w:szCs w:val="20"/>
              </w:rPr>
            </w:pPr>
            <w:proofErr w:type="spellStart"/>
            <w:r w:rsidRPr="00A76DB8">
              <w:rPr>
                <w:rFonts w:ascii="Times New Roman" w:hAnsi="Times New Roman"/>
                <w:color w:val="000000"/>
                <w:sz w:val="20"/>
                <w:szCs w:val="20"/>
                <w:lang w:val="en-US"/>
              </w:rPr>
              <w:t>F</w:t>
            </w:r>
            <w:r w:rsidRPr="00A76DB8">
              <w:rPr>
                <w:rFonts w:ascii="Times New Roman" w:hAnsi="Times New Roman"/>
                <w:color w:val="000000"/>
                <w:sz w:val="20"/>
                <w:szCs w:val="20"/>
                <w:vertAlign w:val="superscript"/>
                <w:lang w:val="en-US"/>
              </w:rPr>
              <w:t>max</w:t>
            </w:r>
            <w:proofErr w:type="spellEnd"/>
            <w:r w:rsidRPr="00A76DB8">
              <w:rPr>
                <w:rFonts w:ascii="Times New Roman" w:hAnsi="Times New Roman"/>
                <w:color w:val="000000"/>
                <w:sz w:val="20"/>
                <w:szCs w:val="20"/>
                <w:vertAlign w:val="subscript"/>
              </w:rPr>
              <w:t>пер1</w:t>
            </w:r>
            <w:r w:rsidRPr="00A76DB8">
              <w:rPr>
                <w:rFonts w:ascii="Times New Roman" w:hAnsi="Times New Roman"/>
                <w:sz w:val="20"/>
                <w:szCs w:val="20"/>
              </w:rPr>
              <w:t xml:space="preserve"> –</w:t>
            </w:r>
            <w:r w:rsidRPr="00A76DB8">
              <w:rPr>
                <w:rFonts w:ascii="Times New Roman" w:hAnsi="Times New Roman"/>
                <w:color w:val="000000"/>
                <w:sz w:val="20"/>
                <w:szCs w:val="20"/>
              </w:rPr>
              <w:t xml:space="preserve"> максимальный срок (период) оказания услуг, равный 24 (двадцати четырем) часам;</w:t>
            </w:r>
          </w:p>
          <w:p w:rsidR="00C72F70" w:rsidRPr="00A76DB8" w:rsidRDefault="00C72F70" w:rsidP="00B15E7A">
            <w:pPr>
              <w:spacing w:after="0" w:line="240" w:lineRule="auto"/>
              <w:ind w:firstLine="567"/>
              <w:jc w:val="both"/>
              <w:rPr>
                <w:rFonts w:ascii="Times New Roman" w:hAnsi="Times New Roman"/>
                <w:color w:val="000000"/>
                <w:sz w:val="20"/>
                <w:szCs w:val="20"/>
              </w:rPr>
            </w:pPr>
            <w:proofErr w:type="spellStart"/>
            <w:r w:rsidRPr="00A76DB8">
              <w:rPr>
                <w:rFonts w:ascii="Times New Roman" w:hAnsi="Times New Roman"/>
                <w:color w:val="000000"/>
                <w:sz w:val="20"/>
                <w:szCs w:val="20"/>
                <w:lang w:val="en-US"/>
              </w:rPr>
              <w:t>F</w:t>
            </w:r>
            <w:r w:rsidRPr="00A76DB8">
              <w:rPr>
                <w:rFonts w:ascii="Times New Roman" w:hAnsi="Times New Roman"/>
                <w:color w:val="000000"/>
                <w:sz w:val="20"/>
                <w:szCs w:val="20"/>
                <w:vertAlign w:val="superscript"/>
                <w:lang w:val="en-US"/>
              </w:rPr>
              <w:t>max</w:t>
            </w:r>
            <w:proofErr w:type="spellEnd"/>
            <w:r w:rsidRPr="00A76DB8">
              <w:rPr>
                <w:rFonts w:ascii="Times New Roman" w:hAnsi="Times New Roman"/>
                <w:color w:val="000000"/>
                <w:sz w:val="20"/>
                <w:szCs w:val="20"/>
                <w:vertAlign w:val="subscript"/>
              </w:rPr>
              <w:t>пер2</w:t>
            </w:r>
            <w:r w:rsidRPr="00A76DB8">
              <w:rPr>
                <w:rFonts w:ascii="Times New Roman" w:hAnsi="Times New Roman"/>
                <w:sz w:val="20"/>
                <w:szCs w:val="20"/>
              </w:rPr>
              <w:t xml:space="preserve"> –</w:t>
            </w:r>
            <w:r w:rsidRPr="00A76DB8">
              <w:rPr>
                <w:rFonts w:ascii="Times New Roman" w:hAnsi="Times New Roman"/>
                <w:color w:val="000000"/>
                <w:sz w:val="20"/>
                <w:szCs w:val="20"/>
              </w:rPr>
              <w:t xml:space="preserve"> максимальный срок (период) оказания услуг, равный 2 (двум) часам;</w:t>
            </w:r>
          </w:p>
          <w:p w:rsidR="00C72F70" w:rsidRPr="00A76DB8" w:rsidRDefault="00C72F70" w:rsidP="00B15E7A">
            <w:pPr>
              <w:spacing w:after="0" w:line="240" w:lineRule="auto"/>
              <w:ind w:firstLine="567"/>
              <w:jc w:val="both"/>
              <w:rPr>
                <w:rFonts w:ascii="Times New Roman" w:hAnsi="Times New Roman"/>
                <w:color w:val="000000"/>
                <w:sz w:val="20"/>
                <w:szCs w:val="20"/>
              </w:rPr>
            </w:pPr>
            <w:proofErr w:type="spellStart"/>
            <w:r w:rsidRPr="00A76DB8">
              <w:rPr>
                <w:rFonts w:ascii="Times New Roman" w:hAnsi="Times New Roman"/>
                <w:color w:val="000000"/>
                <w:sz w:val="20"/>
                <w:szCs w:val="20"/>
                <w:lang w:val="en-US"/>
              </w:rPr>
              <w:t>F</w:t>
            </w:r>
            <w:r w:rsidRPr="00A76DB8">
              <w:rPr>
                <w:rFonts w:ascii="Times New Roman" w:hAnsi="Times New Roman"/>
                <w:color w:val="000000"/>
                <w:sz w:val="20"/>
                <w:szCs w:val="20"/>
                <w:vertAlign w:val="superscript"/>
                <w:lang w:val="en-US"/>
              </w:rPr>
              <w:t>max</w:t>
            </w:r>
            <w:proofErr w:type="spellEnd"/>
            <w:r w:rsidRPr="00A76DB8">
              <w:rPr>
                <w:rFonts w:ascii="Times New Roman" w:hAnsi="Times New Roman"/>
                <w:color w:val="000000"/>
                <w:sz w:val="20"/>
                <w:szCs w:val="20"/>
                <w:vertAlign w:val="subscript"/>
              </w:rPr>
              <w:t>пер3</w:t>
            </w:r>
            <w:r w:rsidRPr="00A76DB8">
              <w:rPr>
                <w:rFonts w:ascii="Times New Roman" w:hAnsi="Times New Roman"/>
                <w:sz w:val="20"/>
                <w:szCs w:val="20"/>
              </w:rPr>
              <w:t xml:space="preserve"> –</w:t>
            </w:r>
            <w:r w:rsidRPr="00A76DB8">
              <w:rPr>
                <w:rFonts w:ascii="Times New Roman" w:hAnsi="Times New Roman"/>
                <w:color w:val="000000"/>
                <w:sz w:val="20"/>
                <w:szCs w:val="20"/>
              </w:rPr>
              <w:t xml:space="preserve"> максимальный срок (период) оказания услуг, равный 240 (двумстам сорока)   часам;</w:t>
            </w:r>
          </w:p>
          <w:p w:rsidR="00C72F70" w:rsidRPr="00A76DB8" w:rsidRDefault="00C72F70" w:rsidP="00B15E7A">
            <w:pPr>
              <w:spacing w:after="0" w:line="240" w:lineRule="auto"/>
              <w:ind w:firstLine="567"/>
              <w:jc w:val="both"/>
              <w:rPr>
                <w:rFonts w:ascii="Times New Roman" w:hAnsi="Times New Roman"/>
                <w:color w:val="000000"/>
                <w:sz w:val="20"/>
                <w:szCs w:val="20"/>
              </w:rPr>
            </w:pPr>
            <w:proofErr w:type="spellStart"/>
            <w:r w:rsidRPr="00A76DB8">
              <w:rPr>
                <w:rFonts w:ascii="Times New Roman" w:hAnsi="Times New Roman"/>
                <w:color w:val="000000"/>
                <w:sz w:val="20"/>
                <w:szCs w:val="20"/>
                <w:lang w:val="en-US"/>
              </w:rPr>
              <w:t>F</w:t>
            </w:r>
            <w:r w:rsidRPr="00A76DB8">
              <w:rPr>
                <w:rFonts w:ascii="Times New Roman" w:hAnsi="Times New Roman"/>
                <w:color w:val="000000"/>
                <w:sz w:val="20"/>
                <w:szCs w:val="20"/>
                <w:vertAlign w:val="superscript"/>
                <w:lang w:val="en-US"/>
              </w:rPr>
              <w:t>min</w:t>
            </w:r>
            <w:proofErr w:type="spellEnd"/>
            <w:r w:rsidRPr="00A76DB8">
              <w:rPr>
                <w:rFonts w:ascii="Times New Roman" w:hAnsi="Times New Roman"/>
                <w:color w:val="000000"/>
                <w:sz w:val="20"/>
                <w:szCs w:val="20"/>
                <w:vertAlign w:val="subscript"/>
              </w:rPr>
              <w:t>пер1</w:t>
            </w:r>
            <w:r w:rsidRPr="00A76DB8">
              <w:rPr>
                <w:rFonts w:ascii="Times New Roman" w:hAnsi="Times New Roman"/>
                <w:sz w:val="20"/>
                <w:szCs w:val="20"/>
              </w:rPr>
              <w:t xml:space="preserve"> –</w:t>
            </w:r>
            <w:r w:rsidRPr="00A76DB8">
              <w:rPr>
                <w:rFonts w:ascii="Times New Roman" w:hAnsi="Times New Roman"/>
                <w:color w:val="000000"/>
                <w:sz w:val="20"/>
                <w:szCs w:val="20"/>
              </w:rPr>
              <w:t xml:space="preserve"> минимальный срок (период) оказания услуг, равный 1 (одному) часу;</w:t>
            </w:r>
          </w:p>
          <w:p w:rsidR="00C72F70" w:rsidRPr="00A76DB8" w:rsidRDefault="00C72F70" w:rsidP="00B15E7A">
            <w:pPr>
              <w:spacing w:after="0" w:line="240" w:lineRule="auto"/>
              <w:ind w:firstLine="567"/>
              <w:jc w:val="both"/>
              <w:rPr>
                <w:rFonts w:ascii="Times New Roman" w:hAnsi="Times New Roman"/>
                <w:color w:val="000000"/>
                <w:sz w:val="20"/>
                <w:szCs w:val="20"/>
              </w:rPr>
            </w:pPr>
            <w:proofErr w:type="spellStart"/>
            <w:r w:rsidRPr="00A76DB8">
              <w:rPr>
                <w:rFonts w:ascii="Times New Roman" w:hAnsi="Times New Roman"/>
                <w:color w:val="000000"/>
                <w:sz w:val="20"/>
                <w:szCs w:val="20"/>
                <w:lang w:val="en-US"/>
              </w:rPr>
              <w:t>F</w:t>
            </w:r>
            <w:r w:rsidRPr="00A76DB8">
              <w:rPr>
                <w:rFonts w:ascii="Times New Roman" w:hAnsi="Times New Roman"/>
                <w:color w:val="000000"/>
                <w:sz w:val="20"/>
                <w:szCs w:val="20"/>
                <w:vertAlign w:val="superscript"/>
                <w:lang w:val="en-US"/>
              </w:rPr>
              <w:t>min</w:t>
            </w:r>
            <w:proofErr w:type="spellEnd"/>
            <w:r w:rsidRPr="00A76DB8">
              <w:rPr>
                <w:rFonts w:ascii="Times New Roman" w:hAnsi="Times New Roman"/>
                <w:color w:val="000000"/>
                <w:sz w:val="20"/>
                <w:szCs w:val="20"/>
                <w:vertAlign w:val="subscript"/>
              </w:rPr>
              <w:t>пер2</w:t>
            </w:r>
            <w:r w:rsidRPr="00A76DB8">
              <w:rPr>
                <w:rFonts w:ascii="Times New Roman" w:hAnsi="Times New Roman"/>
                <w:sz w:val="20"/>
                <w:szCs w:val="20"/>
              </w:rPr>
              <w:t xml:space="preserve"> –</w:t>
            </w:r>
            <w:r w:rsidRPr="00A76DB8">
              <w:rPr>
                <w:rFonts w:ascii="Times New Roman" w:hAnsi="Times New Roman"/>
                <w:color w:val="000000"/>
                <w:sz w:val="20"/>
                <w:szCs w:val="20"/>
              </w:rPr>
              <w:t xml:space="preserve"> минимальный срок (период) оказания услуг, равный 1 (одному) часу;</w:t>
            </w:r>
          </w:p>
          <w:p w:rsidR="00C72F70" w:rsidRPr="00A76DB8" w:rsidRDefault="00C72F70" w:rsidP="00B15E7A">
            <w:pPr>
              <w:spacing w:after="0" w:line="240" w:lineRule="auto"/>
              <w:ind w:firstLine="567"/>
              <w:jc w:val="both"/>
              <w:rPr>
                <w:rFonts w:ascii="Times New Roman" w:hAnsi="Times New Roman"/>
                <w:color w:val="000000"/>
                <w:sz w:val="20"/>
                <w:szCs w:val="20"/>
              </w:rPr>
            </w:pPr>
            <w:proofErr w:type="spellStart"/>
            <w:r w:rsidRPr="00A76DB8">
              <w:rPr>
                <w:rFonts w:ascii="Times New Roman" w:hAnsi="Times New Roman"/>
                <w:color w:val="000000"/>
                <w:sz w:val="20"/>
                <w:szCs w:val="20"/>
                <w:lang w:val="en-US"/>
              </w:rPr>
              <w:t>F</w:t>
            </w:r>
            <w:r w:rsidRPr="00A76DB8">
              <w:rPr>
                <w:rFonts w:ascii="Times New Roman" w:hAnsi="Times New Roman"/>
                <w:color w:val="000000"/>
                <w:sz w:val="20"/>
                <w:szCs w:val="20"/>
                <w:vertAlign w:val="superscript"/>
                <w:lang w:val="en-US"/>
              </w:rPr>
              <w:t>min</w:t>
            </w:r>
            <w:proofErr w:type="spellEnd"/>
            <w:r w:rsidRPr="00A76DB8">
              <w:rPr>
                <w:rFonts w:ascii="Times New Roman" w:hAnsi="Times New Roman"/>
                <w:color w:val="000000"/>
                <w:sz w:val="20"/>
                <w:szCs w:val="20"/>
                <w:vertAlign w:val="subscript"/>
              </w:rPr>
              <w:t>пер3</w:t>
            </w:r>
            <w:r w:rsidRPr="00A76DB8">
              <w:rPr>
                <w:rFonts w:ascii="Times New Roman" w:hAnsi="Times New Roman"/>
                <w:sz w:val="20"/>
                <w:szCs w:val="20"/>
              </w:rPr>
              <w:t xml:space="preserve"> –</w:t>
            </w:r>
            <w:r w:rsidRPr="00A76DB8">
              <w:rPr>
                <w:rFonts w:ascii="Times New Roman" w:hAnsi="Times New Roman"/>
                <w:color w:val="000000"/>
                <w:sz w:val="20"/>
                <w:szCs w:val="20"/>
              </w:rPr>
              <w:t xml:space="preserve"> минимальный срок (период) оказания услуг, равный 24 (двадцати четырем) часам;</w:t>
            </w:r>
          </w:p>
          <w:p w:rsidR="00C72F70" w:rsidRPr="00A76DB8" w:rsidRDefault="00C72F70" w:rsidP="00B15E7A">
            <w:pPr>
              <w:spacing w:after="0" w:line="240" w:lineRule="auto"/>
              <w:ind w:firstLine="567"/>
              <w:jc w:val="both"/>
              <w:rPr>
                <w:rFonts w:ascii="Times New Roman" w:hAnsi="Times New Roman"/>
                <w:color w:val="000000"/>
                <w:sz w:val="20"/>
                <w:szCs w:val="20"/>
              </w:rPr>
            </w:pPr>
            <w:r w:rsidRPr="00A76DB8">
              <w:rPr>
                <w:rFonts w:ascii="Times New Roman" w:hAnsi="Times New Roman"/>
                <w:color w:val="000000"/>
                <w:sz w:val="20"/>
                <w:szCs w:val="20"/>
                <w:lang w:val="en-US"/>
              </w:rPr>
              <w:t>F</w:t>
            </w:r>
            <w:r w:rsidRPr="00A76DB8">
              <w:rPr>
                <w:rFonts w:ascii="Times New Roman" w:hAnsi="Times New Roman"/>
                <w:color w:val="000000"/>
                <w:sz w:val="20"/>
                <w:szCs w:val="20"/>
                <w:vertAlign w:val="superscript"/>
                <w:lang w:val="en-US"/>
              </w:rPr>
              <w:t>i</w:t>
            </w:r>
            <w:r w:rsidRPr="00A76DB8">
              <w:rPr>
                <w:rFonts w:ascii="Times New Roman" w:hAnsi="Times New Roman"/>
                <w:color w:val="000000"/>
                <w:sz w:val="20"/>
                <w:szCs w:val="20"/>
                <w:vertAlign w:val="subscript"/>
              </w:rPr>
              <w:t>пер1</w:t>
            </w:r>
            <w:r w:rsidRPr="00A76DB8">
              <w:rPr>
                <w:rFonts w:ascii="Times New Roman" w:hAnsi="Times New Roman"/>
                <w:color w:val="000000"/>
                <w:sz w:val="20"/>
                <w:szCs w:val="20"/>
              </w:rPr>
              <w:t xml:space="preserve"> – предложение, содержащееся в i-й заявке по 1-му сроку (периоду) оказания услуг, в часах;</w:t>
            </w:r>
          </w:p>
          <w:p w:rsidR="00C72F70" w:rsidRPr="00A76DB8" w:rsidRDefault="00C72F70" w:rsidP="00B15E7A">
            <w:pPr>
              <w:spacing w:after="0" w:line="240" w:lineRule="auto"/>
              <w:ind w:firstLine="567"/>
              <w:jc w:val="both"/>
              <w:rPr>
                <w:rFonts w:ascii="Times New Roman" w:hAnsi="Times New Roman"/>
                <w:color w:val="000000"/>
                <w:sz w:val="20"/>
                <w:szCs w:val="20"/>
              </w:rPr>
            </w:pPr>
            <w:r w:rsidRPr="00A76DB8">
              <w:rPr>
                <w:rFonts w:ascii="Times New Roman" w:hAnsi="Times New Roman"/>
                <w:color w:val="000000"/>
                <w:sz w:val="20"/>
                <w:szCs w:val="20"/>
                <w:lang w:val="en-US"/>
              </w:rPr>
              <w:t>F</w:t>
            </w:r>
            <w:r w:rsidRPr="00A76DB8">
              <w:rPr>
                <w:rFonts w:ascii="Times New Roman" w:hAnsi="Times New Roman"/>
                <w:color w:val="000000"/>
                <w:sz w:val="20"/>
                <w:szCs w:val="20"/>
                <w:vertAlign w:val="superscript"/>
                <w:lang w:val="en-US"/>
              </w:rPr>
              <w:t>i</w:t>
            </w:r>
            <w:r w:rsidRPr="00A76DB8">
              <w:rPr>
                <w:rFonts w:ascii="Times New Roman" w:hAnsi="Times New Roman"/>
                <w:color w:val="000000"/>
                <w:sz w:val="20"/>
                <w:szCs w:val="20"/>
                <w:vertAlign w:val="subscript"/>
              </w:rPr>
              <w:t>пер2</w:t>
            </w:r>
            <w:r w:rsidRPr="00A76DB8">
              <w:rPr>
                <w:rFonts w:ascii="Times New Roman" w:hAnsi="Times New Roman"/>
                <w:color w:val="000000"/>
                <w:sz w:val="20"/>
                <w:szCs w:val="20"/>
              </w:rPr>
              <w:t xml:space="preserve"> </w:t>
            </w:r>
            <w:r w:rsidRPr="00A76DB8">
              <w:rPr>
                <w:rFonts w:ascii="Times New Roman" w:hAnsi="Times New Roman"/>
                <w:sz w:val="20"/>
                <w:szCs w:val="20"/>
              </w:rPr>
              <w:t>–</w:t>
            </w:r>
            <w:r w:rsidRPr="00A76DB8">
              <w:rPr>
                <w:rFonts w:ascii="Times New Roman" w:hAnsi="Times New Roman"/>
                <w:color w:val="000000"/>
                <w:sz w:val="20"/>
                <w:szCs w:val="20"/>
              </w:rPr>
              <w:t xml:space="preserve"> предложение, содержащееся в i-й заявке по 2-му сроку (периоду) оказания услуг, в часах;</w:t>
            </w:r>
          </w:p>
          <w:p w:rsidR="00C72F70" w:rsidRPr="00A76DB8" w:rsidRDefault="00C72F70" w:rsidP="00B15E7A">
            <w:pPr>
              <w:spacing w:after="0" w:line="240" w:lineRule="auto"/>
              <w:ind w:firstLine="567"/>
              <w:jc w:val="both"/>
              <w:rPr>
                <w:rFonts w:ascii="Times New Roman" w:hAnsi="Times New Roman"/>
                <w:color w:val="000000"/>
                <w:sz w:val="20"/>
                <w:szCs w:val="20"/>
              </w:rPr>
            </w:pPr>
            <w:r w:rsidRPr="00A76DB8">
              <w:rPr>
                <w:rFonts w:ascii="Times New Roman" w:hAnsi="Times New Roman"/>
                <w:color w:val="000000"/>
                <w:sz w:val="20"/>
                <w:szCs w:val="20"/>
                <w:lang w:val="en-US"/>
              </w:rPr>
              <w:t>F</w:t>
            </w:r>
            <w:r w:rsidRPr="00A76DB8">
              <w:rPr>
                <w:rFonts w:ascii="Times New Roman" w:hAnsi="Times New Roman"/>
                <w:color w:val="000000"/>
                <w:sz w:val="20"/>
                <w:szCs w:val="20"/>
                <w:vertAlign w:val="superscript"/>
                <w:lang w:val="en-US"/>
              </w:rPr>
              <w:t>i</w:t>
            </w:r>
            <w:r w:rsidRPr="00A76DB8">
              <w:rPr>
                <w:rFonts w:ascii="Times New Roman" w:hAnsi="Times New Roman"/>
                <w:color w:val="000000"/>
                <w:sz w:val="20"/>
                <w:szCs w:val="20"/>
                <w:vertAlign w:val="subscript"/>
              </w:rPr>
              <w:t>пер3</w:t>
            </w:r>
            <w:r w:rsidRPr="00A76DB8">
              <w:rPr>
                <w:rFonts w:ascii="Times New Roman" w:hAnsi="Times New Roman"/>
                <w:color w:val="000000"/>
                <w:sz w:val="20"/>
                <w:szCs w:val="20"/>
              </w:rPr>
              <w:t xml:space="preserve"> </w:t>
            </w:r>
            <w:r w:rsidRPr="00A76DB8">
              <w:rPr>
                <w:rFonts w:ascii="Times New Roman" w:hAnsi="Times New Roman"/>
                <w:sz w:val="20"/>
                <w:szCs w:val="20"/>
              </w:rPr>
              <w:t>–</w:t>
            </w:r>
            <w:r w:rsidRPr="00A76DB8">
              <w:rPr>
                <w:rFonts w:ascii="Times New Roman" w:hAnsi="Times New Roman"/>
                <w:color w:val="000000"/>
                <w:sz w:val="20"/>
                <w:szCs w:val="20"/>
              </w:rPr>
              <w:t xml:space="preserve"> предложение, содержащееся в i-й заявке по 3-му сроку (периоду) оказания услуг, в часах;</w:t>
            </w:r>
          </w:p>
          <w:p w:rsidR="00C72F70" w:rsidRPr="00A76DB8" w:rsidRDefault="00C72F70" w:rsidP="00787EA2">
            <w:pPr>
              <w:spacing w:after="0" w:line="240" w:lineRule="auto"/>
              <w:ind w:firstLine="567"/>
              <w:jc w:val="both"/>
              <w:rPr>
                <w:rFonts w:ascii="Times New Roman" w:hAnsi="Times New Roman"/>
                <w:color w:val="000000"/>
                <w:sz w:val="20"/>
                <w:szCs w:val="20"/>
              </w:rPr>
            </w:pPr>
            <w:r w:rsidRPr="00A76DB8">
              <w:rPr>
                <w:rFonts w:ascii="Times New Roman" w:hAnsi="Times New Roman"/>
                <w:color w:val="000000"/>
                <w:sz w:val="20"/>
                <w:szCs w:val="20"/>
              </w:rPr>
              <w:t xml:space="preserve">Предлагаемые Участниками размещения заказа сроки (периоды) </w:t>
            </w:r>
            <w:r w:rsidRPr="00A76DB8">
              <w:rPr>
                <w:rFonts w:ascii="Times New Roman" w:hAnsi="Times New Roman"/>
                <w:color w:val="000000"/>
                <w:sz w:val="20"/>
                <w:szCs w:val="20"/>
              </w:rPr>
              <w:lastRenderedPageBreak/>
              <w:t xml:space="preserve">оказания услуг, указываемые ими в заявках, должны находиться в пределах, установленных в п. 12 </w:t>
            </w:r>
            <w:r w:rsidRPr="00A76DB8">
              <w:rPr>
                <w:rFonts w:ascii="Times New Roman" w:hAnsi="Times New Roman"/>
                <w:sz w:val="20"/>
                <w:szCs w:val="20"/>
              </w:rPr>
              <w:t>раздела 3 «Информационная карта» настоящей документации</w:t>
            </w:r>
            <w:r w:rsidRPr="00A76DB8">
              <w:rPr>
                <w:rFonts w:ascii="Times New Roman" w:hAnsi="Times New Roman"/>
                <w:color w:val="000000"/>
                <w:sz w:val="20"/>
                <w:szCs w:val="20"/>
              </w:rPr>
              <w:t>, и выражаться в целых числах (часах). В противном случае представленные данные будут округляться в сторону увеличения (до целого числа).</w:t>
            </w:r>
          </w:p>
          <w:p w:rsidR="00C72F70" w:rsidRPr="00A76DB8" w:rsidRDefault="00C72F70" w:rsidP="00787EA2">
            <w:pPr>
              <w:keepNext/>
              <w:spacing w:after="0" w:line="240" w:lineRule="auto"/>
              <w:ind w:firstLine="567"/>
              <w:jc w:val="both"/>
              <w:rPr>
                <w:rFonts w:ascii="Times New Roman" w:hAnsi="Times New Roman"/>
                <w:sz w:val="20"/>
                <w:szCs w:val="20"/>
              </w:rPr>
            </w:pPr>
            <w:r w:rsidRPr="00A76DB8">
              <w:rPr>
                <w:rFonts w:ascii="Times New Roman" w:hAnsi="Times New Roman"/>
                <w:sz w:val="20"/>
                <w:szCs w:val="20"/>
              </w:rPr>
              <w:t>При оценке заявок по критерию «Сроки (периоды) оказания услуг» лучшим условием исполнения договора по указанному критерию признается предложение участника с наименьшим сроком (периодом) оказания услуг.</w:t>
            </w:r>
          </w:p>
          <w:p w:rsidR="00C72F70" w:rsidRPr="00A76DB8" w:rsidRDefault="00C72F70" w:rsidP="00787EA2">
            <w:pPr>
              <w:pStyle w:val="31"/>
              <w:numPr>
                <w:ilvl w:val="2"/>
                <w:numId w:val="0"/>
              </w:numPr>
              <w:tabs>
                <w:tab w:val="left" w:pos="567"/>
              </w:tabs>
              <w:rPr>
                <w:rFonts w:ascii="Times New Roman" w:hAnsi="Times New Roman"/>
                <w:sz w:val="20"/>
              </w:rPr>
            </w:pPr>
            <w:r w:rsidRPr="00A76DB8">
              <w:rPr>
                <w:rFonts w:ascii="Times New Roman" w:hAnsi="Times New Roman"/>
                <w:sz w:val="20"/>
              </w:rPr>
              <w:t>2.2.1. Для получения итогового рейтинга по заявке рейтинг, присуждаемый этой заявке по критерию «сроки оказания услуг», умножается на соответствующую указанному критерию значимость (значимость критерия составляет 30 процентов).</w:t>
            </w:r>
          </w:p>
          <w:p w:rsidR="00C72F70" w:rsidRPr="00A76DB8" w:rsidRDefault="00C72F70" w:rsidP="00787EA2">
            <w:pPr>
              <w:pStyle w:val="31"/>
              <w:numPr>
                <w:ilvl w:val="2"/>
                <w:numId w:val="0"/>
              </w:numPr>
              <w:tabs>
                <w:tab w:val="left" w:pos="567"/>
              </w:tabs>
              <w:rPr>
                <w:rFonts w:ascii="Times New Roman" w:hAnsi="Times New Roman"/>
                <w:sz w:val="20"/>
              </w:rPr>
            </w:pPr>
          </w:p>
          <w:p w:rsidR="00C72F70" w:rsidRPr="00A76DB8" w:rsidRDefault="00C72F70" w:rsidP="00787EA2">
            <w:pPr>
              <w:widowControl w:val="0"/>
              <w:spacing w:after="0" w:line="240" w:lineRule="auto"/>
              <w:jc w:val="both"/>
              <w:rPr>
                <w:rFonts w:ascii="Times New Roman" w:hAnsi="Times New Roman"/>
                <w:sz w:val="20"/>
                <w:szCs w:val="20"/>
              </w:rPr>
            </w:pPr>
            <w:r w:rsidRPr="00A76DB8">
              <w:rPr>
                <w:rFonts w:ascii="Times New Roman" w:hAnsi="Times New Roman"/>
                <w:sz w:val="20"/>
                <w:szCs w:val="20"/>
              </w:rPr>
              <w:t>2.3. Итоговый рейтинг для каждой конкурсной Заявки определяется как сумма рейтингов заявки на участие в конкурсе по каждому критерию, рассчитанных в соответствии с указанным выше порядком и умноженных на их значимость.</w:t>
            </w:r>
          </w:p>
          <w:p w:rsidR="00C72F70" w:rsidRPr="00A76DB8" w:rsidRDefault="00C72F70" w:rsidP="00787EA2">
            <w:pPr>
              <w:autoSpaceDE w:val="0"/>
              <w:autoSpaceDN w:val="0"/>
              <w:adjustRightInd w:val="0"/>
              <w:spacing w:after="0" w:line="240" w:lineRule="auto"/>
              <w:jc w:val="both"/>
              <w:rPr>
                <w:rFonts w:ascii="Times New Roman" w:hAnsi="Times New Roman"/>
                <w:sz w:val="20"/>
                <w:szCs w:val="20"/>
              </w:rPr>
            </w:pPr>
            <w:r w:rsidRPr="00A76DB8">
              <w:rPr>
                <w:rFonts w:ascii="Times New Roman" w:hAnsi="Times New Roman"/>
                <w:sz w:val="20"/>
                <w:szCs w:val="20"/>
              </w:rPr>
              <w:t>2.4. Исходя из значений итоговых рейтингов заявок на участие в конкурсе, конкурсная комиссия присваивает каждой заявке на участие в конкурсе порядковый номер.</w:t>
            </w:r>
          </w:p>
          <w:p w:rsidR="00C72F70" w:rsidRPr="00A76DB8" w:rsidRDefault="00C72F70" w:rsidP="00787EA2">
            <w:pPr>
              <w:widowControl w:val="0"/>
              <w:suppressLineNumbers/>
              <w:suppressAutoHyphens/>
              <w:spacing w:after="0" w:line="240" w:lineRule="auto"/>
              <w:jc w:val="both"/>
              <w:rPr>
                <w:rFonts w:ascii="Times New Roman" w:hAnsi="Times New Roman"/>
                <w:lang w:eastAsia="ru-RU"/>
              </w:rPr>
            </w:pPr>
            <w:r w:rsidRPr="00A76DB8">
              <w:rPr>
                <w:rFonts w:ascii="Times New Roman" w:hAnsi="Times New Roman"/>
                <w:color w:val="000000"/>
                <w:sz w:val="20"/>
                <w:szCs w:val="20"/>
              </w:rPr>
              <w:t>2.5.</w:t>
            </w:r>
            <w:r w:rsidRPr="00A76DB8">
              <w:rPr>
                <w:rFonts w:ascii="Times New Roman" w:hAnsi="Times New Roman"/>
                <w:color w:val="FF0000"/>
                <w:sz w:val="20"/>
                <w:szCs w:val="20"/>
              </w:rPr>
              <w:t xml:space="preserve"> </w:t>
            </w:r>
            <w:r w:rsidRPr="00A76DB8">
              <w:rPr>
                <w:rFonts w:ascii="Times New Roman" w:hAnsi="Times New Roman"/>
                <w:color w:val="000000"/>
                <w:sz w:val="20"/>
                <w:szCs w:val="20"/>
              </w:rPr>
              <w:t>Первый порядковый номер присваивается конкурсной Заявке, набравшей наибольший итоговый рейтинг.</w:t>
            </w:r>
          </w:p>
        </w:tc>
      </w:tr>
      <w:tr w:rsidR="00C72F70" w:rsidRPr="00B35D50" w:rsidTr="00D73CC9">
        <w:trPr>
          <w:trHeight w:val="354"/>
        </w:trPr>
        <w:tc>
          <w:tcPr>
            <w:tcW w:w="646" w:type="dxa"/>
            <w:tcBorders>
              <w:top w:val="single" w:sz="4" w:space="0" w:color="auto"/>
              <w:left w:val="single" w:sz="4" w:space="0" w:color="auto"/>
              <w:bottom w:val="single" w:sz="4" w:space="0" w:color="auto"/>
              <w:right w:val="single" w:sz="4" w:space="0" w:color="auto"/>
            </w:tcBorders>
          </w:tcPr>
          <w:p w:rsidR="00C72F70" w:rsidRPr="00B35D50" w:rsidRDefault="00C72F70" w:rsidP="00A307C5">
            <w:pPr>
              <w:widowControl w:val="0"/>
              <w:spacing w:after="60" w:line="240" w:lineRule="auto"/>
              <w:jc w:val="both"/>
              <w:rPr>
                <w:rFonts w:ascii="Times New Roman" w:hAnsi="Times New Roman"/>
                <w:lang w:eastAsia="ru-RU"/>
              </w:rPr>
            </w:pPr>
            <w:r w:rsidRPr="00B35D50">
              <w:rPr>
                <w:rFonts w:ascii="Times New Roman" w:hAnsi="Times New Roman"/>
                <w:lang w:eastAsia="ru-RU"/>
              </w:rPr>
              <w:lastRenderedPageBreak/>
              <w:t>14.</w:t>
            </w:r>
          </w:p>
        </w:tc>
        <w:tc>
          <w:tcPr>
            <w:tcW w:w="2594" w:type="dxa"/>
            <w:tcBorders>
              <w:top w:val="single" w:sz="4" w:space="0" w:color="auto"/>
              <w:left w:val="single" w:sz="4" w:space="0" w:color="auto"/>
              <w:bottom w:val="single" w:sz="4" w:space="0" w:color="auto"/>
              <w:right w:val="single" w:sz="4" w:space="0" w:color="auto"/>
            </w:tcBorders>
          </w:tcPr>
          <w:p w:rsidR="00C72F70" w:rsidRPr="00B35D50" w:rsidRDefault="00C72F70" w:rsidP="00A307C5">
            <w:pPr>
              <w:widowControl w:val="0"/>
              <w:spacing w:after="60" w:line="240" w:lineRule="auto"/>
              <w:rPr>
                <w:rFonts w:ascii="Times New Roman" w:hAnsi="Times New Roman"/>
                <w:lang w:eastAsia="ru-RU"/>
              </w:rPr>
            </w:pPr>
            <w:r w:rsidRPr="00B35D50">
              <w:rPr>
                <w:rFonts w:ascii="Times New Roman" w:hAnsi="Times New Roman"/>
                <w:lang w:eastAsia="ru-RU"/>
              </w:rPr>
              <w:t>Место и даты начала и окончания срока подачи Заявок</w:t>
            </w:r>
          </w:p>
        </w:tc>
        <w:tc>
          <w:tcPr>
            <w:tcW w:w="7020" w:type="dxa"/>
            <w:tcBorders>
              <w:top w:val="single" w:sz="4" w:space="0" w:color="auto"/>
              <w:left w:val="single" w:sz="4" w:space="0" w:color="auto"/>
              <w:bottom w:val="single" w:sz="4" w:space="0" w:color="auto"/>
              <w:right w:val="single" w:sz="4" w:space="0" w:color="auto"/>
            </w:tcBorders>
          </w:tcPr>
          <w:p w:rsidR="00502C0B" w:rsidRPr="00502C0B" w:rsidRDefault="00C72F70" w:rsidP="00502C0B">
            <w:pPr>
              <w:spacing w:after="0" w:line="240" w:lineRule="auto"/>
              <w:rPr>
                <w:rFonts w:ascii="Times New Roman" w:hAnsi="Times New Roman"/>
                <w:lang w:eastAsia="ru-RU"/>
              </w:rPr>
            </w:pPr>
            <w:r w:rsidRPr="00B35D50">
              <w:rPr>
                <w:rFonts w:ascii="Times New Roman" w:hAnsi="Times New Roman"/>
                <w:lang w:eastAsia="ru-RU"/>
              </w:rPr>
              <w:t xml:space="preserve">Заявки на участие в конкурсе, изменения в заявки и уведомления об отзыве заявок подаются по адресу:  </w:t>
            </w:r>
            <w:r w:rsidR="00502C0B" w:rsidRPr="00502C0B">
              <w:rPr>
                <w:rFonts w:ascii="Times New Roman" w:hAnsi="Times New Roman"/>
                <w:lang w:eastAsia="ru-RU"/>
              </w:rPr>
              <w:t>390005, Россия, г. Рязань, ул. Семашко, д. 16</w:t>
            </w:r>
          </w:p>
          <w:p w:rsidR="00C72F70" w:rsidRPr="00B35D50" w:rsidRDefault="00C72F70" w:rsidP="00A307C5">
            <w:pPr>
              <w:widowControl w:val="0"/>
              <w:suppressLineNumbers/>
              <w:suppressAutoHyphens/>
              <w:spacing w:after="0" w:line="240" w:lineRule="auto"/>
              <w:jc w:val="both"/>
              <w:rPr>
                <w:rFonts w:ascii="Times New Roman" w:hAnsi="Times New Roman"/>
                <w:lang w:eastAsia="ru-RU"/>
              </w:rPr>
            </w:pPr>
            <w:r w:rsidRPr="00B35D50">
              <w:rPr>
                <w:rFonts w:ascii="Times New Roman" w:hAnsi="Times New Roman"/>
                <w:lang w:eastAsia="ru-RU"/>
              </w:rPr>
              <w:t>Дата начала приема заявок:</w:t>
            </w:r>
            <w:r w:rsidR="006F7C52">
              <w:rPr>
                <w:rFonts w:ascii="Times New Roman" w:hAnsi="Times New Roman"/>
                <w:lang w:eastAsia="ru-RU"/>
              </w:rPr>
              <w:t xml:space="preserve"> 18</w:t>
            </w:r>
            <w:r w:rsidR="00502C0B">
              <w:rPr>
                <w:rFonts w:ascii="Times New Roman" w:hAnsi="Times New Roman"/>
                <w:lang w:eastAsia="ru-RU"/>
              </w:rPr>
              <w:t xml:space="preserve"> декабря 2012 года</w:t>
            </w:r>
            <w:r w:rsidRPr="00B35D50">
              <w:rPr>
                <w:rFonts w:ascii="Times New Roman" w:hAnsi="Times New Roman"/>
                <w:lang w:eastAsia="ru-RU"/>
              </w:rPr>
              <w:t xml:space="preserve">  </w:t>
            </w:r>
          </w:p>
          <w:p w:rsidR="00C72F70" w:rsidRPr="00B35D50" w:rsidRDefault="00C72F70" w:rsidP="00502C0B">
            <w:pPr>
              <w:widowControl w:val="0"/>
              <w:suppressLineNumbers/>
              <w:suppressAutoHyphens/>
              <w:spacing w:after="0" w:line="240" w:lineRule="auto"/>
              <w:jc w:val="both"/>
              <w:rPr>
                <w:rFonts w:ascii="Times New Roman" w:hAnsi="Times New Roman"/>
                <w:lang w:eastAsia="ru-RU"/>
              </w:rPr>
            </w:pPr>
            <w:r w:rsidRPr="00B35D50">
              <w:rPr>
                <w:rFonts w:ascii="Times New Roman" w:hAnsi="Times New Roman"/>
                <w:lang w:eastAsia="ru-RU"/>
              </w:rPr>
              <w:t xml:space="preserve">Дата окончания приема заявок: </w:t>
            </w:r>
            <w:r w:rsidR="00833F2D">
              <w:rPr>
                <w:rFonts w:ascii="Times New Roman" w:hAnsi="Times New Roman"/>
                <w:lang w:eastAsia="ru-RU"/>
              </w:rPr>
              <w:t>2</w:t>
            </w:r>
            <w:r w:rsidR="00833F2D" w:rsidRPr="00833F2D">
              <w:rPr>
                <w:rFonts w:ascii="Times New Roman" w:hAnsi="Times New Roman"/>
                <w:lang w:eastAsia="ru-RU"/>
              </w:rPr>
              <w:t>6</w:t>
            </w:r>
            <w:r w:rsidR="00502C0B">
              <w:rPr>
                <w:rFonts w:ascii="Times New Roman" w:hAnsi="Times New Roman"/>
                <w:lang w:eastAsia="ru-RU"/>
              </w:rPr>
              <w:t xml:space="preserve"> декабря 2012 года</w:t>
            </w:r>
          </w:p>
        </w:tc>
      </w:tr>
      <w:tr w:rsidR="00C72F70" w:rsidRPr="00B35D50" w:rsidTr="00787EA2">
        <w:tc>
          <w:tcPr>
            <w:tcW w:w="646" w:type="dxa"/>
            <w:tcBorders>
              <w:top w:val="single" w:sz="4" w:space="0" w:color="auto"/>
              <w:left w:val="single" w:sz="4" w:space="0" w:color="auto"/>
              <w:bottom w:val="single" w:sz="4" w:space="0" w:color="auto"/>
              <w:right w:val="single" w:sz="4" w:space="0" w:color="auto"/>
            </w:tcBorders>
          </w:tcPr>
          <w:p w:rsidR="00C72F70" w:rsidRPr="00B35D50" w:rsidRDefault="00C72F70" w:rsidP="00A307C5">
            <w:pPr>
              <w:widowControl w:val="0"/>
              <w:spacing w:after="60" w:line="240" w:lineRule="auto"/>
              <w:jc w:val="both"/>
              <w:rPr>
                <w:rFonts w:ascii="Times New Roman" w:hAnsi="Times New Roman"/>
                <w:lang w:eastAsia="ru-RU"/>
              </w:rPr>
            </w:pPr>
            <w:r w:rsidRPr="00B35D50">
              <w:rPr>
                <w:rFonts w:ascii="Times New Roman" w:hAnsi="Times New Roman"/>
                <w:lang w:eastAsia="ru-RU"/>
              </w:rPr>
              <w:t>15.</w:t>
            </w:r>
          </w:p>
        </w:tc>
        <w:tc>
          <w:tcPr>
            <w:tcW w:w="2594" w:type="dxa"/>
            <w:tcBorders>
              <w:top w:val="single" w:sz="4" w:space="0" w:color="auto"/>
              <w:left w:val="single" w:sz="4" w:space="0" w:color="auto"/>
              <w:bottom w:val="single" w:sz="4" w:space="0" w:color="auto"/>
              <w:right w:val="single" w:sz="4" w:space="0" w:color="auto"/>
            </w:tcBorders>
          </w:tcPr>
          <w:p w:rsidR="00C72F70" w:rsidRPr="00B35D50" w:rsidRDefault="00C72F70" w:rsidP="00A307C5">
            <w:pPr>
              <w:keepNext/>
              <w:keepLines/>
              <w:widowControl w:val="0"/>
              <w:suppressLineNumbers/>
              <w:suppressAutoHyphens/>
              <w:spacing w:after="60" w:line="240" w:lineRule="auto"/>
              <w:rPr>
                <w:rFonts w:ascii="Times New Roman" w:hAnsi="Times New Roman"/>
                <w:lang w:eastAsia="ru-RU"/>
              </w:rPr>
            </w:pPr>
            <w:r w:rsidRPr="00B35D50">
              <w:rPr>
                <w:rFonts w:ascii="Times New Roman" w:hAnsi="Times New Roman"/>
                <w:lang w:eastAsia="ru-RU"/>
              </w:rPr>
              <w:t>Дата, время и место проведения процедуры вскрытия конвертов с Заявками</w:t>
            </w:r>
          </w:p>
        </w:tc>
        <w:tc>
          <w:tcPr>
            <w:tcW w:w="7020" w:type="dxa"/>
            <w:tcBorders>
              <w:top w:val="single" w:sz="4" w:space="0" w:color="auto"/>
              <w:left w:val="single" w:sz="4" w:space="0" w:color="auto"/>
              <w:bottom w:val="single" w:sz="4" w:space="0" w:color="auto"/>
              <w:right w:val="single" w:sz="4" w:space="0" w:color="auto"/>
            </w:tcBorders>
          </w:tcPr>
          <w:p w:rsidR="00502C0B" w:rsidRPr="00502C0B" w:rsidRDefault="00C72F70" w:rsidP="00502C0B">
            <w:pPr>
              <w:widowControl w:val="0"/>
              <w:tabs>
                <w:tab w:val="left" w:pos="252"/>
              </w:tabs>
              <w:spacing w:after="0" w:line="240" w:lineRule="auto"/>
              <w:jc w:val="both"/>
              <w:rPr>
                <w:rFonts w:ascii="Times New Roman" w:hAnsi="Times New Roman"/>
                <w:lang w:eastAsia="ru-RU"/>
              </w:rPr>
            </w:pPr>
            <w:r w:rsidRPr="00B35D50">
              <w:rPr>
                <w:rFonts w:ascii="Times New Roman" w:hAnsi="Times New Roman"/>
                <w:lang w:eastAsia="ru-RU"/>
              </w:rPr>
              <w:t xml:space="preserve">Вскрытие конвертов </w:t>
            </w:r>
            <w:r>
              <w:rPr>
                <w:rFonts w:ascii="Times New Roman" w:hAnsi="Times New Roman"/>
                <w:lang w:eastAsia="ru-RU"/>
              </w:rPr>
              <w:t xml:space="preserve">производится </w:t>
            </w:r>
            <w:r w:rsidR="00833F2D">
              <w:rPr>
                <w:rFonts w:ascii="Times New Roman" w:hAnsi="Times New Roman"/>
                <w:lang w:eastAsia="ru-RU"/>
              </w:rPr>
              <w:t>2</w:t>
            </w:r>
            <w:r w:rsidR="00833F2D" w:rsidRPr="00833F2D">
              <w:rPr>
                <w:rFonts w:ascii="Times New Roman" w:hAnsi="Times New Roman"/>
                <w:lang w:eastAsia="ru-RU"/>
              </w:rPr>
              <w:t>6</w:t>
            </w:r>
            <w:r w:rsidR="00502C0B" w:rsidRPr="00502C0B">
              <w:rPr>
                <w:rFonts w:ascii="Times New Roman" w:hAnsi="Times New Roman"/>
                <w:lang w:eastAsia="ru-RU"/>
              </w:rPr>
              <w:t xml:space="preserve"> декабря 2012 года</w:t>
            </w:r>
            <w:r w:rsidR="00502C0B" w:rsidRPr="00502C0B">
              <w:rPr>
                <w:rFonts w:ascii="Times New Roman" w:hAnsi="Times New Roman"/>
              </w:rPr>
              <w:t xml:space="preserve"> </w:t>
            </w:r>
            <w:r w:rsidR="00502C0B" w:rsidRPr="00502C0B">
              <w:rPr>
                <w:rFonts w:ascii="Times New Roman" w:hAnsi="Times New Roman"/>
                <w:lang w:eastAsia="ru-RU"/>
              </w:rPr>
              <w:t>в 11 часов  00 минут по московскому времени по адресу: 390005, Россия, г. Рязань, ул. Семашко, д. 16.</w:t>
            </w:r>
            <w:bookmarkStart w:id="1" w:name="_GoBack"/>
            <w:bookmarkEnd w:id="1"/>
          </w:p>
          <w:p w:rsidR="00C72F70" w:rsidRPr="00B35D50" w:rsidRDefault="00C72F70" w:rsidP="00A307C5">
            <w:pPr>
              <w:widowControl w:val="0"/>
              <w:tabs>
                <w:tab w:val="left" w:pos="252"/>
              </w:tabs>
              <w:spacing w:after="0" w:line="240" w:lineRule="auto"/>
              <w:jc w:val="both"/>
              <w:rPr>
                <w:rFonts w:ascii="Times New Roman" w:hAnsi="Times New Roman"/>
                <w:b/>
                <w:lang w:eastAsia="ru-RU"/>
              </w:rPr>
            </w:pPr>
          </w:p>
        </w:tc>
      </w:tr>
    </w:tbl>
    <w:p w:rsidR="00C72F70" w:rsidRPr="00B35D50" w:rsidRDefault="00C72F70" w:rsidP="00574FE5">
      <w:pPr>
        <w:spacing w:after="0"/>
        <w:jc w:val="center"/>
        <w:rPr>
          <w:rFonts w:ascii="Times New Roman" w:hAnsi="Times New Roman"/>
          <w:b/>
          <w:sz w:val="28"/>
          <w:szCs w:val="28"/>
        </w:rPr>
      </w:pPr>
    </w:p>
    <w:p w:rsidR="00C72F70" w:rsidRPr="00B35D50" w:rsidRDefault="00C72F70" w:rsidP="0094428C">
      <w:pPr>
        <w:pStyle w:val="10"/>
        <w:rPr>
          <w:sz w:val="22"/>
          <w:szCs w:val="22"/>
        </w:rPr>
      </w:pPr>
      <w:r w:rsidRPr="00B35D50">
        <w:rPr>
          <w:sz w:val="22"/>
          <w:szCs w:val="22"/>
        </w:rPr>
        <w:t>РАЗДЕЛ 4. ОБРАЗЦЫ ФОРМ И ДОКУМЕНТОВ ДЛЯ ЗАПОЛНЕНИЯ УЧАСТНИКАМИ РАЗМЕЩЕНИЯ ЗАКАЗА</w:t>
      </w:r>
    </w:p>
    <w:p w:rsidR="00C72F70" w:rsidRPr="00B35D50" w:rsidRDefault="00C72F70" w:rsidP="0094428C">
      <w:pPr>
        <w:pStyle w:val="10"/>
        <w:jc w:val="left"/>
        <w:rPr>
          <w:sz w:val="22"/>
          <w:szCs w:val="22"/>
        </w:rPr>
      </w:pPr>
    </w:p>
    <w:p w:rsidR="00C72F70" w:rsidRPr="00AB1775" w:rsidRDefault="00C72F70" w:rsidP="00AB1775">
      <w:pPr>
        <w:spacing w:after="0" w:line="240" w:lineRule="auto"/>
        <w:rPr>
          <w:rFonts w:ascii="Times New Roman" w:hAnsi="Times New Roman"/>
          <w:b/>
          <w:color w:val="000000"/>
        </w:rPr>
      </w:pPr>
      <w:r w:rsidRPr="00AB1775">
        <w:rPr>
          <w:rFonts w:ascii="Times New Roman" w:hAnsi="Times New Roman"/>
          <w:b/>
        </w:rPr>
        <w:t>4.1.</w:t>
      </w:r>
      <w:r w:rsidRPr="00AB1775">
        <w:rPr>
          <w:rFonts w:ascii="Times New Roman" w:hAnsi="Times New Roman"/>
        </w:rPr>
        <w:t xml:space="preserve"> </w:t>
      </w:r>
      <w:r w:rsidRPr="00AB1775">
        <w:rPr>
          <w:rFonts w:ascii="Times New Roman" w:hAnsi="Times New Roman"/>
          <w:b/>
        </w:rPr>
        <w:t>ФОРМА ЗАЯВКИ НА УЧАСТИЕ В ОТКРЫТОМ ЗАПРОСЕ ПРЕДЛОЖЕНИЙ</w:t>
      </w:r>
    </w:p>
    <w:p w:rsidR="00C72F70" w:rsidRPr="00AB1775" w:rsidRDefault="00C72F70" w:rsidP="00AB1775">
      <w:pPr>
        <w:spacing w:after="0" w:line="240" w:lineRule="auto"/>
        <w:jc w:val="center"/>
        <w:rPr>
          <w:rFonts w:ascii="Times New Roman" w:hAnsi="Times New Roman"/>
          <w:i/>
          <w:sz w:val="20"/>
          <w:szCs w:val="20"/>
        </w:rPr>
      </w:pPr>
      <w:r w:rsidRPr="00AB1775">
        <w:rPr>
          <w:rFonts w:ascii="Times New Roman" w:hAnsi="Times New Roman"/>
          <w:i/>
          <w:sz w:val="20"/>
          <w:szCs w:val="20"/>
        </w:rPr>
        <w:t>и инструкция по ее заполнению</w:t>
      </w:r>
    </w:p>
    <w:p w:rsidR="00C72F70" w:rsidRPr="00B35D50" w:rsidRDefault="00C72F70" w:rsidP="00AB1775">
      <w:pPr>
        <w:spacing w:after="0" w:line="240" w:lineRule="auto"/>
        <w:rPr>
          <w:rFonts w:ascii="Times New Roman" w:hAnsi="Times New Roman"/>
          <w:i/>
          <w:sz w:val="24"/>
          <w:szCs w:val="24"/>
        </w:rPr>
      </w:pPr>
      <w:r w:rsidRPr="00B35D50">
        <w:rPr>
          <w:rFonts w:ascii="Times New Roman" w:hAnsi="Times New Roman"/>
          <w:i/>
          <w:sz w:val="24"/>
          <w:szCs w:val="24"/>
        </w:rPr>
        <w:t>На бланке организации</w:t>
      </w:r>
    </w:p>
    <w:p w:rsidR="00C72F70" w:rsidRPr="00B35D50" w:rsidRDefault="00C72F70" w:rsidP="00AB1775">
      <w:pPr>
        <w:spacing w:after="0" w:line="240" w:lineRule="auto"/>
        <w:rPr>
          <w:rFonts w:ascii="Times New Roman" w:hAnsi="Times New Roman"/>
          <w:b/>
          <w:sz w:val="24"/>
          <w:szCs w:val="24"/>
        </w:rPr>
      </w:pPr>
      <w:r w:rsidRPr="00B35D50">
        <w:rPr>
          <w:rFonts w:ascii="Times New Roman" w:hAnsi="Times New Roman"/>
          <w:i/>
          <w:sz w:val="24"/>
          <w:szCs w:val="24"/>
        </w:rPr>
        <w:t xml:space="preserve">Дата, исх. Номер                                                                                               </w:t>
      </w:r>
      <w:r w:rsidRPr="00B35D50">
        <w:rPr>
          <w:rFonts w:ascii="Times New Roman" w:hAnsi="Times New Roman"/>
          <w:b/>
          <w:sz w:val="24"/>
          <w:szCs w:val="24"/>
        </w:rPr>
        <w:t>Генеральному директору</w:t>
      </w:r>
    </w:p>
    <w:p w:rsidR="00C72F70" w:rsidRPr="00B35D50" w:rsidRDefault="00C72F70" w:rsidP="0094428C">
      <w:pPr>
        <w:spacing w:after="0" w:line="240" w:lineRule="auto"/>
        <w:ind w:left="5698"/>
        <w:jc w:val="right"/>
        <w:rPr>
          <w:rFonts w:ascii="Times New Roman" w:hAnsi="Times New Roman"/>
          <w:b/>
          <w:sz w:val="24"/>
          <w:szCs w:val="24"/>
        </w:rPr>
      </w:pPr>
      <w:r w:rsidRPr="00B35D50">
        <w:rPr>
          <w:rFonts w:ascii="Times New Roman" w:hAnsi="Times New Roman"/>
          <w:b/>
          <w:sz w:val="24"/>
          <w:szCs w:val="24"/>
        </w:rPr>
        <w:t>ОАО «</w:t>
      </w:r>
      <w:proofErr w:type="spellStart"/>
      <w:r w:rsidR="000256FA">
        <w:rPr>
          <w:rFonts w:ascii="Times New Roman" w:hAnsi="Times New Roman"/>
          <w:b/>
          <w:sz w:val="24"/>
          <w:szCs w:val="24"/>
        </w:rPr>
        <w:t>Рязаньоблгаз</w:t>
      </w:r>
      <w:proofErr w:type="spellEnd"/>
      <w:r w:rsidRPr="00B35D50">
        <w:rPr>
          <w:rFonts w:ascii="Times New Roman" w:hAnsi="Times New Roman"/>
          <w:b/>
          <w:sz w:val="24"/>
          <w:szCs w:val="24"/>
        </w:rPr>
        <w:t>»</w:t>
      </w:r>
    </w:p>
    <w:p w:rsidR="00C72F70" w:rsidRPr="00B35D50" w:rsidRDefault="000256FA" w:rsidP="0094428C">
      <w:pPr>
        <w:spacing w:after="0" w:line="240" w:lineRule="auto"/>
        <w:ind w:left="5698"/>
        <w:jc w:val="right"/>
        <w:rPr>
          <w:rFonts w:ascii="Times New Roman" w:hAnsi="Times New Roman"/>
          <w:b/>
          <w:sz w:val="24"/>
          <w:szCs w:val="24"/>
        </w:rPr>
      </w:pPr>
      <w:r>
        <w:rPr>
          <w:rFonts w:ascii="Times New Roman" w:hAnsi="Times New Roman"/>
          <w:b/>
          <w:sz w:val="24"/>
          <w:szCs w:val="24"/>
        </w:rPr>
        <w:t>Л.М. Кретов</w:t>
      </w:r>
    </w:p>
    <w:p w:rsidR="00C72F70" w:rsidRPr="00B35D50" w:rsidRDefault="00C72F70" w:rsidP="0094428C">
      <w:pPr>
        <w:pStyle w:val="3d"/>
        <w:spacing w:before="0" w:after="0"/>
        <w:jc w:val="center"/>
        <w:rPr>
          <w:i w:val="0"/>
          <w:sz w:val="24"/>
        </w:rPr>
      </w:pPr>
      <w:r w:rsidRPr="00B35D50">
        <w:rPr>
          <w:i w:val="0"/>
          <w:sz w:val="24"/>
        </w:rPr>
        <w:t xml:space="preserve">ЗАЯВКА </w:t>
      </w:r>
    </w:p>
    <w:p w:rsidR="00C72F70" w:rsidRPr="00B35D50" w:rsidRDefault="00C72F70" w:rsidP="0094428C">
      <w:pPr>
        <w:pStyle w:val="3d"/>
        <w:spacing w:before="0" w:after="0"/>
        <w:jc w:val="center"/>
        <w:rPr>
          <w:sz w:val="24"/>
        </w:rPr>
      </w:pPr>
      <w:r w:rsidRPr="00B35D50">
        <w:rPr>
          <w:i w:val="0"/>
          <w:sz w:val="24"/>
        </w:rPr>
        <w:t>на участие в открытом запросе предложений</w:t>
      </w:r>
      <w:r w:rsidRPr="00B35D50">
        <w:rPr>
          <w:sz w:val="24"/>
        </w:rPr>
        <w:t xml:space="preserve"> </w:t>
      </w:r>
    </w:p>
    <w:p w:rsidR="00C72F70" w:rsidRPr="00B35D50" w:rsidRDefault="00C72F70" w:rsidP="0094428C">
      <w:pPr>
        <w:pStyle w:val="3d"/>
        <w:spacing w:after="0"/>
        <w:jc w:val="center"/>
        <w:rPr>
          <w:b w:val="0"/>
          <w:i w:val="0"/>
          <w:color w:val="000000"/>
          <w:sz w:val="24"/>
        </w:rPr>
      </w:pPr>
      <w:r w:rsidRPr="00B35D50">
        <w:rPr>
          <w:b w:val="0"/>
          <w:i w:val="0"/>
          <w:color w:val="000000"/>
          <w:sz w:val="24"/>
        </w:rPr>
        <w:t>________________________________________________________________________</w:t>
      </w:r>
    </w:p>
    <w:p w:rsidR="00C72F70" w:rsidRPr="00B35D50" w:rsidRDefault="00C72F70" w:rsidP="0094428C">
      <w:pPr>
        <w:pStyle w:val="3d"/>
        <w:spacing w:before="0"/>
        <w:jc w:val="center"/>
        <w:rPr>
          <w:b w:val="0"/>
          <w:color w:val="000000"/>
          <w:sz w:val="20"/>
          <w:szCs w:val="20"/>
        </w:rPr>
      </w:pPr>
      <w:r w:rsidRPr="00B35D50">
        <w:rPr>
          <w:b w:val="0"/>
          <w:color w:val="000000"/>
          <w:sz w:val="20"/>
          <w:szCs w:val="20"/>
        </w:rPr>
        <w:t xml:space="preserve">(указать наименование </w:t>
      </w:r>
      <w:r w:rsidRPr="00B35D50">
        <w:rPr>
          <w:b w:val="0"/>
          <w:sz w:val="20"/>
          <w:szCs w:val="20"/>
        </w:rPr>
        <w:t>открытого запроса предложений</w:t>
      </w:r>
      <w:r w:rsidRPr="00B35D50">
        <w:rPr>
          <w:b w:val="0"/>
          <w:i w:val="0"/>
          <w:sz w:val="20"/>
          <w:szCs w:val="20"/>
        </w:rPr>
        <w:t xml:space="preserve">  </w:t>
      </w:r>
      <w:r w:rsidRPr="00B35D50">
        <w:rPr>
          <w:b w:val="0"/>
          <w:color w:val="000000"/>
          <w:sz w:val="20"/>
          <w:szCs w:val="20"/>
        </w:rPr>
        <w:t>и лота, номер лота, реестровый номер торгов)</w:t>
      </w:r>
    </w:p>
    <w:p w:rsidR="00C72F70" w:rsidRPr="00B35D50" w:rsidRDefault="00C72F70" w:rsidP="0094428C">
      <w:pPr>
        <w:pStyle w:val="3d"/>
        <w:tabs>
          <w:tab w:val="clear" w:pos="567"/>
          <w:tab w:val="clear" w:pos="1133"/>
        </w:tabs>
        <w:spacing w:before="0" w:after="0"/>
        <w:ind w:firstLine="567"/>
        <w:rPr>
          <w:b w:val="0"/>
          <w:sz w:val="24"/>
        </w:rPr>
      </w:pPr>
      <w:r w:rsidRPr="00B35D50">
        <w:rPr>
          <w:b w:val="0"/>
          <w:i w:val="0"/>
          <w:sz w:val="24"/>
        </w:rPr>
        <w:t xml:space="preserve">1. Изучив Документацию </w:t>
      </w:r>
      <w:r w:rsidRPr="00B35D50">
        <w:rPr>
          <w:b w:val="0"/>
          <w:i w:val="0"/>
          <w:color w:val="000000"/>
          <w:sz w:val="24"/>
        </w:rPr>
        <w:t xml:space="preserve">для вышеупомянутого </w:t>
      </w:r>
      <w:r w:rsidRPr="00B35D50">
        <w:rPr>
          <w:b w:val="0"/>
          <w:i w:val="0"/>
          <w:sz w:val="24"/>
        </w:rPr>
        <w:t>открытого запроса предложений,</w:t>
      </w:r>
      <w:r w:rsidRPr="00B35D50">
        <w:rPr>
          <w:b w:val="0"/>
          <w:i w:val="0"/>
          <w:color w:val="000000"/>
          <w:sz w:val="24"/>
        </w:rPr>
        <w:t xml:space="preserve"> а также применимые к данному </w:t>
      </w:r>
      <w:r w:rsidRPr="00B35D50">
        <w:rPr>
          <w:b w:val="0"/>
          <w:i w:val="0"/>
          <w:sz w:val="24"/>
        </w:rPr>
        <w:t>открытому запросу предложений</w:t>
      </w:r>
      <w:r w:rsidRPr="00B35D50">
        <w:rPr>
          <w:b w:val="0"/>
          <w:i w:val="0"/>
          <w:color w:val="000000"/>
          <w:sz w:val="24"/>
        </w:rPr>
        <w:t xml:space="preserve"> законодательство и нормативно-правовые акты</w:t>
      </w:r>
      <w:r w:rsidRPr="00B35D50">
        <w:rPr>
          <w:b w:val="0"/>
          <w:i w:val="0"/>
          <w:sz w:val="24"/>
        </w:rPr>
        <w:t xml:space="preserve"> </w:t>
      </w:r>
      <w:r w:rsidRPr="00B35D50">
        <w:rPr>
          <w:b w:val="0"/>
          <w:sz w:val="24"/>
        </w:rPr>
        <w:t xml:space="preserve">_____________________________________________________                                                                        </w:t>
      </w:r>
    </w:p>
    <w:p w:rsidR="00C72F70" w:rsidRPr="00B35D50" w:rsidRDefault="00C72F70" w:rsidP="0094428C">
      <w:pPr>
        <w:pStyle w:val="3d"/>
        <w:tabs>
          <w:tab w:val="clear" w:pos="567"/>
          <w:tab w:val="clear" w:pos="1133"/>
        </w:tabs>
        <w:spacing w:before="0" w:after="0"/>
        <w:ind w:firstLine="567"/>
        <w:rPr>
          <w:b w:val="0"/>
          <w:sz w:val="20"/>
          <w:szCs w:val="20"/>
        </w:rPr>
      </w:pPr>
      <w:r w:rsidRPr="00B35D50">
        <w:rPr>
          <w:b w:val="0"/>
          <w:sz w:val="24"/>
        </w:rPr>
        <w:t xml:space="preserve">                                                            </w:t>
      </w:r>
      <w:r w:rsidRPr="00B35D50">
        <w:rPr>
          <w:b w:val="0"/>
          <w:sz w:val="20"/>
          <w:szCs w:val="20"/>
        </w:rPr>
        <w:t>(наименование организации - Участника размещения заказа)</w:t>
      </w:r>
    </w:p>
    <w:p w:rsidR="00C72F70" w:rsidRPr="00B35D50" w:rsidRDefault="00C72F70" w:rsidP="0094428C">
      <w:pPr>
        <w:pStyle w:val="af3"/>
        <w:ind w:firstLine="0"/>
        <w:jc w:val="left"/>
      </w:pPr>
      <w:r w:rsidRPr="00B35D50">
        <w:t>в лице _________________________________________________________________________</w:t>
      </w:r>
    </w:p>
    <w:p w:rsidR="00C72F70" w:rsidRPr="00B35D50" w:rsidRDefault="00C72F70" w:rsidP="0094428C">
      <w:pPr>
        <w:pStyle w:val="af3"/>
        <w:ind w:firstLine="1000"/>
        <w:jc w:val="center"/>
        <w:rPr>
          <w:i/>
          <w:sz w:val="20"/>
          <w:szCs w:val="20"/>
        </w:rPr>
      </w:pPr>
      <w:r w:rsidRPr="00B35D50">
        <w:rPr>
          <w:i/>
          <w:sz w:val="20"/>
          <w:szCs w:val="20"/>
        </w:rPr>
        <w:t>(наименование должности руководителя и его Ф.И.О.)</w:t>
      </w:r>
    </w:p>
    <w:p w:rsidR="00C72F70" w:rsidRPr="00B35D50" w:rsidRDefault="00C72F70" w:rsidP="0094428C">
      <w:pPr>
        <w:pStyle w:val="aff6"/>
        <w:spacing w:after="0"/>
        <w:rPr>
          <w:szCs w:val="24"/>
        </w:rPr>
      </w:pPr>
      <w:r w:rsidRPr="00B35D50">
        <w:rPr>
          <w:szCs w:val="24"/>
        </w:rPr>
        <w:t>сообщает о согласии участвовать в открытом запросе предложений на условиях, установленных в Документации, которые мы представили в настоящем предложении:</w:t>
      </w:r>
    </w:p>
    <w:p w:rsidR="00C72F70" w:rsidRPr="00B35D50" w:rsidRDefault="00C72F70" w:rsidP="0094428C">
      <w:pPr>
        <w:pStyle w:val="aff6"/>
        <w:spacing w:after="0"/>
        <w:rPr>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580"/>
        <w:gridCol w:w="4320"/>
      </w:tblGrid>
      <w:tr w:rsidR="00C72F70" w:rsidRPr="00B35D50" w:rsidTr="00AC095F">
        <w:tc>
          <w:tcPr>
            <w:tcW w:w="648" w:type="dxa"/>
          </w:tcPr>
          <w:p w:rsidR="00C72F70" w:rsidRPr="00AC095F" w:rsidRDefault="00C72F70" w:rsidP="00501B3F">
            <w:pPr>
              <w:pStyle w:val="aff6"/>
              <w:rPr>
                <w:color w:val="000000"/>
                <w:sz w:val="20"/>
              </w:rPr>
            </w:pPr>
            <w:r w:rsidRPr="00AC095F">
              <w:rPr>
                <w:color w:val="000000"/>
                <w:sz w:val="20"/>
              </w:rPr>
              <w:t xml:space="preserve">№ </w:t>
            </w:r>
            <w:proofErr w:type="gramStart"/>
            <w:r w:rsidRPr="00AC095F">
              <w:rPr>
                <w:color w:val="000000"/>
                <w:sz w:val="20"/>
              </w:rPr>
              <w:t>п</w:t>
            </w:r>
            <w:proofErr w:type="gramEnd"/>
            <w:r w:rsidRPr="00AC095F">
              <w:rPr>
                <w:color w:val="000000"/>
                <w:sz w:val="20"/>
              </w:rPr>
              <w:t>/п</w:t>
            </w:r>
          </w:p>
        </w:tc>
        <w:tc>
          <w:tcPr>
            <w:tcW w:w="5580" w:type="dxa"/>
          </w:tcPr>
          <w:p w:rsidR="00C72F70" w:rsidRPr="00AC095F" w:rsidRDefault="00C72F70" w:rsidP="00501B3F">
            <w:pPr>
              <w:pStyle w:val="aff6"/>
              <w:rPr>
                <w:color w:val="000000"/>
                <w:sz w:val="20"/>
              </w:rPr>
            </w:pPr>
            <w:r w:rsidRPr="00AC095F">
              <w:rPr>
                <w:b/>
                <w:color w:val="000000"/>
                <w:sz w:val="20"/>
              </w:rPr>
              <w:t xml:space="preserve">Критерии </w:t>
            </w:r>
            <w:r w:rsidRPr="00AC095F">
              <w:rPr>
                <w:color w:val="000000"/>
                <w:sz w:val="20"/>
              </w:rPr>
              <w:t xml:space="preserve"> </w:t>
            </w:r>
            <w:r w:rsidRPr="00AC095F">
              <w:rPr>
                <w:b/>
                <w:color w:val="000000"/>
                <w:sz w:val="20"/>
              </w:rPr>
              <w:t>оценки заявок на участие в открытом запросе предложений</w:t>
            </w:r>
          </w:p>
        </w:tc>
        <w:tc>
          <w:tcPr>
            <w:tcW w:w="4320" w:type="dxa"/>
          </w:tcPr>
          <w:p w:rsidR="00C72F70" w:rsidRPr="00AC095F" w:rsidRDefault="00C72F70" w:rsidP="00501B3F">
            <w:pPr>
              <w:pStyle w:val="aff6"/>
              <w:rPr>
                <w:color w:val="000000"/>
                <w:sz w:val="20"/>
              </w:rPr>
            </w:pPr>
            <w:r w:rsidRPr="00AC095F">
              <w:rPr>
                <w:b/>
                <w:color w:val="000000"/>
                <w:sz w:val="20"/>
              </w:rPr>
              <w:t>Предложение Участника размещения заказа</w:t>
            </w:r>
          </w:p>
        </w:tc>
      </w:tr>
      <w:tr w:rsidR="00C72F70" w:rsidRPr="00B35D50" w:rsidTr="00AC095F">
        <w:tc>
          <w:tcPr>
            <w:tcW w:w="648" w:type="dxa"/>
          </w:tcPr>
          <w:p w:rsidR="00C72F70" w:rsidRPr="00AC095F" w:rsidRDefault="00C72F70" w:rsidP="00501B3F">
            <w:pPr>
              <w:pStyle w:val="aff6"/>
              <w:rPr>
                <w:color w:val="000000"/>
                <w:sz w:val="20"/>
              </w:rPr>
            </w:pPr>
            <w:r>
              <w:rPr>
                <w:color w:val="000000"/>
                <w:sz w:val="20"/>
              </w:rPr>
              <w:t xml:space="preserve">1. </w:t>
            </w:r>
          </w:p>
        </w:tc>
        <w:tc>
          <w:tcPr>
            <w:tcW w:w="5580" w:type="dxa"/>
          </w:tcPr>
          <w:p w:rsidR="00C72F70" w:rsidRPr="00AC095F" w:rsidRDefault="00C72F70" w:rsidP="00501B3F">
            <w:pPr>
              <w:pStyle w:val="aff6"/>
              <w:rPr>
                <w:b/>
                <w:color w:val="000000"/>
                <w:sz w:val="20"/>
              </w:rPr>
            </w:pPr>
            <w:r>
              <w:rPr>
                <w:b/>
                <w:color w:val="000000"/>
                <w:sz w:val="20"/>
              </w:rPr>
              <w:t>Цена контракта</w:t>
            </w:r>
          </w:p>
        </w:tc>
        <w:tc>
          <w:tcPr>
            <w:tcW w:w="4320" w:type="dxa"/>
          </w:tcPr>
          <w:p w:rsidR="00C72F70" w:rsidRPr="00AC095F" w:rsidRDefault="00C72F70" w:rsidP="00501B3F">
            <w:pPr>
              <w:pStyle w:val="aff6"/>
              <w:rPr>
                <w:b/>
                <w:color w:val="000000"/>
                <w:sz w:val="20"/>
              </w:rPr>
            </w:pPr>
          </w:p>
        </w:tc>
      </w:tr>
      <w:tr w:rsidR="00C72F70" w:rsidRPr="00B35D50" w:rsidTr="00AC095F">
        <w:tc>
          <w:tcPr>
            <w:tcW w:w="648" w:type="dxa"/>
          </w:tcPr>
          <w:p w:rsidR="00C72F70" w:rsidRPr="00AC095F" w:rsidRDefault="00C72F70" w:rsidP="00597DF3">
            <w:pPr>
              <w:pStyle w:val="aff6"/>
              <w:jc w:val="left"/>
              <w:rPr>
                <w:color w:val="000000"/>
                <w:sz w:val="20"/>
              </w:rPr>
            </w:pPr>
            <w:r>
              <w:rPr>
                <w:color w:val="000000"/>
                <w:sz w:val="20"/>
              </w:rPr>
              <w:t>2</w:t>
            </w:r>
            <w:r w:rsidRPr="00AC095F">
              <w:rPr>
                <w:color w:val="000000"/>
                <w:sz w:val="20"/>
              </w:rPr>
              <w:t>.</w:t>
            </w:r>
          </w:p>
        </w:tc>
        <w:tc>
          <w:tcPr>
            <w:tcW w:w="9900" w:type="dxa"/>
            <w:gridSpan w:val="2"/>
          </w:tcPr>
          <w:p w:rsidR="00C72F70" w:rsidRPr="00B35D50" w:rsidRDefault="00C72F70" w:rsidP="00501B3F">
            <w:pPr>
              <w:pStyle w:val="aff6"/>
              <w:rPr>
                <w:color w:val="000000"/>
                <w:sz w:val="22"/>
                <w:szCs w:val="22"/>
              </w:rPr>
            </w:pPr>
            <w:r w:rsidRPr="00A76DB8">
              <w:rPr>
                <w:b/>
                <w:color w:val="000000"/>
                <w:sz w:val="20"/>
              </w:rPr>
              <w:t>Квалификация участника конкурса</w:t>
            </w:r>
          </w:p>
        </w:tc>
      </w:tr>
      <w:tr w:rsidR="00C72F70" w:rsidRPr="00B35D50" w:rsidTr="00AC095F">
        <w:tc>
          <w:tcPr>
            <w:tcW w:w="648" w:type="dxa"/>
          </w:tcPr>
          <w:p w:rsidR="00C72F70" w:rsidRPr="00AC095F" w:rsidRDefault="00C72F70" w:rsidP="00597DF3">
            <w:pPr>
              <w:pStyle w:val="aff6"/>
              <w:jc w:val="left"/>
              <w:rPr>
                <w:color w:val="000000"/>
                <w:sz w:val="20"/>
              </w:rPr>
            </w:pPr>
            <w:r>
              <w:rPr>
                <w:color w:val="000000"/>
                <w:sz w:val="20"/>
              </w:rPr>
              <w:lastRenderedPageBreak/>
              <w:t>2</w:t>
            </w:r>
            <w:r w:rsidRPr="00AC095F">
              <w:rPr>
                <w:color w:val="000000"/>
                <w:sz w:val="20"/>
              </w:rPr>
              <w:t>.1.</w:t>
            </w:r>
          </w:p>
        </w:tc>
        <w:tc>
          <w:tcPr>
            <w:tcW w:w="5580" w:type="dxa"/>
            <w:vAlign w:val="center"/>
          </w:tcPr>
          <w:p w:rsidR="00C72F70" w:rsidRDefault="00C72F70" w:rsidP="00AC095F">
            <w:pPr>
              <w:autoSpaceDE w:val="0"/>
              <w:autoSpaceDN w:val="0"/>
              <w:adjustRightInd w:val="0"/>
              <w:spacing w:after="0" w:line="240" w:lineRule="auto"/>
              <w:ind w:left="36" w:hanging="2"/>
              <w:jc w:val="center"/>
              <w:rPr>
                <w:rFonts w:ascii="Times New Roman" w:hAnsi="Times New Roman"/>
                <w:color w:val="000000"/>
                <w:sz w:val="20"/>
                <w:szCs w:val="20"/>
              </w:rPr>
            </w:pPr>
            <w:r w:rsidRPr="00A76DB8">
              <w:rPr>
                <w:rFonts w:ascii="Times New Roman" w:hAnsi="Times New Roman"/>
                <w:color w:val="000000"/>
                <w:sz w:val="20"/>
                <w:szCs w:val="20"/>
              </w:rPr>
              <w:t xml:space="preserve">Размер чистой прибыли за 2011 год </w:t>
            </w:r>
          </w:p>
          <w:p w:rsidR="00C72F70" w:rsidRPr="00A76DB8" w:rsidRDefault="00C72F70" w:rsidP="00AC095F">
            <w:pPr>
              <w:autoSpaceDE w:val="0"/>
              <w:autoSpaceDN w:val="0"/>
              <w:adjustRightInd w:val="0"/>
              <w:spacing w:after="0" w:line="240" w:lineRule="auto"/>
              <w:ind w:left="36" w:hanging="2"/>
              <w:jc w:val="center"/>
              <w:rPr>
                <w:rFonts w:ascii="Times New Roman" w:hAnsi="Times New Roman"/>
                <w:color w:val="000000"/>
                <w:sz w:val="20"/>
                <w:szCs w:val="20"/>
              </w:rPr>
            </w:pPr>
            <w:r w:rsidRPr="00A76DB8">
              <w:rPr>
                <w:rFonts w:ascii="Times New Roman" w:hAnsi="Times New Roman"/>
                <w:color w:val="000000"/>
                <w:sz w:val="20"/>
                <w:szCs w:val="20"/>
              </w:rPr>
              <w:t>(Форма №2, строка 300)</w:t>
            </w:r>
          </w:p>
        </w:tc>
        <w:tc>
          <w:tcPr>
            <w:tcW w:w="4320" w:type="dxa"/>
          </w:tcPr>
          <w:p w:rsidR="00C72F70" w:rsidRPr="00B35D50" w:rsidRDefault="00C72F70" w:rsidP="00501B3F">
            <w:pPr>
              <w:pStyle w:val="aff6"/>
              <w:rPr>
                <w:i/>
                <w:color w:val="000000"/>
                <w:sz w:val="22"/>
                <w:szCs w:val="22"/>
              </w:rPr>
            </w:pPr>
          </w:p>
        </w:tc>
      </w:tr>
      <w:tr w:rsidR="00C72F70" w:rsidRPr="00B35D50" w:rsidTr="00AC095F">
        <w:tc>
          <w:tcPr>
            <w:tcW w:w="648" w:type="dxa"/>
          </w:tcPr>
          <w:p w:rsidR="00C72F70" w:rsidRPr="00AC095F" w:rsidRDefault="00C72F70" w:rsidP="00597DF3">
            <w:pPr>
              <w:pStyle w:val="aff6"/>
              <w:jc w:val="left"/>
              <w:rPr>
                <w:color w:val="000000"/>
                <w:sz w:val="20"/>
              </w:rPr>
            </w:pPr>
            <w:r>
              <w:rPr>
                <w:color w:val="000000"/>
                <w:sz w:val="20"/>
              </w:rPr>
              <w:t>2</w:t>
            </w:r>
            <w:r w:rsidRPr="00AC095F">
              <w:rPr>
                <w:color w:val="000000"/>
                <w:sz w:val="20"/>
              </w:rPr>
              <w:t>.2.</w:t>
            </w:r>
          </w:p>
        </w:tc>
        <w:tc>
          <w:tcPr>
            <w:tcW w:w="5580" w:type="dxa"/>
            <w:vAlign w:val="center"/>
          </w:tcPr>
          <w:p w:rsidR="00C72F70" w:rsidRPr="00A76DB8" w:rsidRDefault="00C72F70" w:rsidP="00AC095F">
            <w:pPr>
              <w:autoSpaceDE w:val="0"/>
              <w:autoSpaceDN w:val="0"/>
              <w:adjustRightInd w:val="0"/>
              <w:spacing w:after="0" w:line="240" w:lineRule="auto"/>
              <w:jc w:val="center"/>
              <w:rPr>
                <w:rFonts w:ascii="Times New Roman" w:hAnsi="Times New Roman"/>
                <w:sz w:val="20"/>
                <w:szCs w:val="20"/>
              </w:rPr>
            </w:pPr>
            <w:r w:rsidRPr="00A76DB8">
              <w:rPr>
                <w:rFonts w:ascii="Times New Roman" w:hAnsi="Times New Roman"/>
                <w:sz w:val="20"/>
                <w:szCs w:val="20"/>
              </w:rPr>
              <w:t xml:space="preserve">Сведения о размере уставного капитала </w:t>
            </w:r>
          </w:p>
          <w:p w:rsidR="00C72F70" w:rsidRPr="00A76DB8" w:rsidRDefault="00C72F70" w:rsidP="00AC095F">
            <w:pPr>
              <w:autoSpaceDE w:val="0"/>
              <w:autoSpaceDN w:val="0"/>
              <w:adjustRightInd w:val="0"/>
              <w:spacing w:after="0" w:line="240" w:lineRule="auto"/>
              <w:jc w:val="center"/>
              <w:rPr>
                <w:rFonts w:ascii="Times New Roman" w:hAnsi="Times New Roman"/>
                <w:sz w:val="20"/>
                <w:szCs w:val="20"/>
              </w:rPr>
            </w:pPr>
            <w:r w:rsidRPr="00A76DB8">
              <w:rPr>
                <w:rFonts w:ascii="Times New Roman" w:hAnsi="Times New Roman"/>
                <w:sz w:val="20"/>
                <w:szCs w:val="20"/>
              </w:rPr>
              <w:t>(указанные данные предоставляются в соответствии с уставом)</w:t>
            </w:r>
          </w:p>
        </w:tc>
        <w:tc>
          <w:tcPr>
            <w:tcW w:w="4320" w:type="dxa"/>
          </w:tcPr>
          <w:p w:rsidR="00C72F70" w:rsidRPr="00B35D50" w:rsidRDefault="00C72F70" w:rsidP="00501B3F">
            <w:pPr>
              <w:pStyle w:val="aff6"/>
              <w:rPr>
                <w:i/>
                <w:color w:val="000000"/>
                <w:sz w:val="22"/>
                <w:szCs w:val="22"/>
              </w:rPr>
            </w:pPr>
          </w:p>
        </w:tc>
      </w:tr>
      <w:tr w:rsidR="00C72F70" w:rsidRPr="00B35D50" w:rsidTr="00AC095F">
        <w:tc>
          <w:tcPr>
            <w:tcW w:w="648" w:type="dxa"/>
          </w:tcPr>
          <w:p w:rsidR="00C72F70" w:rsidRPr="00AC095F" w:rsidRDefault="00C72F70" w:rsidP="00597DF3">
            <w:pPr>
              <w:pStyle w:val="aff6"/>
              <w:jc w:val="left"/>
              <w:rPr>
                <w:color w:val="000000"/>
                <w:sz w:val="20"/>
              </w:rPr>
            </w:pPr>
            <w:r>
              <w:rPr>
                <w:color w:val="000000"/>
                <w:sz w:val="20"/>
              </w:rPr>
              <w:t>2</w:t>
            </w:r>
            <w:r w:rsidRPr="00AC095F">
              <w:rPr>
                <w:color w:val="000000"/>
                <w:sz w:val="20"/>
              </w:rPr>
              <w:t>.3.</w:t>
            </w:r>
          </w:p>
        </w:tc>
        <w:tc>
          <w:tcPr>
            <w:tcW w:w="5580" w:type="dxa"/>
            <w:vAlign w:val="center"/>
          </w:tcPr>
          <w:p w:rsidR="00C72F70" w:rsidRPr="00A76DB8" w:rsidRDefault="00C72F70" w:rsidP="004C1868">
            <w:pPr>
              <w:autoSpaceDE w:val="0"/>
              <w:autoSpaceDN w:val="0"/>
              <w:adjustRightInd w:val="0"/>
              <w:spacing w:after="0" w:line="240" w:lineRule="auto"/>
              <w:jc w:val="both"/>
              <w:rPr>
                <w:rFonts w:ascii="Times New Roman" w:hAnsi="Times New Roman"/>
                <w:color w:val="000000"/>
                <w:sz w:val="20"/>
                <w:szCs w:val="20"/>
              </w:rPr>
            </w:pPr>
            <w:r w:rsidRPr="00A76DB8">
              <w:rPr>
                <w:rFonts w:ascii="Times New Roman" w:hAnsi="Times New Roman"/>
                <w:color w:val="000000"/>
                <w:sz w:val="20"/>
                <w:szCs w:val="20"/>
              </w:rPr>
              <w:t xml:space="preserve">        Опыт оказания услуг участника конкурса по личному страхованию подтверждается объемом: </w:t>
            </w:r>
          </w:p>
          <w:p w:rsidR="00C72F70" w:rsidRPr="00A76DB8" w:rsidRDefault="00C72F70" w:rsidP="004C1868">
            <w:pPr>
              <w:autoSpaceDE w:val="0"/>
              <w:autoSpaceDN w:val="0"/>
              <w:adjustRightInd w:val="0"/>
              <w:spacing w:after="0" w:line="240" w:lineRule="auto"/>
              <w:jc w:val="both"/>
              <w:rPr>
                <w:rFonts w:ascii="Times New Roman" w:hAnsi="Times New Roman"/>
                <w:color w:val="000000"/>
                <w:sz w:val="20"/>
                <w:szCs w:val="20"/>
              </w:rPr>
            </w:pPr>
            <w:proofErr w:type="gramStart"/>
            <w:r w:rsidRPr="00A76DB8">
              <w:rPr>
                <w:rFonts w:ascii="Times New Roman" w:hAnsi="Times New Roman"/>
                <w:color w:val="000000"/>
                <w:sz w:val="20"/>
                <w:szCs w:val="20"/>
              </w:rPr>
              <w:t>С</w:t>
            </w:r>
            <w:r w:rsidRPr="00A76DB8">
              <w:rPr>
                <w:rFonts w:ascii="Times New Roman" w:hAnsi="Times New Roman"/>
                <w:sz w:val="20"/>
                <w:szCs w:val="20"/>
              </w:rPr>
              <w:t>траховых премий (взносов) по добровольному личному страхованию (кроме страхования жизни) за</w:t>
            </w:r>
            <w:r>
              <w:rPr>
                <w:rFonts w:ascii="Times New Roman" w:hAnsi="Times New Roman"/>
                <w:sz w:val="20"/>
                <w:szCs w:val="20"/>
              </w:rPr>
              <w:t xml:space="preserve"> 2 квартал </w:t>
            </w:r>
            <w:r w:rsidRPr="00A76DB8">
              <w:rPr>
                <w:rFonts w:ascii="Times New Roman" w:hAnsi="Times New Roman"/>
                <w:sz w:val="20"/>
                <w:szCs w:val="20"/>
              </w:rPr>
              <w:t xml:space="preserve"> 201</w:t>
            </w:r>
            <w:r>
              <w:rPr>
                <w:rFonts w:ascii="Times New Roman" w:hAnsi="Times New Roman"/>
                <w:sz w:val="20"/>
                <w:szCs w:val="20"/>
              </w:rPr>
              <w:t>2</w:t>
            </w:r>
            <w:r w:rsidRPr="00A76DB8">
              <w:rPr>
                <w:rFonts w:ascii="Times New Roman" w:hAnsi="Times New Roman"/>
                <w:sz w:val="20"/>
                <w:szCs w:val="20"/>
              </w:rPr>
              <w:t xml:space="preserve"> год (указанные данные предоставляются выпиской в соответствии с формой № 1-С «Сведения об основных показателях деятельности страхов</w:t>
            </w:r>
            <w:r>
              <w:rPr>
                <w:rFonts w:ascii="Times New Roman" w:hAnsi="Times New Roman"/>
                <w:sz w:val="20"/>
                <w:szCs w:val="20"/>
              </w:rPr>
              <w:t>щика</w:t>
            </w:r>
            <w:r w:rsidRPr="00A76DB8">
              <w:rPr>
                <w:rFonts w:ascii="Times New Roman" w:hAnsi="Times New Roman"/>
                <w:sz w:val="20"/>
                <w:szCs w:val="20"/>
              </w:rPr>
              <w:t xml:space="preserve">» за </w:t>
            </w:r>
            <w:r>
              <w:rPr>
                <w:rFonts w:ascii="Times New Roman" w:hAnsi="Times New Roman"/>
                <w:sz w:val="20"/>
                <w:szCs w:val="20"/>
              </w:rPr>
              <w:t xml:space="preserve">2 квартал </w:t>
            </w:r>
            <w:r w:rsidRPr="00A76DB8">
              <w:rPr>
                <w:rFonts w:ascii="Times New Roman" w:hAnsi="Times New Roman"/>
                <w:sz w:val="20"/>
                <w:szCs w:val="20"/>
              </w:rPr>
              <w:t>201</w:t>
            </w:r>
            <w:r>
              <w:rPr>
                <w:rFonts w:ascii="Times New Roman" w:hAnsi="Times New Roman"/>
                <w:sz w:val="20"/>
                <w:szCs w:val="20"/>
              </w:rPr>
              <w:t>2</w:t>
            </w:r>
            <w:r w:rsidRPr="00A76DB8">
              <w:rPr>
                <w:rFonts w:ascii="Times New Roman" w:hAnsi="Times New Roman"/>
                <w:sz w:val="20"/>
                <w:szCs w:val="20"/>
              </w:rPr>
              <w:t xml:space="preserve"> г.</w:t>
            </w:r>
            <w:proofErr w:type="gramEnd"/>
          </w:p>
        </w:tc>
        <w:tc>
          <w:tcPr>
            <w:tcW w:w="4320" w:type="dxa"/>
          </w:tcPr>
          <w:p w:rsidR="00C72F70" w:rsidRPr="00B35D50" w:rsidRDefault="00C72F70" w:rsidP="00501B3F">
            <w:pPr>
              <w:pStyle w:val="aff6"/>
              <w:rPr>
                <w:i/>
                <w:sz w:val="22"/>
                <w:szCs w:val="22"/>
              </w:rPr>
            </w:pPr>
          </w:p>
        </w:tc>
      </w:tr>
      <w:tr w:rsidR="00C72F70" w:rsidRPr="00B35D50" w:rsidTr="00AC095F">
        <w:tc>
          <w:tcPr>
            <w:tcW w:w="648" w:type="dxa"/>
          </w:tcPr>
          <w:p w:rsidR="00C72F70" w:rsidRPr="00AC095F" w:rsidRDefault="00C72F70" w:rsidP="00597DF3">
            <w:pPr>
              <w:pStyle w:val="aff6"/>
              <w:jc w:val="left"/>
              <w:rPr>
                <w:color w:val="000000"/>
                <w:sz w:val="20"/>
              </w:rPr>
            </w:pPr>
            <w:r>
              <w:rPr>
                <w:color w:val="000000"/>
                <w:sz w:val="20"/>
              </w:rPr>
              <w:t>2</w:t>
            </w:r>
            <w:r w:rsidRPr="00AC095F">
              <w:rPr>
                <w:color w:val="000000"/>
                <w:sz w:val="20"/>
              </w:rPr>
              <w:t>.4.</w:t>
            </w:r>
          </w:p>
        </w:tc>
        <w:tc>
          <w:tcPr>
            <w:tcW w:w="5580" w:type="dxa"/>
          </w:tcPr>
          <w:p w:rsidR="00C72F70" w:rsidRPr="00A76DB8" w:rsidRDefault="00C72F70" w:rsidP="004C1868">
            <w:pPr>
              <w:spacing w:after="0" w:line="240" w:lineRule="auto"/>
              <w:jc w:val="both"/>
              <w:rPr>
                <w:rFonts w:ascii="Times New Roman" w:hAnsi="Times New Roman"/>
                <w:sz w:val="20"/>
                <w:szCs w:val="20"/>
              </w:rPr>
            </w:pPr>
            <w:proofErr w:type="gramStart"/>
            <w:r w:rsidRPr="00A76DB8">
              <w:rPr>
                <w:rFonts w:ascii="Times New Roman" w:hAnsi="Times New Roman"/>
                <w:sz w:val="20"/>
                <w:szCs w:val="20"/>
              </w:rPr>
              <w:t>Страховых выплат по добровольному личному страхованию (кроме страхования жизни)</w:t>
            </w:r>
            <w:r>
              <w:rPr>
                <w:rFonts w:ascii="Times New Roman" w:hAnsi="Times New Roman"/>
                <w:sz w:val="20"/>
                <w:szCs w:val="20"/>
              </w:rPr>
              <w:t xml:space="preserve"> за 2 квартал</w:t>
            </w:r>
            <w:r w:rsidRPr="00A76DB8">
              <w:rPr>
                <w:rFonts w:ascii="Times New Roman" w:hAnsi="Times New Roman"/>
                <w:sz w:val="20"/>
                <w:szCs w:val="20"/>
              </w:rPr>
              <w:t xml:space="preserve"> 201</w:t>
            </w:r>
            <w:r>
              <w:rPr>
                <w:rFonts w:ascii="Times New Roman" w:hAnsi="Times New Roman"/>
                <w:sz w:val="20"/>
                <w:szCs w:val="20"/>
              </w:rPr>
              <w:t>2</w:t>
            </w:r>
            <w:r w:rsidRPr="00A76DB8">
              <w:rPr>
                <w:rFonts w:ascii="Times New Roman" w:hAnsi="Times New Roman"/>
                <w:sz w:val="20"/>
                <w:szCs w:val="20"/>
              </w:rPr>
              <w:t xml:space="preserve"> год (указанные данные предоставляются выпиской в соответствии с формой № 1-С «Сведения об основных показателях деятельности страхов</w:t>
            </w:r>
            <w:r>
              <w:rPr>
                <w:rFonts w:ascii="Times New Roman" w:hAnsi="Times New Roman"/>
                <w:sz w:val="20"/>
                <w:szCs w:val="20"/>
              </w:rPr>
              <w:t>щика</w:t>
            </w:r>
            <w:r w:rsidRPr="00A76DB8">
              <w:rPr>
                <w:rFonts w:ascii="Times New Roman" w:hAnsi="Times New Roman"/>
                <w:sz w:val="20"/>
                <w:szCs w:val="20"/>
              </w:rPr>
              <w:t>» за</w:t>
            </w:r>
            <w:r>
              <w:rPr>
                <w:rFonts w:ascii="Times New Roman" w:hAnsi="Times New Roman"/>
                <w:sz w:val="20"/>
                <w:szCs w:val="20"/>
              </w:rPr>
              <w:t xml:space="preserve"> 2 квартал</w:t>
            </w:r>
            <w:r w:rsidRPr="00A76DB8">
              <w:rPr>
                <w:rFonts w:ascii="Times New Roman" w:hAnsi="Times New Roman"/>
                <w:sz w:val="20"/>
                <w:szCs w:val="20"/>
              </w:rPr>
              <w:t xml:space="preserve"> 201</w:t>
            </w:r>
            <w:r>
              <w:rPr>
                <w:rFonts w:ascii="Times New Roman" w:hAnsi="Times New Roman"/>
                <w:sz w:val="20"/>
                <w:szCs w:val="20"/>
              </w:rPr>
              <w:t>2</w:t>
            </w:r>
            <w:r w:rsidRPr="00A76DB8">
              <w:rPr>
                <w:rFonts w:ascii="Times New Roman" w:hAnsi="Times New Roman"/>
                <w:sz w:val="20"/>
                <w:szCs w:val="20"/>
              </w:rPr>
              <w:t xml:space="preserve"> г.</w:t>
            </w:r>
            <w:proofErr w:type="gramEnd"/>
          </w:p>
        </w:tc>
        <w:tc>
          <w:tcPr>
            <w:tcW w:w="4320" w:type="dxa"/>
          </w:tcPr>
          <w:p w:rsidR="00C72F70" w:rsidRPr="00B35D50" w:rsidRDefault="00C72F70" w:rsidP="00501B3F">
            <w:pPr>
              <w:pStyle w:val="aff6"/>
              <w:rPr>
                <w:i/>
                <w:sz w:val="22"/>
                <w:szCs w:val="22"/>
              </w:rPr>
            </w:pPr>
          </w:p>
        </w:tc>
      </w:tr>
      <w:tr w:rsidR="00C72F70" w:rsidRPr="00B35D50" w:rsidTr="00AC095F">
        <w:tc>
          <w:tcPr>
            <w:tcW w:w="648" w:type="dxa"/>
          </w:tcPr>
          <w:p w:rsidR="00C72F70" w:rsidRPr="00AC095F" w:rsidRDefault="00C72F70" w:rsidP="00597DF3">
            <w:pPr>
              <w:pStyle w:val="aff6"/>
              <w:jc w:val="left"/>
              <w:rPr>
                <w:color w:val="000000"/>
                <w:sz w:val="20"/>
              </w:rPr>
            </w:pPr>
            <w:r>
              <w:rPr>
                <w:color w:val="000000"/>
                <w:sz w:val="20"/>
              </w:rPr>
              <w:t>2</w:t>
            </w:r>
            <w:r w:rsidRPr="00AC095F">
              <w:rPr>
                <w:color w:val="000000"/>
                <w:sz w:val="20"/>
              </w:rPr>
              <w:t>.5.</w:t>
            </w:r>
          </w:p>
        </w:tc>
        <w:tc>
          <w:tcPr>
            <w:tcW w:w="5580" w:type="dxa"/>
            <w:vAlign w:val="center"/>
          </w:tcPr>
          <w:p w:rsidR="00C72F70" w:rsidRPr="00A76DB8" w:rsidRDefault="00C72F70" w:rsidP="004C1868">
            <w:pPr>
              <w:spacing w:after="0" w:line="240" w:lineRule="auto"/>
              <w:ind w:left="-59" w:firstLine="59"/>
              <w:jc w:val="center"/>
              <w:rPr>
                <w:rFonts w:ascii="Times New Roman" w:hAnsi="Times New Roman"/>
                <w:bCs/>
                <w:sz w:val="20"/>
                <w:szCs w:val="20"/>
              </w:rPr>
            </w:pPr>
            <w:r w:rsidRPr="00A76DB8">
              <w:rPr>
                <w:rFonts w:ascii="Times New Roman" w:hAnsi="Times New Roman"/>
                <w:bCs/>
                <w:sz w:val="20"/>
                <w:szCs w:val="20"/>
              </w:rPr>
              <w:t>Рейтинги финансовой устойчивости</w:t>
            </w:r>
          </w:p>
        </w:tc>
        <w:tc>
          <w:tcPr>
            <w:tcW w:w="4320" w:type="dxa"/>
          </w:tcPr>
          <w:p w:rsidR="00C72F70" w:rsidRPr="00B35D50" w:rsidRDefault="00C72F70" w:rsidP="00501B3F">
            <w:pPr>
              <w:pStyle w:val="aff6"/>
              <w:rPr>
                <w:i/>
                <w:sz w:val="22"/>
                <w:szCs w:val="22"/>
              </w:rPr>
            </w:pPr>
          </w:p>
        </w:tc>
      </w:tr>
      <w:tr w:rsidR="00C72F70" w:rsidRPr="00B35D50" w:rsidTr="00AC095F">
        <w:tc>
          <w:tcPr>
            <w:tcW w:w="648" w:type="dxa"/>
          </w:tcPr>
          <w:p w:rsidR="00C72F70" w:rsidRPr="00AC095F" w:rsidRDefault="00C72F70" w:rsidP="00597DF3">
            <w:pPr>
              <w:pStyle w:val="aff6"/>
              <w:jc w:val="left"/>
              <w:rPr>
                <w:color w:val="000000"/>
                <w:sz w:val="20"/>
              </w:rPr>
            </w:pPr>
            <w:r>
              <w:rPr>
                <w:color w:val="000000"/>
                <w:sz w:val="20"/>
              </w:rPr>
              <w:t>2</w:t>
            </w:r>
            <w:r w:rsidRPr="00AC095F">
              <w:rPr>
                <w:color w:val="000000"/>
                <w:sz w:val="20"/>
              </w:rPr>
              <w:t>.6.</w:t>
            </w:r>
          </w:p>
        </w:tc>
        <w:tc>
          <w:tcPr>
            <w:tcW w:w="5580" w:type="dxa"/>
            <w:vAlign w:val="center"/>
          </w:tcPr>
          <w:p w:rsidR="00C72F70" w:rsidRPr="00A76DB8" w:rsidRDefault="00C72F70" w:rsidP="004C1868">
            <w:pPr>
              <w:spacing w:after="0" w:line="240" w:lineRule="auto"/>
              <w:ind w:left="-59" w:firstLine="59"/>
              <w:jc w:val="center"/>
              <w:rPr>
                <w:rFonts w:ascii="Times New Roman" w:hAnsi="Times New Roman"/>
                <w:sz w:val="20"/>
                <w:szCs w:val="20"/>
              </w:rPr>
            </w:pPr>
            <w:r w:rsidRPr="00A76DB8">
              <w:rPr>
                <w:rFonts w:ascii="Times New Roman" w:hAnsi="Times New Roman"/>
                <w:sz w:val="20"/>
                <w:szCs w:val="20"/>
              </w:rPr>
              <w:t>Сведения о наличии договоров, обеспечивающих оказание Застрахованным лицам медицинских услуг в ЛПУ, предусмотренных программами ДМС</w:t>
            </w:r>
          </w:p>
          <w:p w:rsidR="00C72F70" w:rsidRPr="00A76DB8" w:rsidRDefault="00C72F70" w:rsidP="004C1868">
            <w:pPr>
              <w:spacing w:after="0" w:line="240" w:lineRule="auto"/>
              <w:ind w:left="-59" w:firstLine="59"/>
              <w:jc w:val="center"/>
              <w:rPr>
                <w:rFonts w:ascii="Times New Roman" w:hAnsi="Times New Roman"/>
                <w:sz w:val="20"/>
                <w:szCs w:val="20"/>
              </w:rPr>
            </w:pPr>
            <w:r w:rsidRPr="00A76DB8">
              <w:rPr>
                <w:rFonts w:ascii="Times New Roman" w:hAnsi="Times New Roman"/>
                <w:sz w:val="20"/>
                <w:szCs w:val="20"/>
              </w:rPr>
              <w:t xml:space="preserve"> (Перечень медицинских учреждений, имеющих договор на оказание медицинских услуг со страховой компанией).</w:t>
            </w:r>
          </w:p>
        </w:tc>
        <w:tc>
          <w:tcPr>
            <w:tcW w:w="4320" w:type="dxa"/>
          </w:tcPr>
          <w:p w:rsidR="00C72F70" w:rsidRPr="00B35D50" w:rsidRDefault="00C72F70" w:rsidP="00501B3F">
            <w:pPr>
              <w:pStyle w:val="aff6"/>
              <w:rPr>
                <w:i/>
                <w:sz w:val="22"/>
                <w:szCs w:val="22"/>
              </w:rPr>
            </w:pPr>
          </w:p>
        </w:tc>
      </w:tr>
      <w:tr w:rsidR="00C72F70" w:rsidRPr="00B35D50" w:rsidTr="00AC095F">
        <w:tc>
          <w:tcPr>
            <w:tcW w:w="648" w:type="dxa"/>
          </w:tcPr>
          <w:p w:rsidR="00C72F70" w:rsidRPr="00AC095F" w:rsidRDefault="00C72F70" w:rsidP="00597DF3">
            <w:pPr>
              <w:pStyle w:val="aff6"/>
              <w:jc w:val="left"/>
              <w:rPr>
                <w:color w:val="000000"/>
                <w:sz w:val="20"/>
              </w:rPr>
            </w:pPr>
            <w:r>
              <w:rPr>
                <w:color w:val="000000"/>
                <w:sz w:val="20"/>
              </w:rPr>
              <w:t>3</w:t>
            </w:r>
            <w:r w:rsidRPr="00AC095F">
              <w:rPr>
                <w:color w:val="000000"/>
                <w:sz w:val="20"/>
              </w:rPr>
              <w:t>.</w:t>
            </w:r>
          </w:p>
        </w:tc>
        <w:tc>
          <w:tcPr>
            <w:tcW w:w="9900" w:type="dxa"/>
            <w:gridSpan w:val="2"/>
            <w:vAlign w:val="center"/>
          </w:tcPr>
          <w:p w:rsidR="00C72F70" w:rsidRPr="00B35D50" w:rsidRDefault="00C72F70" w:rsidP="00501B3F">
            <w:pPr>
              <w:pStyle w:val="aff6"/>
              <w:rPr>
                <w:i/>
                <w:sz w:val="22"/>
                <w:szCs w:val="22"/>
              </w:rPr>
            </w:pPr>
            <w:r w:rsidRPr="00A76DB8">
              <w:rPr>
                <w:b/>
                <w:color w:val="000000"/>
                <w:sz w:val="20"/>
              </w:rPr>
              <w:t>Объем предоставления гарантий качества услуг</w:t>
            </w:r>
          </w:p>
        </w:tc>
      </w:tr>
      <w:tr w:rsidR="00C72F70" w:rsidRPr="00B35D50" w:rsidTr="00AC095F">
        <w:tc>
          <w:tcPr>
            <w:tcW w:w="648" w:type="dxa"/>
          </w:tcPr>
          <w:p w:rsidR="00C72F70" w:rsidRPr="00AC095F" w:rsidRDefault="00C72F70" w:rsidP="00597DF3">
            <w:pPr>
              <w:pStyle w:val="aff6"/>
              <w:jc w:val="left"/>
              <w:rPr>
                <w:color w:val="000000"/>
                <w:sz w:val="20"/>
              </w:rPr>
            </w:pPr>
            <w:r>
              <w:rPr>
                <w:color w:val="000000"/>
                <w:sz w:val="20"/>
              </w:rPr>
              <w:t>3</w:t>
            </w:r>
            <w:r w:rsidRPr="00AC095F">
              <w:rPr>
                <w:color w:val="000000"/>
                <w:sz w:val="20"/>
              </w:rPr>
              <w:t>.1.</w:t>
            </w:r>
          </w:p>
        </w:tc>
        <w:tc>
          <w:tcPr>
            <w:tcW w:w="5580" w:type="dxa"/>
            <w:vAlign w:val="center"/>
          </w:tcPr>
          <w:p w:rsidR="00C72F70" w:rsidRPr="00A76DB8" w:rsidRDefault="00C72F70" w:rsidP="004C1868">
            <w:pPr>
              <w:autoSpaceDE w:val="0"/>
              <w:autoSpaceDN w:val="0"/>
              <w:adjustRightInd w:val="0"/>
              <w:spacing w:after="0" w:line="240" w:lineRule="auto"/>
              <w:rPr>
                <w:rFonts w:ascii="Times New Roman" w:hAnsi="Times New Roman"/>
                <w:color w:val="000000"/>
                <w:sz w:val="20"/>
                <w:szCs w:val="20"/>
              </w:rPr>
            </w:pPr>
            <w:r w:rsidRPr="00A76DB8">
              <w:rPr>
                <w:rFonts w:ascii="Times New Roman" w:hAnsi="Times New Roman"/>
                <w:color w:val="000000"/>
                <w:sz w:val="20"/>
                <w:szCs w:val="20"/>
                <w:lang w:val="en-US"/>
              </w:rPr>
              <w:t>C</w:t>
            </w:r>
            <w:proofErr w:type="spellStart"/>
            <w:r w:rsidRPr="00A76DB8">
              <w:rPr>
                <w:rFonts w:ascii="Times New Roman" w:hAnsi="Times New Roman"/>
                <w:color w:val="000000"/>
                <w:sz w:val="20"/>
                <w:szCs w:val="20"/>
              </w:rPr>
              <w:t>траховые</w:t>
            </w:r>
            <w:proofErr w:type="spellEnd"/>
            <w:r w:rsidRPr="00A76DB8">
              <w:rPr>
                <w:rFonts w:ascii="Times New Roman" w:hAnsi="Times New Roman"/>
                <w:color w:val="000000"/>
                <w:sz w:val="20"/>
                <w:szCs w:val="20"/>
              </w:rPr>
              <w:t xml:space="preserve"> резервы за </w:t>
            </w:r>
            <w:r>
              <w:rPr>
                <w:rFonts w:ascii="Times New Roman" w:hAnsi="Times New Roman"/>
                <w:color w:val="000000"/>
                <w:sz w:val="20"/>
                <w:szCs w:val="20"/>
              </w:rPr>
              <w:t xml:space="preserve">2 квартал </w:t>
            </w:r>
            <w:r w:rsidRPr="00A76DB8">
              <w:rPr>
                <w:rFonts w:ascii="Times New Roman" w:hAnsi="Times New Roman"/>
                <w:color w:val="000000"/>
                <w:sz w:val="20"/>
                <w:szCs w:val="20"/>
              </w:rPr>
              <w:t>201</w:t>
            </w:r>
            <w:r>
              <w:rPr>
                <w:rFonts w:ascii="Times New Roman" w:hAnsi="Times New Roman"/>
                <w:color w:val="000000"/>
                <w:sz w:val="20"/>
                <w:szCs w:val="20"/>
              </w:rPr>
              <w:t>2</w:t>
            </w:r>
            <w:r w:rsidRPr="00A76DB8">
              <w:rPr>
                <w:rFonts w:ascii="Times New Roman" w:hAnsi="Times New Roman"/>
                <w:color w:val="000000"/>
                <w:sz w:val="20"/>
                <w:szCs w:val="20"/>
              </w:rPr>
              <w:t xml:space="preserve"> год </w:t>
            </w:r>
          </w:p>
          <w:p w:rsidR="00C72F70" w:rsidRPr="00A76DB8" w:rsidRDefault="00C72F70" w:rsidP="004C1868">
            <w:pPr>
              <w:autoSpaceDE w:val="0"/>
              <w:autoSpaceDN w:val="0"/>
              <w:adjustRightInd w:val="0"/>
              <w:spacing w:after="0" w:line="240" w:lineRule="auto"/>
              <w:rPr>
                <w:rFonts w:ascii="Times New Roman" w:hAnsi="Times New Roman"/>
                <w:color w:val="000000"/>
                <w:sz w:val="20"/>
                <w:szCs w:val="20"/>
              </w:rPr>
            </w:pPr>
          </w:p>
        </w:tc>
        <w:tc>
          <w:tcPr>
            <w:tcW w:w="4320" w:type="dxa"/>
          </w:tcPr>
          <w:p w:rsidR="00C72F70" w:rsidRPr="00B35D50" w:rsidRDefault="00C72F70" w:rsidP="00501B3F">
            <w:pPr>
              <w:pStyle w:val="aff6"/>
              <w:rPr>
                <w:i/>
                <w:sz w:val="22"/>
                <w:szCs w:val="22"/>
              </w:rPr>
            </w:pPr>
          </w:p>
        </w:tc>
      </w:tr>
      <w:tr w:rsidR="00C72F70" w:rsidRPr="00B35D50" w:rsidTr="00AC095F">
        <w:tc>
          <w:tcPr>
            <w:tcW w:w="648" w:type="dxa"/>
          </w:tcPr>
          <w:p w:rsidR="00C72F70" w:rsidRPr="00AC095F" w:rsidRDefault="00C72F70" w:rsidP="00597DF3">
            <w:pPr>
              <w:pStyle w:val="aff6"/>
              <w:jc w:val="left"/>
              <w:rPr>
                <w:color w:val="000000"/>
                <w:sz w:val="20"/>
              </w:rPr>
            </w:pPr>
            <w:r>
              <w:rPr>
                <w:color w:val="000000"/>
                <w:sz w:val="20"/>
              </w:rPr>
              <w:t>4</w:t>
            </w:r>
            <w:r w:rsidRPr="00AC095F">
              <w:rPr>
                <w:color w:val="000000"/>
                <w:sz w:val="20"/>
              </w:rPr>
              <w:t>.</w:t>
            </w:r>
          </w:p>
        </w:tc>
        <w:tc>
          <w:tcPr>
            <w:tcW w:w="9900" w:type="dxa"/>
            <w:gridSpan w:val="2"/>
            <w:vAlign w:val="center"/>
          </w:tcPr>
          <w:p w:rsidR="00C72F70" w:rsidRPr="00B35D50" w:rsidRDefault="00C72F70" w:rsidP="00501B3F">
            <w:pPr>
              <w:pStyle w:val="aff6"/>
              <w:rPr>
                <w:i/>
                <w:sz w:val="22"/>
                <w:szCs w:val="22"/>
              </w:rPr>
            </w:pPr>
            <w:r w:rsidRPr="00A76DB8">
              <w:rPr>
                <w:b/>
                <w:color w:val="000000"/>
                <w:sz w:val="20"/>
              </w:rPr>
              <w:t>Срок оказания услуг</w:t>
            </w:r>
          </w:p>
        </w:tc>
      </w:tr>
      <w:tr w:rsidR="00C72F70" w:rsidRPr="00B35D50" w:rsidTr="00AC095F">
        <w:tc>
          <w:tcPr>
            <w:tcW w:w="648" w:type="dxa"/>
          </w:tcPr>
          <w:p w:rsidR="00C72F70" w:rsidRPr="00AC095F" w:rsidRDefault="00C72F70" w:rsidP="00597DF3">
            <w:pPr>
              <w:pStyle w:val="aff6"/>
              <w:jc w:val="left"/>
              <w:rPr>
                <w:color w:val="000000"/>
                <w:sz w:val="20"/>
              </w:rPr>
            </w:pPr>
            <w:r>
              <w:rPr>
                <w:color w:val="000000"/>
                <w:sz w:val="20"/>
              </w:rPr>
              <w:t>4</w:t>
            </w:r>
            <w:r w:rsidRPr="00AC095F">
              <w:rPr>
                <w:color w:val="000000"/>
                <w:sz w:val="20"/>
              </w:rPr>
              <w:t>.1.</w:t>
            </w:r>
          </w:p>
        </w:tc>
        <w:tc>
          <w:tcPr>
            <w:tcW w:w="5580" w:type="dxa"/>
            <w:vAlign w:val="center"/>
          </w:tcPr>
          <w:p w:rsidR="00C72F70" w:rsidRPr="00A76DB8" w:rsidRDefault="00C72F70" w:rsidP="004C1868">
            <w:pPr>
              <w:keepNext/>
              <w:spacing w:after="0" w:line="240" w:lineRule="auto"/>
              <w:ind w:left="72"/>
              <w:jc w:val="center"/>
              <w:rPr>
                <w:rFonts w:ascii="Times New Roman" w:hAnsi="Times New Roman"/>
                <w:color w:val="000000"/>
                <w:sz w:val="20"/>
                <w:szCs w:val="20"/>
              </w:rPr>
            </w:pPr>
            <w:proofErr w:type="gramStart"/>
            <w:r w:rsidRPr="00A76DB8">
              <w:rPr>
                <w:rFonts w:ascii="Times New Roman" w:hAnsi="Times New Roman"/>
                <w:color w:val="000000"/>
                <w:sz w:val="20"/>
                <w:szCs w:val="20"/>
              </w:rPr>
              <w:t xml:space="preserve">Срок (период) организации Страховщиком амбулаторно-поликлинического обслуживания Застрахованному </w:t>
            </w:r>
            <w:r w:rsidRPr="00A76DB8">
              <w:rPr>
                <w:rFonts w:ascii="Times New Roman" w:hAnsi="Times New Roman"/>
                <w:sz w:val="20"/>
                <w:szCs w:val="20"/>
              </w:rPr>
              <w:t>(включая помощь на дому (в пределах, определяемых ЛПУ) и плановой стоматологической помощи</w:t>
            </w:r>
            <w:proofErr w:type="gramEnd"/>
          </w:p>
        </w:tc>
        <w:tc>
          <w:tcPr>
            <w:tcW w:w="4320" w:type="dxa"/>
          </w:tcPr>
          <w:p w:rsidR="00C72F70" w:rsidRPr="00B35D50" w:rsidRDefault="00C72F70" w:rsidP="00501B3F">
            <w:pPr>
              <w:pStyle w:val="aff6"/>
              <w:rPr>
                <w:i/>
                <w:sz w:val="22"/>
                <w:szCs w:val="22"/>
              </w:rPr>
            </w:pPr>
          </w:p>
        </w:tc>
      </w:tr>
      <w:tr w:rsidR="00C72F70" w:rsidRPr="00B35D50" w:rsidTr="00AC095F">
        <w:tc>
          <w:tcPr>
            <w:tcW w:w="648" w:type="dxa"/>
          </w:tcPr>
          <w:p w:rsidR="00C72F70" w:rsidRPr="00AC095F" w:rsidRDefault="00C72F70" w:rsidP="00597DF3">
            <w:pPr>
              <w:pStyle w:val="aff6"/>
              <w:jc w:val="left"/>
              <w:rPr>
                <w:color w:val="000000"/>
                <w:sz w:val="20"/>
              </w:rPr>
            </w:pPr>
            <w:r>
              <w:rPr>
                <w:color w:val="000000"/>
                <w:sz w:val="20"/>
              </w:rPr>
              <w:t>4</w:t>
            </w:r>
            <w:r w:rsidRPr="00AC095F">
              <w:rPr>
                <w:color w:val="000000"/>
                <w:sz w:val="20"/>
              </w:rPr>
              <w:t>.2.</w:t>
            </w:r>
          </w:p>
        </w:tc>
        <w:tc>
          <w:tcPr>
            <w:tcW w:w="5580" w:type="dxa"/>
            <w:vAlign w:val="center"/>
          </w:tcPr>
          <w:p w:rsidR="00C72F70" w:rsidRPr="00A76DB8" w:rsidRDefault="00C72F70" w:rsidP="004C1868">
            <w:pPr>
              <w:keepNext/>
              <w:spacing w:after="0" w:line="240" w:lineRule="auto"/>
              <w:ind w:left="72"/>
              <w:jc w:val="center"/>
              <w:rPr>
                <w:rFonts w:ascii="Times New Roman" w:hAnsi="Times New Roman"/>
                <w:color w:val="000000"/>
                <w:sz w:val="20"/>
                <w:szCs w:val="20"/>
              </w:rPr>
            </w:pPr>
            <w:r w:rsidRPr="00A76DB8">
              <w:rPr>
                <w:rFonts w:ascii="Times New Roman" w:hAnsi="Times New Roman"/>
                <w:color w:val="000000"/>
                <w:sz w:val="20"/>
                <w:szCs w:val="20"/>
              </w:rPr>
              <w:t xml:space="preserve">Срок (период) организации Страховщиком стоматологической помощи </w:t>
            </w:r>
            <w:proofErr w:type="gramStart"/>
            <w:r>
              <w:rPr>
                <w:rFonts w:ascii="Times New Roman" w:hAnsi="Times New Roman"/>
                <w:color w:val="000000"/>
                <w:sz w:val="20"/>
                <w:szCs w:val="20"/>
              </w:rPr>
              <w:t>Застрахованному</w:t>
            </w:r>
            <w:proofErr w:type="gramEnd"/>
            <w:r>
              <w:rPr>
                <w:rFonts w:ascii="Times New Roman" w:hAnsi="Times New Roman"/>
                <w:color w:val="000000"/>
                <w:sz w:val="20"/>
                <w:szCs w:val="20"/>
              </w:rPr>
              <w:t xml:space="preserve"> при острой боли</w:t>
            </w:r>
          </w:p>
        </w:tc>
        <w:tc>
          <w:tcPr>
            <w:tcW w:w="4320" w:type="dxa"/>
          </w:tcPr>
          <w:p w:rsidR="00C72F70" w:rsidRPr="00B35D50" w:rsidRDefault="00C72F70" w:rsidP="00501B3F">
            <w:pPr>
              <w:pStyle w:val="aff6"/>
              <w:rPr>
                <w:i/>
                <w:sz w:val="22"/>
                <w:szCs w:val="22"/>
              </w:rPr>
            </w:pPr>
          </w:p>
        </w:tc>
      </w:tr>
      <w:tr w:rsidR="00C72F70" w:rsidRPr="00B35D50" w:rsidTr="00AC095F">
        <w:tc>
          <w:tcPr>
            <w:tcW w:w="648" w:type="dxa"/>
          </w:tcPr>
          <w:p w:rsidR="00C72F70" w:rsidRPr="00AC095F" w:rsidRDefault="00C72F70" w:rsidP="00597DF3">
            <w:pPr>
              <w:pStyle w:val="aff6"/>
              <w:jc w:val="left"/>
              <w:rPr>
                <w:color w:val="000000"/>
                <w:sz w:val="20"/>
              </w:rPr>
            </w:pPr>
            <w:r>
              <w:rPr>
                <w:color w:val="000000"/>
                <w:sz w:val="20"/>
              </w:rPr>
              <w:t>4</w:t>
            </w:r>
            <w:r w:rsidRPr="00AC095F">
              <w:rPr>
                <w:color w:val="000000"/>
                <w:sz w:val="20"/>
              </w:rPr>
              <w:t>.3.</w:t>
            </w:r>
          </w:p>
        </w:tc>
        <w:tc>
          <w:tcPr>
            <w:tcW w:w="5580" w:type="dxa"/>
            <w:vAlign w:val="center"/>
          </w:tcPr>
          <w:p w:rsidR="00C72F70" w:rsidRPr="00A76DB8" w:rsidRDefault="00C72F70" w:rsidP="004C1868">
            <w:pPr>
              <w:keepNext/>
              <w:spacing w:after="0" w:line="240" w:lineRule="auto"/>
              <w:ind w:left="72"/>
              <w:jc w:val="center"/>
              <w:rPr>
                <w:rFonts w:ascii="Times New Roman" w:hAnsi="Times New Roman"/>
                <w:color w:val="000000"/>
                <w:sz w:val="20"/>
                <w:szCs w:val="20"/>
              </w:rPr>
            </w:pPr>
            <w:r w:rsidRPr="00A76DB8">
              <w:rPr>
                <w:rFonts w:ascii="Times New Roman" w:hAnsi="Times New Roman"/>
                <w:color w:val="000000"/>
                <w:sz w:val="20"/>
                <w:szCs w:val="20"/>
              </w:rPr>
              <w:t>Срок (период) организации Страховщиком плановой</w:t>
            </w:r>
            <w:r>
              <w:rPr>
                <w:rFonts w:ascii="Times New Roman" w:hAnsi="Times New Roman"/>
                <w:color w:val="000000"/>
                <w:sz w:val="20"/>
                <w:szCs w:val="20"/>
              </w:rPr>
              <w:t xml:space="preserve"> госпитализации </w:t>
            </w:r>
            <w:proofErr w:type="gramStart"/>
            <w:r>
              <w:rPr>
                <w:rFonts w:ascii="Times New Roman" w:hAnsi="Times New Roman"/>
                <w:color w:val="000000"/>
                <w:sz w:val="20"/>
                <w:szCs w:val="20"/>
              </w:rPr>
              <w:t>Застрахованного</w:t>
            </w:r>
            <w:proofErr w:type="gramEnd"/>
          </w:p>
        </w:tc>
        <w:tc>
          <w:tcPr>
            <w:tcW w:w="4320" w:type="dxa"/>
          </w:tcPr>
          <w:p w:rsidR="00C72F70" w:rsidRPr="00B35D50" w:rsidRDefault="00C72F70" w:rsidP="00501B3F">
            <w:pPr>
              <w:pStyle w:val="aff6"/>
              <w:rPr>
                <w:i/>
                <w:sz w:val="22"/>
                <w:szCs w:val="22"/>
              </w:rPr>
            </w:pPr>
          </w:p>
        </w:tc>
      </w:tr>
    </w:tbl>
    <w:p w:rsidR="00C72F70" w:rsidRPr="00B35D50" w:rsidRDefault="00C72F70" w:rsidP="00597DF3">
      <w:pPr>
        <w:pStyle w:val="aff6"/>
        <w:spacing w:after="0"/>
        <w:ind w:firstLine="600"/>
        <w:rPr>
          <w:color w:val="000000"/>
          <w:szCs w:val="24"/>
        </w:rPr>
      </w:pPr>
      <w:r w:rsidRPr="00B35D50">
        <w:rPr>
          <w:szCs w:val="24"/>
        </w:rPr>
        <w:t>2. Мы согласны оказать предусмотренные Документацией открытого запроса предложений услуги в соответствии с требованиями Документации</w:t>
      </w:r>
      <w:r w:rsidRPr="00B35D50">
        <w:rPr>
          <w:b/>
          <w:i/>
          <w:szCs w:val="24"/>
        </w:rPr>
        <w:t xml:space="preserve"> </w:t>
      </w:r>
      <w:r w:rsidRPr="00B35D50">
        <w:rPr>
          <w:szCs w:val="24"/>
        </w:rPr>
        <w:t>открытого запроса предложений.</w:t>
      </w:r>
    </w:p>
    <w:p w:rsidR="00C72F70" w:rsidRPr="00B35D50" w:rsidRDefault="00C72F70" w:rsidP="00597DF3">
      <w:pPr>
        <w:spacing w:after="0" w:line="240" w:lineRule="auto"/>
        <w:ind w:firstLine="600"/>
        <w:jc w:val="both"/>
        <w:rPr>
          <w:rFonts w:ascii="Times New Roman" w:hAnsi="Times New Roman"/>
          <w:sz w:val="24"/>
          <w:szCs w:val="24"/>
        </w:rPr>
      </w:pPr>
      <w:r w:rsidRPr="00B35D50">
        <w:rPr>
          <w:rFonts w:ascii="Times New Roman" w:hAnsi="Times New Roman"/>
          <w:color w:val="000000"/>
          <w:sz w:val="24"/>
          <w:szCs w:val="24"/>
        </w:rPr>
        <w:t>3. Мы ознакомлены с материалами</w:t>
      </w:r>
      <w:r w:rsidRPr="00B35D50">
        <w:rPr>
          <w:rFonts w:ascii="Times New Roman" w:hAnsi="Times New Roman"/>
          <w:i/>
          <w:color w:val="000000"/>
          <w:sz w:val="24"/>
          <w:szCs w:val="24"/>
        </w:rPr>
        <w:t>,</w:t>
      </w:r>
      <w:r w:rsidRPr="00B35D50">
        <w:rPr>
          <w:rFonts w:ascii="Times New Roman" w:hAnsi="Times New Roman"/>
          <w:color w:val="000000"/>
          <w:sz w:val="24"/>
          <w:szCs w:val="24"/>
        </w:rPr>
        <w:t xml:space="preserve"> содержащимися в Документации</w:t>
      </w:r>
      <w:r w:rsidRPr="00B35D50">
        <w:rPr>
          <w:rFonts w:ascii="Times New Roman" w:hAnsi="Times New Roman"/>
          <w:b/>
          <w:i/>
          <w:sz w:val="24"/>
          <w:szCs w:val="24"/>
        </w:rPr>
        <w:t xml:space="preserve"> </w:t>
      </w:r>
      <w:r w:rsidRPr="00B35D50">
        <w:rPr>
          <w:rFonts w:ascii="Times New Roman" w:hAnsi="Times New Roman"/>
          <w:sz w:val="24"/>
          <w:szCs w:val="24"/>
        </w:rPr>
        <w:t>открытого запроса предложений</w:t>
      </w:r>
      <w:r w:rsidRPr="00B35D50">
        <w:rPr>
          <w:rFonts w:ascii="Times New Roman" w:hAnsi="Times New Roman"/>
          <w:color w:val="000000"/>
          <w:sz w:val="24"/>
          <w:szCs w:val="24"/>
        </w:rPr>
        <w:t xml:space="preserve">, влияющими на стоимость оказания услуг. </w:t>
      </w:r>
    </w:p>
    <w:p w:rsidR="00C72F70" w:rsidRPr="00B35D50" w:rsidRDefault="00C72F70" w:rsidP="00597DF3">
      <w:pPr>
        <w:spacing w:after="0" w:line="240" w:lineRule="auto"/>
        <w:ind w:firstLine="600"/>
        <w:jc w:val="both"/>
        <w:rPr>
          <w:rFonts w:ascii="Times New Roman" w:hAnsi="Times New Roman"/>
          <w:sz w:val="24"/>
          <w:szCs w:val="24"/>
        </w:rPr>
      </w:pPr>
      <w:r w:rsidRPr="00B35D50">
        <w:rPr>
          <w:rFonts w:ascii="Times New Roman" w:hAnsi="Times New Roman"/>
          <w:color w:val="000000"/>
          <w:sz w:val="24"/>
          <w:szCs w:val="24"/>
        </w:rPr>
        <w:t xml:space="preserve">4. Мы согласны с тем, что в случае, если нами не были учтены какие-либо расценки на сопутствующие услуги, необходимые для оказания услуг по предмету </w:t>
      </w:r>
      <w:r w:rsidRPr="00B35D50">
        <w:rPr>
          <w:rFonts w:ascii="Times New Roman" w:hAnsi="Times New Roman"/>
          <w:sz w:val="24"/>
          <w:szCs w:val="24"/>
        </w:rPr>
        <w:t>открытого запроса предложений</w:t>
      </w:r>
      <w:r w:rsidRPr="00B35D50">
        <w:rPr>
          <w:rFonts w:ascii="Times New Roman" w:hAnsi="Times New Roman"/>
          <w:color w:val="000000"/>
          <w:sz w:val="24"/>
          <w:szCs w:val="24"/>
        </w:rPr>
        <w:t xml:space="preserve">, данные услуги будут в любом случае оказаны в полном соответствии с Документацией </w:t>
      </w:r>
      <w:r w:rsidRPr="00B35D50">
        <w:rPr>
          <w:rFonts w:ascii="Times New Roman" w:hAnsi="Times New Roman"/>
          <w:sz w:val="24"/>
          <w:szCs w:val="24"/>
        </w:rPr>
        <w:t xml:space="preserve">открытого запроса </w:t>
      </w:r>
      <w:proofErr w:type="gramStart"/>
      <w:r w:rsidRPr="00B35D50">
        <w:rPr>
          <w:rFonts w:ascii="Times New Roman" w:hAnsi="Times New Roman"/>
          <w:sz w:val="24"/>
          <w:szCs w:val="24"/>
        </w:rPr>
        <w:t>предложений</w:t>
      </w:r>
      <w:proofErr w:type="gramEnd"/>
      <w:r w:rsidRPr="00B35D50">
        <w:rPr>
          <w:rFonts w:ascii="Times New Roman" w:hAnsi="Times New Roman"/>
          <w:b/>
          <w:i/>
          <w:sz w:val="24"/>
          <w:szCs w:val="24"/>
        </w:rPr>
        <w:t xml:space="preserve"> </w:t>
      </w:r>
      <w:r w:rsidRPr="00B35D50">
        <w:rPr>
          <w:rFonts w:ascii="Times New Roman" w:hAnsi="Times New Roman"/>
          <w:color w:val="000000"/>
          <w:sz w:val="24"/>
          <w:szCs w:val="24"/>
        </w:rPr>
        <w:t>в пределах предлагаемой нами в настоящей Заявке цене Договора.</w:t>
      </w:r>
    </w:p>
    <w:p w:rsidR="00C72F70" w:rsidRPr="00B35D50" w:rsidRDefault="00C72F70" w:rsidP="00597DF3">
      <w:pPr>
        <w:spacing w:after="0" w:line="240" w:lineRule="auto"/>
        <w:ind w:firstLine="600"/>
        <w:jc w:val="both"/>
        <w:rPr>
          <w:rFonts w:ascii="Times New Roman" w:hAnsi="Times New Roman"/>
          <w:sz w:val="24"/>
          <w:szCs w:val="24"/>
        </w:rPr>
      </w:pPr>
      <w:r w:rsidRPr="00B35D50">
        <w:rPr>
          <w:rFonts w:ascii="Times New Roman" w:hAnsi="Times New Roman"/>
          <w:sz w:val="24"/>
          <w:szCs w:val="24"/>
        </w:rPr>
        <w:t>5. Если наши предложения будут приняты, мы берем на себя обязательство оказать услуги в соответствии с требованиями Документации открытого запроса предложений</w:t>
      </w:r>
      <w:r w:rsidRPr="00B35D50">
        <w:rPr>
          <w:rFonts w:ascii="Times New Roman" w:hAnsi="Times New Roman"/>
          <w:b/>
          <w:i/>
          <w:sz w:val="24"/>
          <w:szCs w:val="24"/>
        </w:rPr>
        <w:t xml:space="preserve"> </w:t>
      </w:r>
      <w:r w:rsidRPr="00B35D50">
        <w:rPr>
          <w:rFonts w:ascii="Times New Roman" w:hAnsi="Times New Roman"/>
          <w:sz w:val="24"/>
          <w:szCs w:val="24"/>
        </w:rPr>
        <w:t>и согласно нашей Заявке.</w:t>
      </w:r>
    </w:p>
    <w:p w:rsidR="00C72F70" w:rsidRPr="00B35D50" w:rsidRDefault="00C72F70" w:rsidP="00597DF3">
      <w:pPr>
        <w:spacing w:after="0" w:line="240" w:lineRule="auto"/>
        <w:ind w:firstLine="600"/>
        <w:jc w:val="both"/>
        <w:rPr>
          <w:rFonts w:ascii="Times New Roman" w:hAnsi="Times New Roman"/>
          <w:sz w:val="24"/>
          <w:szCs w:val="24"/>
        </w:rPr>
      </w:pPr>
      <w:r w:rsidRPr="00B35D50">
        <w:rPr>
          <w:rFonts w:ascii="Times New Roman" w:hAnsi="Times New Roman"/>
          <w:sz w:val="24"/>
          <w:szCs w:val="24"/>
        </w:rPr>
        <w:t xml:space="preserve">6. </w:t>
      </w:r>
      <w:proofErr w:type="gramStart"/>
      <w:r w:rsidRPr="00B35D50">
        <w:rPr>
          <w:rFonts w:ascii="Times New Roman" w:hAnsi="Times New Roman"/>
          <w:sz w:val="24"/>
          <w:szCs w:val="24"/>
        </w:rPr>
        <w:t>Настоящей заявкой подтверждаем, что против_________________</w:t>
      </w:r>
      <w:r w:rsidRPr="00B35D50">
        <w:rPr>
          <w:rFonts w:ascii="Times New Roman" w:hAnsi="Times New Roman"/>
          <w:i/>
          <w:sz w:val="24"/>
          <w:szCs w:val="24"/>
        </w:rPr>
        <w:t xml:space="preserve">                                                         </w:t>
      </w:r>
      <w:r w:rsidRPr="00B35D50">
        <w:rPr>
          <w:rFonts w:ascii="Times New Roman" w:hAnsi="Times New Roman"/>
          <w:i/>
          <w:sz w:val="20"/>
          <w:szCs w:val="20"/>
        </w:rPr>
        <w:t>(наименование организации - Участника размещения заказа)</w:t>
      </w:r>
      <w:r w:rsidRPr="00B35D50">
        <w:rPr>
          <w:rFonts w:ascii="Times New Roman" w:hAnsi="Times New Roman"/>
          <w:i/>
          <w:sz w:val="24"/>
          <w:szCs w:val="24"/>
        </w:rPr>
        <w:t xml:space="preserve"> </w:t>
      </w:r>
      <w:r w:rsidRPr="00B35D50">
        <w:rPr>
          <w:rFonts w:ascii="Times New Roman" w:hAnsi="Times New Roman"/>
          <w:sz w:val="24"/>
          <w:szCs w:val="24"/>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B35D50">
        <w:rPr>
          <w:rFonts w:ascii="Times New Roman" w:hAnsi="Times New Roman"/>
          <w:i/>
          <w:sz w:val="20"/>
          <w:szCs w:val="20"/>
        </w:rPr>
        <w:t>(значение указать цифрами и прописью)</w:t>
      </w:r>
      <w:r w:rsidRPr="00B35D50">
        <w:rPr>
          <w:rFonts w:ascii="Times New Roman" w:hAnsi="Times New Roman"/>
          <w:sz w:val="24"/>
          <w:szCs w:val="24"/>
        </w:rPr>
        <w:t xml:space="preserve"> балансовой стоимости активов Участника размещения заказа по данным бухгалтерской отчетности</w:t>
      </w:r>
      <w:proofErr w:type="gramEnd"/>
      <w:r w:rsidRPr="00B35D50">
        <w:rPr>
          <w:rFonts w:ascii="Times New Roman" w:hAnsi="Times New Roman"/>
          <w:sz w:val="24"/>
          <w:szCs w:val="24"/>
        </w:rPr>
        <w:t xml:space="preserve"> за последний завершенный отчетный период.</w:t>
      </w:r>
    </w:p>
    <w:p w:rsidR="00C72F70" w:rsidRPr="00B35D50" w:rsidRDefault="00C72F70" w:rsidP="00597DF3">
      <w:pPr>
        <w:pStyle w:val="aff6"/>
        <w:spacing w:after="0"/>
        <w:ind w:firstLine="600"/>
        <w:rPr>
          <w:szCs w:val="24"/>
        </w:rPr>
      </w:pPr>
      <w:r w:rsidRPr="00B35D50">
        <w:rPr>
          <w:szCs w:val="24"/>
        </w:rPr>
        <w:t xml:space="preserve">7.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w:t>
      </w:r>
      <w:r w:rsidRPr="00B35D50">
        <w:rPr>
          <w:szCs w:val="24"/>
        </w:rPr>
        <w:lastRenderedPageBreak/>
        <w:t>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C72F70" w:rsidRPr="00B35D50" w:rsidRDefault="00C72F70" w:rsidP="00597DF3">
      <w:pPr>
        <w:pStyle w:val="3d"/>
        <w:spacing w:before="0" w:after="0"/>
        <w:rPr>
          <w:sz w:val="24"/>
        </w:rPr>
      </w:pPr>
      <w:r w:rsidRPr="00B35D50">
        <w:rPr>
          <w:b w:val="0"/>
          <w:i w:val="0"/>
          <w:sz w:val="24"/>
        </w:rPr>
        <w:tab/>
        <w:t>8. В случае</w:t>
      </w:r>
      <w:proofErr w:type="gramStart"/>
      <w:r w:rsidRPr="00B35D50">
        <w:rPr>
          <w:b w:val="0"/>
          <w:i w:val="0"/>
          <w:sz w:val="24"/>
        </w:rPr>
        <w:t>,</w:t>
      </w:r>
      <w:proofErr w:type="gramEnd"/>
      <w:r w:rsidRPr="00B35D50">
        <w:rPr>
          <w:b w:val="0"/>
          <w:i w:val="0"/>
          <w:sz w:val="24"/>
        </w:rPr>
        <w:t xml:space="preserve"> если наши предложения будут признаны лучшими, мы берем на себя обязательства подписать Соглашение об оказании услуг по добровольному медицинскому страхованию (ДМС)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C72F70" w:rsidRPr="00B35D50" w:rsidRDefault="00C72F70" w:rsidP="002A21CE">
      <w:pPr>
        <w:pStyle w:val="af3"/>
        <w:ind w:firstLine="540"/>
      </w:pPr>
      <w:r w:rsidRPr="00B35D50">
        <w:t xml:space="preserve">9. </w:t>
      </w:r>
      <w:proofErr w:type="gramStart"/>
      <w:r w:rsidRPr="00B35D50">
        <w:t>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предложений,____________</w:t>
      </w:r>
      <w:r w:rsidRPr="00B35D50">
        <w:rPr>
          <w:b/>
          <w:sz w:val="20"/>
          <w:szCs w:val="20"/>
        </w:rPr>
        <w:t xml:space="preserve">   </w:t>
      </w:r>
      <w:r w:rsidRPr="00B35D50">
        <w:rPr>
          <w:i/>
          <w:sz w:val="20"/>
          <w:szCs w:val="20"/>
        </w:rPr>
        <w:t>(наименование организации - Участника размещения заказа)</w:t>
      </w:r>
      <w:r w:rsidRPr="00B35D50">
        <w:rPr>
          <w:b/>
          <w:i/>
          <w:sz w:val="20"/>
          <w:szCs w:val="20"/>
        </w:rPr>
        <w:t xml:space="preserve"> </w:t>
      </w:r>
      <w:r w:rsidRPr="00B35D50">
        <w:t xml:space="preserve">не будет допущен Комиссией к участию в запросе предложений. </w:t>
      </w:r>
      <w:proofErr w:type="gramEnd"/>
    </w:p>
    <w:p w:rsidR="00C72F70" w:rsidRPr="00B35D50" w:rsidRDefault="00C72F70" w:rsidP="002A21CE">
      <w:pPr>
        <w:pStyle w:val="af3"/>
        <w:ind w:firstLine="540"/>
        <w:jc w:val="left"/>
        <w:rPr>
          <w:i/>
          <w:sz w:val="20"/>
          <w:szCs w:val="20"/>
        </w:rPr>
      </w:pPr>
      <w:r w:rsidRPr="00B35D50">
        <w:t>10. Сообщаем, что для оперативного уведомления нас по вопросам организационного характера и взаимодействия</w:t>
      </w:r>
      <w:r w:rsidRPr="00B35D50">
        <w:rPr>
          <w:i/>
        </w:rPr>
        <w:t xml:space="preserve"> </w:t>
      </w:r>
      <w:r w:rsidRPr="00B35D50">
        <w:t>нами уполномочен___________</w:t>
      </w:r>
      <w:r w:rsidRPr="00B35D50">
        <w:rPr>
          <w:b/>
          <w:sz w:val="20"/>
          <w:szCs w:val="20"/>
        </w:rPr>
        <w:t xml:space="preserve"> </w:t>
      </w:r>
      <w:r w:rsidRPr="00B35D50">
        <w:rPr>
          <w:i/>
          <w:sz w:val="20"/>
          <w:szCs w:val="20"/>
        </w:rPr>
        <w:t>(Ф.И.О., телефон работника организации –</w:t>
      </w:r>
      <w:r w:rsidRPr="00B35D50">
        <w:rPr>
          <w:i/>
        </w:rPr>
        <w:t xml:space="preserve"> </w:t>
      </w:r>
      <w:r w:rsidRPr="00B35D50">
        <w:rPr>
          <w:i/>
          <w:sz w:val="20"/>
          <w:szCs w:val="20"/>
        </w:rPr>
        <w:t>Участника размещения заказа)</w:t>
      </w:r>
    </w:p>
    <w:p w:rsidR="00C72F70" w:rsidRPr="00B35D50" w:rsidRDefault="00C72F70" w:rsidP="00597DF3">
      <w:pPr>
        <w:pStyle w:val="af3"/>
        <w:ind w:firstLine="540"/>
      </w:pPr>
      <w:r w:rsidRPr="00B35D50">
        <w:t>11. Настоящая Заявка действует до завершения процедуры проведения открытого запроса предложений.</w:t>
      </w:r>
    </w:p>
    <w:p w:rsidR="00C72F70" w:rsidRPr="00B35D50" w:rsidRDefault="00C72F70" w:rsidP="00597DF3">
      <w:pPr>
        <w:pStyle w:val="af3"/>
        <w:ind w:firstLine="540"/>
        <w:jc w:val="left"/>
      </w:pPr>
      <w:r w:rsidRPr="00B35D50">
        <w:t>12. Наши юридический и фактический адреса, телефон _____________</w:t>
      </w:r>
      <w:proofErr w:type="gramStart"/>
      <w:r w:rsidRPr="00B35D50">
        <w:t xml:space="preserve"> ,</w:t>
      </w:r>
      <w:proofErr w:type="gramEnd"/>
      <w:r w:rsidRPr="00B35D50">
        <w:t xml:space="preserve"> факс ___________ , банковские реквизиты: _______________________________________________________________</w:t>
      </w:r>
    </w:p>
    <w:p w:rsidR="00C72F70" w:rsidRPr="00B35D50" w:rsidRDefault="00C72F70" w:rsidP="00597DF3">
      <w:pPr>
        <w:pStyle w:val="af3"/>
        <w:ind w:firstLine="540"/>
        <w:jc w:val="left"/>
      </w:pPr>
      <w:r w:rsidRPr="00B35D50">
        <w:t>13. Корреспонденцию в наш адрес просим направлять по адресу: _______________________________________________________________________________</w:t>
      </w:r>
    </w:p>
    <w:p w:rsidR="00C72F70" w:rsidRPr="00B35D50" w:rsidRDefault="00C72F70" w:rsidP="00597DF3">
      <w:pPr>
        <w:pStyle w:val="af3"/>
        <w:ind w:firstLine="540"/>
      </w:pPr>
      <w:r w:rsidRPr="00B35D50">
        <w:t>14. К настоящей Заявке прилагаются документы согласно описи на ________стр.</w:t>
      </w:r>
    </w:p>
    <w:p w:rsidR="00C72F70" w:rsidRPr="00B35D50" w:rsidRDefault="00C72F70" w:rsidP="00597DF3">
      <w:pPr>
        <w:spacing w:after="0" w:line="240" w:lineRule="auto"/>
        <w:rPr>
          <w:rFonts w:ascii="Times New Roman" w:hAnsi="Times New Roman"/>
          <w:b/>
          <w:sz w:val="24"/>
          <w:szCs w:val="24"/>
        </w:rPr>
      </w:pPr>
    </w:p>
    <w:p w:rsidR="00C72F70" w:rsidRPr="00B35D50" w:rsidRDefault="00C72F70" w:rsidP="00597DF3">
      <w:pPr>
        <w:spacing w:after="0" w:line="240" w:lineRule="auto"/>
        <w:rPr>
          <w:rFonts w:ascii="Times New Roman" w:hAnsi="Times New Roman"/>
          <w:sz w:val="24"/>
          <w:szCs w:val="24"/>
        </w:rPr>
      </w:pPr>
      <w:r w:rsidRPr="00B35D50">
        <w:rPr>
          <w:rFonts w:ascii="Times New Roman" w:hAnsi="Times New Roman"/>
          <w:b/>
          <w:sz w:val="24"/>
          <w:szCs w:val="24"/>
        </w:rPr>
        <w:t>Руководитель организации</w:t>
      </w:r>
      <w:r w:rsidRPr="00B35D50">
        <w:rPr>
          <w:rFonts w:ascii="Times New Roman" w:hAnsi="Times New Roman"/>
          <w:sz w:val="24"/>
          <w:szCs w:val="24"/>
        </w:rPr>
        <w:t xml:space="preserve"> _____________________ (Фамилия И.О.)</w:t>
      </w:r>
    </w:p>
    <w:p w:rsidR="00C72F70" w:rsidRPr="00B35D50" w:rsidRDefault="00C72F70" w:rsidP="00597DF3">
      <w:pPr>
        <w:spacing w:after="0" w:line="240" w:lineRule="auto"/>
        <w:ind w:left="3540" w:firstLine="708"/>
        <w:rPr>
          <w:rFonts w:ascii="Times New Roman" w:hAnsi="Times New Roman"/>
          <w:i/>
          <w:sz w:val="24"/>
          <w:szCs w:val="24"/>
          <w:vertAlign w:val="superscript"/>
        </w:rPr>
      </w:pPr>
      <w:r w:rsidRPr="00B35D50">
        <w:rPr>
          <w:rFonts w:ascii="Times New Roman" w:hAnsi="Times New Roman"/>
          <w:i/>
          <w:sz w:val="24"/>
          <w:szCs w:val="24"/>
          <w:vertAlign w:val="superscript"/>
        </w:rPr>
        <w:t>(подпись)</w:t>
      </w:r>
    </w:p>
    <w:p w:rsidR="00C72F70" w:rsidRPr="00B35D50" w:rsidRDefault="00C72F70" w:rsidP="00597DF3">
      <w:pPr>
        <w:spacing w:after="0" w:line="240" w:lineRule="auto"/>
        <w:rPr>
          <w:rFonts w:ascii="Times New Roman" w:hAnsi="Times New Roman"/>
          <w:sz w:val="24"/>
          <w:szCs w:val="24"/>
        </w:rPr>
      </w:pPr>
      <w:r w:rsidRPr="00B35D50">
        <w:rPr>
          <w:rFonts w:ascii="Times New Roman" w:hAnsi="Times New Roman"/>
          <w:b/>
          <w:sz w:val="24"/>
          <w:szCs w:val="24"/>
        </w:rPr>
        <w:t>Главный бухгалтер</w:t>
      </w:r>
      <w:r w:rsidRPr="00B35D50">
        <w:rPr>
          <w:rFonts w:ascii="Times New Roman" w:hAnsi="Times New Roman"/>
          <w:sz w:val="24"/>
          <w:szCs w:val="24"/>
        </w:rPr>
        <w:t xml:space="preserve">              ______________________ (Фамилия И.О.)</w:t>
      </w:r>
    </w:p>
    <w:p w:rsidR="00C72F70" w:rsidRPr="00B35D50" w:rsidRDefault="00C72F70" w:rsidP="00BF42BC">
      <w:pPr>
        <w:spacing w:after="0" w:line="240" w:lineRule="auto"/>
        <w:rPr>
          <w:rFonts w:ascii="Times New Roman" w:hAnsi="Times New Roman"/>
          <w:sz w:val="24"/>
          <w:szCs w:val="24"/>
        </w:rPr>
      </w:pPr>
      <w:r w:rsidRPr="00B35D50">
        <w:rPr>
          <w:rFonts w:ascii="Times New Roman" w:hAnsi="Times New Roman"/>
          <w:i/>
          <w:sz w:val="24"/>
          <w:szCs w:val="24"/>
          <w:vertAlign w:val="superscript"/>
        </w:rPr>
        <w:tab/>
        <w:t xml:space="preserve">    </w:t>
      </w:r>
      <w:r w:rsidRPr="00B35D50">
        <w:rPr>
          <w:rFonts w:ascii="Times New Roman" w:hAnsi="Times New Roman"/>
          <w:i/>
          <w:sz w:val="24"/>
          <w:szCs w:val="24"/>
          <w:vertAlign w:val="superscript"/>
        </w:rPr>
        <w:tab/>
      </w:r>
      <w:r w:rsidRPr="00B35D50">
        <w:rPr>
          <w:rFonts w:ascii="Times New Roman" w:hAnsi="Times New Roman"/>
          <w:i/>
          <w:sz w:val="24"/>
          <w:szCs w:val="24"/>
          <w:vertAlign w:val="superscript"/>
        </w:rPr>
        <w:tab/>
      </w:r>
      <w:r w:rsidRPr="00B35D50">
        <w:rPr>
          <w:rFonts w:ascii="Times New Roman" w:hAnsi="Times New Roman"/>
          <w:i/>
          <w:sz w:val="24"/>
          <w:szCs w:val="24"/>
          <w:vertAlign w:val="superscript"/>
        </w:rPr>
        <w:tab/>
      </w:r>
      <w:r w:rsidRPr="00B35D50">
        <w:rPr>
          <w:rFonts w:ascii="Times New Roman" w:hAnsi="Times New Roman"/>
          <w:i/>
          <w:sz w:val="24"/>
          <w:szCs w:val="24"/>
          <w:vertAlign w:val="superscript"/>
        </w:rPr>
        <w:tab/>
        <w:t xml:space="preserve">              (подпись)</w:t>
      </w:r>
    </w:p>
    <w:p w:rsidR="00C72F70" w:rsidRPr="00B35D50" w:rsidRDefault="00C72F70" w:rsidP="0094428C">
      <w:pPr>
        <w:tabs>
          <w:tab w:val="left" w:pos="3686"/>
        </w:tabs>
        <w:rPr>
          <w:rFonts w:ascii="Times New Roman" w:hAnsi="Times New Roman"/>
          <w:sz w:val="24"/>
          <w:szCs w:val="24"/>
        </w:rPr>
        <w:sectPr w:rsidR="00C72F70" w:rsidRPr="00B35D50" w:rsidSect="00655962">
          <w:footerReference w:type="even" r:id="rId13"/>
          <w:footerReference w:type="default" r:id="rId14"/>
          <w:pgSz w:w="11906" w:h="16838" w:code="9"/>
          <w:pgMar w:top="737" w:right="851" w:bottom="851" w:left="737" w:header="567" w:footer="567" w:gutter="0"/>
          <w:cols w:space="720"/>
          <w:titlePg/>
        </w:sectPr>
      </w:pPr>
      <w:r w:rsidRPr="00B35D50">
        <w:rPr>
          <w:rFonts w:ascii="Times New Roman" w:hAnsi="Times New Roman"/>
          <w:sz w:val="24"/>
          <w:szCs w:val="24"/>
          <w:vertAlign w:val="superscript"/>
        </w:rPr>
        <w:t xml:space="preserve">                М.П.</w:t>
      </w:r>
    </w:p>
    <w:p w:rsidR="00C72F70" w:rsidRDefault="006F7C52" w:rsidP="0043373F">
      <w:pPr>
        <w:spacing w:after="0" w:line="240" w:lineRule="auto"/>
        <w:jc w:val="center"/>
        <w:rPr>
          <w:rFonts w:ascii="Times New Roman" w:hAnsi="Times New Roman"/>
          <w:b/>
          <w:lang w:eastAsia="ru-RU"/>
        </w:rPr>
      </w:pPr>
      <w:r>
        <w:rPr>
          <w:rFonts w:ascii="Times New Roman" w:hAnsi="Times New Roman"/>
          <w:b/>
          <w:lang w:eastAsia="ru-RU"/>
        </w:rPr>
        <w:lastRenderedPageBreak/>
        <w:t>ДОГОВОР</w:t>
      </w:r>
    </w:p>
    <w:p w:rsidR="000256FA" w:rsidRPr="000256FA" w:rsidRDefault="000256FA" w:rsidP="000256FA">
      <w:pPr>
        <w:spacing w:after="0" w:line="240" w:lineRule="auto"/>
        <w:jc w:val="center"/>
        <w:rPr>
          <w:rFonts w:ascii="Times New Roman" w:hAnsi="Times New Roman"/>
          <w:b/>
          <w:lang w:eastAsia="ru-RU"/>
        </w:rPr>
      </w:pPr>
      <w:r w:rsidRPr="000256FA">
        <w:rPr>
          <w:rFonts w:ascii="Times New Roman" w:hAnsi="Times New Roman"/>
          <w:b/>
          <w:lang w:eastAsia="ru-RU"/>
        </w:rPr>
        <w:t xml:space="preserve">об оказании услуг по добровольному медицинскому страхованию сотрудников </w:t>
      </w:r>
    </w:p>
    <w:p w:rsidR="000256FA" w:rsidRPr="000256FA" w:rsidRDefault="000256FA" w:rsidP="000256FA">
      <w:pPr>
        <w:spacing w:after="0" w:line="240" w:lineRule="auto"/>
        <w:jc w:val="center"/>
        <w:rPr>
          <w:rFonts w:ascii="Times New Roman" w:hAnsi="Times New Roman"/>
          <w:b/>
          <w:lang w:eastAsia="ru-RU"/>
        </w:rPr>
      </w:pPr>
      <w:r w:rsidRPr="000256FA">
        <w:rPr>
          <w:rFonts w:ascii="Times New Roman" w:hAnsi="Times New Roman"/>
          <w:b/>
          <w:lang w:eastAsia="ru-RU"/>
        </w:rPr>
        <w:t>ОАО «</w:t>
      </w:r>
      <w:proofErr w:type="spellStart"/>
      <w:r w:rsidRPr="000256FA">
        <w:rPr>
          <w:rFonts w:ascii="Times New Roman" w:hAnsi="Times New Roman"/>
          <w:b/>
          <w:lang w:eastAsia="ru-RU"/>
        </w:rPr>
        <w:t>Рязаньоблгаз</w:t>
      </w:r>
      <w:proofErr w:type="spellEnd"/>
      <w:r w:rsidRPr="000256FA">
        <w:rPr>
          <w:rFonts w:ascii="Times New Roman" w:hAnsi="Times New Roman"/>
          <w:b/>
          <w:lang w:eastAsia="ru-RU"/>
        </w:rPr>
        <w:t xml:space="preserve">» </w:t>
      </w:r>
    </w:p>
    <w:p w:rsidR="000256FA" w:rsidRPr="000256FA" w:rsidRDefault="000256FA" w:rsidP="000256FA">
      <w:pPr>
        <w:spacing w:after="0" w:line="240" w:lineRule="auto"/>
        <w:jc w:val="center"/>
        <w:rPr>
          <w:rFonts w:ascii="Times New Roman" w:hAnsi="Times New Roman"/>
          <w:b/>
          <w:bCs/>
          <w:lang w:eastAsia="ru-RU"/>
        </w:rPr>
      </w:pPr>
    </w:p>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t>г. Рязань                                                                                                  « ____ » _________ 2013 г.</w:t>
      </w:r>
    </w:p>
    <w:p w:rsidR="000256FA" w:rsidRPr="000256FA" w:rsidRDefault="000256FA" w:rsidP="000256FA">
      <w:pPr>
        <w:spacing w:after="0" w:line="240" w:lineRule="auto"/>
        <w:jc w:val="both"/>
        <w:rPr>
          <w:rFonts w:ascii="Times New Roman" w:hAnsi="Times New Roman"/>
          <w:lang w:eastAsia="ru-RU"/>
        </w:rPr>
      </w:pPr>
    </w:p>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t>ОАО «</w:t>
      </w:r>
      <w:proofErr w:type="spellStart"/>
      <w:r w:rsidRPr="000256FA">
        <w:rPr>
          <w:rFonts w:ascii="Times New Roman" w:hAnsi="Times New Roman"/>
          <w:lang w:eastAsia="ru-RU"/>
        </w:rPr>
        <w:t>Рязаньоблгаз</w:t>
      </w:r>
      <w:proofErr w:type="spellEnd"/>
      <w:r w:rsidRPr="000256FA">
        <w:rPr>
          <w:rFonts w:ascii="Times New Roman" w:hAnsi="Times New Roman"/>
          <w:lang w:eastAsia="ru-RU"/>
        </w:rPr>
        <w:t xml:space="preserve">», именуемое в дальнейшем «Страхователь», в лице генерального директора, </w:t>
      </w:r>
      <w:proofErr w:type="spellStart"/>
      <w:r w:rsidRPr="000256FA">
        <w:rPr>
          <w:rFonts w:ascii="Times New Roman" w:hAnsi="Times New Roman"/>
          <w:bCs/>
          <w:lang w:eastAsia="ru-RU"/>
        </w:rPr>
        <w:t>Кретова</w:t>
      </w:r>
      <w:proofErr w:type="spellEnd"/>
      <w:r w:rsidRPr="000256FA">
        <w:rPr>
          <w:rFonts w:ascii="Times New Roman" w:hAnsi="Times New Roman"/>
          <w:bCs/>
          <w:lang w:eastAsia="ru-RU"/>
        </w:rPr>
        <w:t xml:space="preserve"> Л.М.</w:t>
      </w:r>
      <w:r w:rsidRPr="000256FA">
        <w:rPr>
          <w:rFonts w:ascii="Times New Roman" w:hAnsi="Times New Roman"/>
          <w:lang w:eastAsia="ru-RU"/>
        </w:rPr>
        <w:t>, действующего на основании Устава с одной стороны, и</w:t>
      </w:r>
    </w:p>
    <w:p w:rsidR="000256FA" w:rsidRPr="000256FA" w:rsidRDefault="000256FA" w:rsidP="000256FA">
      <w:pPr>
        <w:spacing w:after="0" w:line="240" w:lineRule="auto"/>
        <w:jc w:val="both"/>
        <w:rPr>
          <w:rFonts w:ascii="Times New Roman" w:hAnsi="Times New Roman"/>
          <w:lang w:eastAsia="ru-RU"/>
        </w:rPr>
      </w:pPr>
      <w:proofErr w:type="gramStart"/>
      <w:r w:rsidRPr="000256FA">
        <w:rPr>
          <w:rFonts w:ascii="Times New Roman" w:hAnsi="Times New Roman"/>
          <w:lang w:eastAsia="ru-RU"/>
        </w:rPr>
        <w:t>_____________________________________, именуемое в дальнейшем «Страховщик», в лице __________________, действующего на основании ___________________, с другой стороны,</w:t>
      </w:r>
      <w:proofErr w:type="gramEnd"/>
    </w:p>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t>вместе именуемые «Стороны», в соответствии с Протоколом поведения итогов запроса предложений № __________, заключили настоящий Договор о нижеследующем:</w:t>
      </w:r>
    </w:p>
    <w:p w:rsidR="000256FA" w:rsidRPr="000256FA" w:rsidRDefault="000256FA" w:rsidP="000256FA">
      <w:pPr>
        <w:spacing w:after="0" w:line="240" w:lineRule="auto"/>
        <w:jc w:val="both"/>
        <w:rPr>
          <w:rFonts w:ascii="Times New Roman" w:hAnsi="Times New Roman"/>
          <w:lang w:eastAsia="ru-RU"/>
        </w:rPr>
      </w:pPr>
      <w:bookmarkStart w:id="2" w:name="_Toc121738793"/>
    </w:p>
    <w:p w:rsidR="000256FA" w:rsidRPr="000256FA" w:rsidRDefault="000256FA" w:rsidP="000256FA">
      <w:pPr>
        <w:spacing w:after="0" w:line="240" w:lineRule="auto"/>
        <w:jc w:val="both"/>
        <w:rPr>
          <w:rFonts w:ascii="Times New Roman" w:hAnsi="Times New Roman"/>
          <w:b/>
          <w:lang w:eastAsia="ru-RU"/>
        </w:rPr>
      </w:pPr>
      <w:r>
        <w:rPr>
          <w:rFonts w:ascii="Times New Roman" w:hAnsi="Times New Roman"/>
          <w:b/>
          <w:lang w:eastAsia="ru-RU"/>
        </w:rPr>
        <w:t xml:space="preserve">                                                </w:t>
      </w:r>
      <w:r w:rsidRPr="000256FA">
        <w:rPr>
          <w:rFonts w:ascii="Times New Roman" w:hAnsi="Times New Roman"/>
          <w:b/>
          <w:lang w:eastAsia="ru-RU"/>
        </w:rPr>
        <w:t>1. ПРЕДМЕТ ГЕНЕРАЛЬНОГО СОГЛАШЕНИЯ</w:t>
      </w:r>
    </w:p>
    <w:p w:rsidR="000256FA" w:rsidRPr="000256FA" w:rsidRDefault="000256FA" w:rsidP="000256FA">
      <w:pPr>
        <w:spacing w:after="0" w:line="240" w:lineRule="auto"/>
        <w:jc w:val="both"/>
        <w:rPr>
          <w:rFonts w:ascii="Times New Roman" w:hAnsi="Times New Roman"/>
          <w:b/>
          <w:lang w:eastAsia="ru-RU"/>
        </w:rPr>
      </w:pPr>
    </w:p>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t xml:space="preserve">          1.1. Страховщик принимает на себя обязательства по организации и оплате медицинской </w:t>
      </w:r>
      <w:proofErr w:type="gramStart"/>
      <w:r w:rsidRPr="000256FA">
        <w:rPr>
          <w:rFonts w:ascii="Times New Roman" w:hAnsi="Times New Roman"/>
          <w:lang w:eastAsia="ru-RU"/>
        </w:rPr>
        <w:t>помощи</w:t>
      </w:r>
      <w:proofErr w:type="gramEnd"/>
      <w:r w:rsidRPr="000256FA">
        <w:rPr>
          <w:rFonts w:ascii="Times New Roman" w:hAnsi="Times New Roman"/>
          <w:lang w:eastAsia="ru-RU"/>
        </w:rPr>
        <w:t xml:space="preserve"> Застрахованным лицам (сотрудникам ОАО «</w:t>
      </w:r>
      <w:proofErr w:type="spellStart"/>
      <w:r w:rsidRPr="000256FA">
        <w:rPr>
          <w:rFonts w:ascii="Times New Roman" w:hAnsi="Times New Roman"/>
          <w:lang w:eastAsia="ru-RU"/>
        </w:rPr>
        <w:t>Рязаньоблгаз</w:t>
      </w:r>
      <w:proofErr w:type="spellEnd"/>
      <w:r w:rsidRPr="000256FA">
        <w:rPr>
          <w:rFonts w:ascii="Times New Roman" w:hAnsi="Times New Roman"/>
          <w:lang w:eastAsia="ru-RU"/>
        </w:rPr>
        <w:t>»)  в соответствии с Программой добровольного медицинского страхования (Приложение №1).</w:t>
      </w:r>
    </w:p>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t>1.2. Настоящий Договор заключен на основании Правил добровольного медицинского страхования Страховщика (Приложение №3). Правила страхования, утвержденные Страховщиком, применяются в части не противоречащей условиям данного Договора. Страховым случаем является обращение Страхователя (Застрахованного) в медицинское учреждение за получением консультативной, профилактической и иной помощи, требующей оказания медицинских услуг в соответствии с Программой добровольного медицинского страхования, которая является неотъемлемой частью настоящего Договора.</w:t>
      </w:r>
    </w:p>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t xml:space="preserve">           1.3. Страхование осуществляется по Программе добровольного медицинского страхования, изложенной   в Приложении №1 к настоящему договору.</w:t>
      </w:r>
    </w:p>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t xml:space="preserve">           1.4. Общая численность Застрахованных лиц на момент заключения договора страхования составляет 40 (сорок) человек. Списки Застрахованных лиц с указаниями фамилии, имени, отчества, даты рождения, домашнего адреса, телефона  являются неотъемлемой частью настоящего Договора (Приложение № 2).</w:t>
      </w:r>
    </w:p>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t xml:space="preserve">           1.5. Изменения в списках Застрахованных лиц (уволившиеся, вновь принятые на работу) оформляются Дополнительным соглашением к настоящему Договору. В случае увольнения Застрахованного лица Заказчик определяет другое Застрахованное лицо в качестве выгодоприобретателя.</w:t>
      </w:r>
    </w:p>
    <w:p w:rsidR="000256FA" w:rsidRPr="000256FA" w:rsidRDefault="000256FA" w:rsidP="000256FA">
      <w:pPr>
        <w:spacing w:after="0" w:line="240" w:lineRule="auto"/>
        <w:jc w:val="both"/>
        <w:rPr>
          <w:rFonts w:ascii="Times New Roman" w:hAnsi="Times New Roman"/>
          <w:b/>
          <w:lang w:eastAsia="ru-RU"/>
        </w:rPr>
      </w:pPr>
    </w:p>
    <w:p w:rsidR="000256FA" w:rsidRPr="000256FA" w:rsidRDefault="000256FA" w:rsidP="000256FA">
      <w:pPr>
        <w:spacing w:after="0" w:line="240" w:lineRule="auto"/>
        <w:jc w:val="both"/>
        <w:rPr>
          <w:rFonts w:ascii="Times New Roman" w:hAnsi="Times New Roman"/>
          <w:b/>
          <w:lang w:eastAsia="ru-RU"/>
        </w:rPr>
      </w:pPr>
      <w:r>
        <w:rPr>
          <w:rFonts w:ascii="Times New Roman" w:hAnsi="Times New Roman"/>
          <w:b/>
          <w:lang w:eastAsia="ru-RU"/>
        </w:rPr>
        <w:t xml:space="preserve">                    </w:t>
      </w:r>
      <w:r w:rsidRPr="000256FA">
        <w:rPr>
          <w:rFonts w:ascii="Times New Roman" w:hAnsi="Times New Roman"/>
          <w:b/>
          <w:lang w:eastAsia="ru-RU"/>
        </w:rPr>
        <w:t>2. СТРАХОВАЯ СУММА СТРАХОВАЯ ПРЕМИЯ ПОРЯДОК РАСЧЕТОВ</w:t>
      </w:r>
    </w:p>
    <w:p w:rsidR="000256FA" w:rsidRPr="000256FA" w:rsidRDefault="000256FA" w:rsidP="000256FA">
      <w:pPr>
        <w:spacing w:after="0" w:line="240" w:lineRule="auto"/>
        <w:jc w:val="both"/>
        <w:rPr>
          <w:rFonts w:ascii="Times New Roman" w:hAnsi="Times New Roman"/>
          <w:lang w:eastAsia="ru-RU"/>
        </w:rPr>
      </w:pPr>
    </w:p>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t xml:space="preserve">          2.1. Годовой страховой взнос составляет: </w:t>
      </w:r>
      <w:r w:rsidR="00721202">
        <w:rPr>
          <w:rFonts w:ascii="Times New Roman" w:hAnsi="Times New Roman"/>
          <w:lang w:eastAsia="ru-RU"/>
        </w:rPr>
        <w:t>6</w:t>
      </w:r>
      <w:r w:rsidRPr="000256FA">
        <w:rPr>
          <w:rFonts w:ascii="Times New Roman" w:hAnsi="Times New Roman"/>
          <w:lang w:eastAsia="ru-RU"/>
        </w:rPr>
        <w:t xml:space="preserve">00 000 руб. Возрастные коэффициенты не применяются. </w:t>
      </w:r>
    </w:p>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t>2.2. Страховая премия уплачивается Страхователем поквартально, в размере по 25% в квартал, в квартал:</w:t>
      </w:r>
    </w:p>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t>1. платеж - не позднее «__» __________ 2013г.</w:t>
      </w:r>
    </w:p>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t>2. платеж - не позднее «__» __________ 2013г.</w:t>
      </w:r>
    </w:p>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t>3. платеж - не позднее «__» __________ 2013г.</w:t>
      </w:r>
    </w:p>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t>4. платеж - не позднее «__» __________ 2013г.</w:t>
      </w:r>
    </w:p>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t xml:space="preserve">в рублях на расчетный счет Страховщика.         </w:t>
      </w:r>
    </w:p>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t xml:space="preserve">             2.4. Страховщик гарантирует полное покрытие расходов в рамках страховой программы.</w:t>
      </w:r>
    </w:p>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t xml:space="preserve">             2.5. В случае изменения стоимости медицинских услуг, предоставляемых Застрахованным по настоящему Договору, Страховщик не вправе в период действия Договора изменить размер страховой премии или уменьшить перечень и объем медицинских услуг, заявленной им в «Программе страхования» при заключении настоящего Договора.</w:t>
      </w:r>
    </w:p>
    <w:p w:rsidR="000256FA" w:rsidRPr="000256FA" w:rsidRDefault="000256FA" w:rsidP="000256FA">
      <w:pPr>
        <w:spacing w:after="0" w:line="240" w:lineRule="auto"/>
        <w:jc w:val="both"/>
        <w:rPr>
          <w:rFonts w:ascii="Times New Roman" w:hAnsi="Times New Roman"/>
          <w:lang w:eastAsia="ru-RU"/>
        </w:rPr>
      </w:pPr>
    </w:p>
    <w:p w:rsidR="000256FA" w:rsidRPr="000256FA" w:rsidRDefault="000256FA" w:rsidP="000256FA">
      <w:pPr>
        <w:spacing w:after="0" w:line="240" w:lineRule="auto"/>
        <w:jc w:val="both"/>
        <w:rPr>
          <w:rFonts w:ascii="Times New Roman" w:hAnsi="Times New Roman"/>
          <w:b/>
          <w:lang w:eastAsia="ru-RU"/>
        </w:rPr>
      </w:pPr>
      <w:r>
        <w:rPr>
          <w:rFonts w:ascii="Times New Roman" w:hAnsi="Times New Roman"/>
          <w:b/>
          <w:lang w:eastAsia="ru-RU"/>
        </w:rPr>
        <w:t xml:space="preserve">                                               </w:t>
      </w:r>
      <w:r w:rsidRPr="000256FA">
        <w:rPr>
          <w:rFonts w:ascii="Times New Roman" w:hAnsi="Times New Roman"/>
          <w:b/>
          <w:lang w:eastAsia="ru-RU"/>
        </w:rPr>
        <w:t>3. ПРАВА И ОБЯЗАННОСТИ СТОРОН</w:t>
      </w:r>
    </w:p>
    <w:p w:rsidR="000256FA" w:rsidRPr="000256FA" w:rsidRDefault="000256FA" w:rsidP="000256FA">
      <w:pPr>
        <w:spacing w:after="0" w:line="240" w:lineRule="auto"/>
        <w:jc w:val="both"/>
        <w:rPr>
          <w:rFonts w:ascii="Times New Roman" w:hAnsi="Times New Roman"/>
          <w:lang w:eastAsia="ru-RU"/>
        </w:rPr>
      </w:pPr>
    </w:p>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t>3.1.  Страхователь имеет право:</w:t>
      </w:r>
    </w:p>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t xml:space="preserve">3.1.1. Проверять соблюдение Страховщиком условий Договора страхования, в том числе запрашивать у Страховщика информацию, касающуюся его финансовой устойчивости, не являющуюся коммерческой тайной; </w:t>
      </w:r>
    </w:p>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t>3.1.2. Требовать предоставления Застрахованным лицам медицинских услуг, определенных Программой добровольного медицинского страхования, на условиях контракта;</w:t>
      </w:r>
    </w:p>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tab/>
        <w:t xml:space="preserve">        3.1.3. Требовать от Страховщика в законном порядке соблюдения условий настоящего Договора.</w:t>
      </w:r>
    </w:p>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lastRenderedPageBreak/>
        <w:t xml:space="preserve">              3.1.4. В случае увольнения Застрахованного с должности, занимаемой в ОАО «</w:t>
      </w:r>
      <w:proofErr w:type="spellStart"/>
      <w:r w:rsidRPr="000256FA">
        <w:rPr>
          <w:rFonts w:ascii="Times New Roman" w:hAnsi="Times New Roman"/>
          <w:lang w:eastAsia="ru-RU"/>
        </w:rPr>
        <w:t>Рязаньоблгаз</w:t>
      </w:r>
      <w:proofErr w:type="spellEnd"/>
      <w:r w:rsidRPr="000256FA">
        <w:rPr>
          <w:rFonts w:ascii="Times New Roman" w:hAnsi="Times New Roman"/>
          <w:lang w:eastAsia="ru-RU"/>
        </w:rPr>
        <w:t xml:space="preserve">», исключить его из списка </w:t>
      </w:r>
      <w:proofErr w:type="gramStart"/>
      <w:r w:rsidRPr="000256FA">
        <w:rPr>
          <w:rFonts w:ascii="Times New Roman" w:hAnsi="Times New Roman"/>
          <w:lang w:eastAsia="ru-RU"/>
        </w:rPr>
        <w:t>Застрахованных</w:t>
      </w:r>
      <w:proofErr w:type="gramEnd"/>
      <w:r w:rsidRPr="000256FA">
        <w:rPr>
          <w:rFonts w:ascii="Times New Roman" w:hAnsi="Times New Roman"/>
          <w:lang w:eastAsia="ru-RU"/>
        </w:rPr>
        <w:t xml:space="preserve">, предоставив Страховщику сведения об исключаемых из Списка и включаемых в Список Застрахованных.  </w:t>
      </w:r>
    </w:p>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t xml:space="preserve">             3.1.5. Заменить Застрахованного в течение срока действия настоящего Договора. Переоформление именного страхового полиса производится Страховщиком в течение 3 (трех) рабочих дней со дня получения соответствующего письма.</w:t>
      </w:r>
    </w:p>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t xml:space="preserve">             3.1.6. Требовать от Страховщика  статистических сведений, касающихся посещаемости </w:t>
      </w:r>
      <w:proofErr w:type="gramStart"/>
      <w:r w:rsidRPr="000256FA">
        <w:rPr>
          <w:rFonts w:ascii="Times New Roman" w:hAnsi="Times New Roman"/>
          <w:lang w:eastAsia="ru-RU"/>
        </w:rPr>
        <w:t>Застрахованными</w:t>
      </w:r>
      <w:proofErr w:type="gramEnd"/>
      <w:r w:rsidRPr="000256FA">
        <w:rPr>
          <w:rFonts w:ascii="Times New Roman" w:hAnsi="Times New Roman"/>
          <w:lang w:eastAsia="ru-RU"/>
        </w:rPr>
        <w:t xml:space="preserve"> конкретных медицинских учреждений (количество обращений в течение какого-либо периода, характер обращений и т.д.), количества и характера проведенных госпитализаций, а также иных сведений об исполнении Договора, не затрагивающих информацию, составляющую врачебную, либо коммерческую тайну Страховщика.</w:t>
      </w:r>
    </w:p>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t>3.2. Страхователь обязан:</w:t>
      </w:r>
    </w:p>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t>3.2.1.Уплачивать страховые взносы в размере и сроки, определенные настоящим Договором;</w:t>
      </w:r>
    </w:p>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t xml:space="preserve">            3.2.2. Предоставлять Страховщику необходимые для заключения Договора страхования сведения, а также иную необходимую информацию, связанную с действием Договора страхования;</w:t>
      </w:r>
    </w:p>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t xml:space="preserve">3.3. </w:t>
      </w:r>
      <w:proofErr w:type="gramStart"/>
      <w:r w:rsidRPr="000256FA">
        <w:rPr>
          <w:rFonts w:ascii="Times New Roman" w:hAnsi="Times New Roman"/>
          <w:lang w:eastAsia="ru-RU"/>
        </w:rPr>
        <w:t>Застрахованный</w:t>
      </w:r>
      <w:proofErr w:type="gramEnd"/>
      <w:r w:rsidRPr="000256FA">
        <w:rPr>
          <w:rFonts w:ascii="Times New Roman" w:hAnsi="Times New Roman"/>
          <w:lang w:eastAsia="ru-RU"/>
        </w:rPr>
        <w:t xml:space="preserve"> имеет право:</w:t>
      </w:r>
    </w:p>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t>3.3.1. Обратится в медицинскую службу Страховщика, телефон которой указан в страховой карточке, за разъяснениями по особенностям медицинского обеспечения, для получения медико-организационной помощи;</w:t>
      </w:r>
    </w:p>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t>3.3.2. Обратиться при возникновении спорных ситуаций, в связи с оказанием медицинской помощи, в медицинскую службу Страховщика.</w:t>
      </w:r>
    </w:p>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t>3.4. Страховщик обязан:</w:t>
      </w:r>
    </w:p>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t xml:space="preserve">            3.4.1. В срок не позднее 5 (пяти) дней с момента вступления в силу настоящего Договора выдать Застрахованным индивидуальные страховые документы (страховые карточки, Памятки к ним и/или пропуска в медицинское учреждение) с указанием в них перечня медицинских услуг и медицинских учреждений, то каждому Застрахованному дополнительно выдается Памятка с такой информацией.</w:t>
      </w:r>
    </w:p>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t xml:space="preserve">3.4.2. Обеспечить конфиденциальность в отношениях со Страхователем и </w:t>
      </w:r>
      <w:proofErr w:type="gramStart"/>
      <w:r w:rsidRPr="000256FA">
        <w:rPr>
          <w:rFonts w:ascii="Times New Roman" w:hAnsi="Times New Roman"/>
          <w:lang w:eastAsia="ru-RU"/>
        </w:rPr>
        <w:t>Застрахованными</w:t>
      </w:r>
      <w:proofErr w:type="gramEnd"/>
      <w:r w:rsidRPr="000256FA">
        <w:rPr>
          <w:rFonts w:ascii="Times New Roman" w:hAnsi="Times New Roman"/>
          <w:lang w:eastAsia="ru-RU"/>
        </w:rPr>
        <w:t>;</w:t>
      </w:r>
    </w:p>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t xml:space="preserve">3.4.4. </w:t>
      </w:r>
      <w:proofErr w:type="gramStart"/>
      <w:r w:rsidRPr="000256FA">
        <w:rPr>
          <w:rFonts w:ascii="Times New Roman" w:hAnsi="Times New Roman"/>
          <w:lang w:eastAsia="ru-RU"/>
        </w:rPr>
        <w:t>Защищать права Застрахованных в отношениях с медицинской организацией в рамках настоящего Договора.</w:t>
      </w:r>
      <w:proofErr w:type="gramEnd"/>
    </w:p>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t xml:space="preserve">          4.3.3. При утере </w:t>
      </w:r>
      <w:proofErr w:type="gramStart"/>
      <w:r w:rsidRPr="000256FA">
        <w:rPr>
          <w:rFonts w:ascii="Times New Roman" w:hAnsi="Times New Roman"/>
          <w:lang w:eastAsia="ru-RU"/>
        </w:rPr>
        <w:t>Застрахованным</w:t>
      </w:r>
      <w:proofErr w:type="gramEnd"/>
      <w:r w:rsidRPr="000256FA">
        <w:rPr>
          <w:rFonts w:ascii="Times New Roman" w:hAnsi="Times New Roman"/>
          <w:lang w:eastAsia="ru-RU"/>
        </w:rPr>
        <w:t xml:space="preserve"> именного страхового полиса, выдать дубликат по письменному заявлению Страхователя в течение 3 (трех) рабочих дней с момента получения заявления.</w:t>
      </w:r>
    </w:p>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t xml:space="preserve">          4.3.4. Страховщик обязан обеспечить получение медицинских услуг Застрахованными в любом из медицинских учреждений (организаций иных организационно-правовых форм, имеющих право оказывать медицинские услуги) на территории РФ. Право на получение медицинских услуг, в объеме и на условиях, предусмотренных настоящим Договором, Застрахованные получают немедленно после получения именных страховых медицинских полисов, а Страховщик с указанного момента становится обязанным </w:t>
      </w:r>
      <w:proofErr w:type="gramStart"/>
      <w:r w:rsidRPr="000256FA">
        <w:rPr>
          <w:rFonts w:ascii="Times New Roman" w:hAnsi="Times New Roman"/>
          <w:lang w:eastAsia="ru-RU"/>
        </w:rPr>
        <w:t>перед</w:t>
      </w:r>
      <w:proofErr w:type="gramEnd"/>
      <w:r w:rsidRPr="000256FA">
        <w:rPr>
          <w:rFonts w:ascii="Times New Roman" w:hAnsi="Times New Roman"/>
          <w:lang w:eastAsia="ru-RU"/>
        </w:rPr>
        <w:t xml:space="preserve"> Застрахованным и несет ответственность за необеспечение или  некачественное обеспечение этого права.</w:t>
      </w:r>
    </w:p>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t xml:space="preserve">         4.3.5. Обеспечить контроль над объемом, сроками и качеством предоставляемых услуг Застрахованным.</w:t>
      </w:r>
    </w:p>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t xml:space="preserve">         4.3.6. Оплатить лечебно-профилактическим учреждениям, имеющим соответствующие лицензии, медицинскую помощь и услуги, оказываемые Застрахованным в соответствии с настоящим Соглашением.</w:t>
      </w:r>
    </w:p>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t xml:space="preserve">         4.3.7.  </w:t>
      </w:r>
      <w:proofErr w:type="gramStart"/>
      <w:r w:rsidRPr="000256FA">
        <w:rPr>
          <w:rFonts w:ascii="Times New Roman" w:hAnsi="Times New Roman"/>
          <w:lang w:eastAsia="ru-RU"/>
        </w:rPr>
        <w:t xml:space="preserve">По требованию Страхователя, в срок, не превышающий 3 (трех) календарных дней, предоставить статистические сведения, касающиеся посещаемости Застрахованными конкретных медицинских учреждений (количество обращений в течение какого-либо периода, характер обращений и т.д.), количества и характера проведенных госпитализаций, а также иных сведений об исполнении  Договора, не затрагивающих информации, составляющей врачебную тайну, либо коммерческую тайну Страховщика. </w:t>
      </w:r>
      <w:proofErr w:type="gramEnd"/>
    </w:p>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t>3.5. Страховщик имеет право:</w:t>
      </w:r>
    </w:p>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t xml:space="preserve">3.5.1. Проверять сообщаемую Страхователем информацию, а также выполнение Страхователем и </w:t>
      </w:r>
      <w:proofErr w:type="gramStart"/>
      <w:r w:rsidRPr="000256FA">
        <w:rPr>
          <w:rFonts w:ascii="Times New Roman" w:hAnsi="Times New Roman"/>
          <w:lang w:eastAsia="ru-RU"/>
        </w:rPr>
        <w:t>Застрахованными</w:t>
      </w:r>
      <w:proofErr w:type="gramEnd"/>
      <w:r w:rsidRPr="000256FA">
        <w:rPr>
          <w:rFonts w:ascii="Times New Roman" w:hAnsi="Times New Roman"/>
          <w:lang w:eastAsia="ru-RU"/>
        </w:rPr>
        <w:t xml:space="preserve"> требований Договора;</w:t>
      </w:r>
    </w:p>
    <w:p w:rsidR="000256FA" w:rsidRPr="000256FA" w:rsidRDefault="000256FA" w:rsidP="000256FA">
      <w:pPr>
        <w:spacing w:after="0" w:line="240" w:lineRule="auto"/>
        <w:jc w:val="both"/>
        <w:rPr>
          <w:rFonts w:ascii="Times New Roman" w:hAnsi="Times New Roman"/>
          <w:lang w:eastAsia="ru-RU"/>
        </w:rPr>
      </w:pPr>
    </w:p>
    <w:p w:rsidR="000256FA" w:rsidRPr="000256FA" w:rsidRDefault="000256FA" w:rsidP="000256FA">
      <w:pPr>
        <w:spacing w:after="0" w:line="240" w:lineRule="auto"/>
        <w:jc w:val="both"/>
        <w:rPr>
          <w:rFonts w:ascii="Times New Roman" w:hAnsi="Times New Roman"/>
          <w:b/>
          <w:lang w:eastAsia="ru-RU"/>
        </w:rPr>
      </w:pPr>
      <w:r>
        <w:rPr>
          <w:rFonts w:ascii="Times New Roman" w:hAnsi="Times New Roman"/>
          <w:b/>
          <w:lang w:eastAsia="ru-RU"/>
        </w:rPr>
        <w:t xml:space="preserve">                                                         </w:t>
      </w:r>
      <w:r w:rsidRPr="000256FA">
        <w:rPr>
          <w:rFonts w:ascii="Times New Roman" w:hAnsi="Times New Roman"/>
          <w:b/>
          <w:lang w:eastAsia="ru-RU"/>
        </w:rPr>
        <w:t>4. СРОК ДЕЙСТВИЯ ДОГОВОРА</w:t>
      </w:r>
    </w:p>
    <w:p w:rsidR="000256FA" w:rsidRPr="000256FA" w:rsidRDefault="000256FA" w:rsidP="000256FA">
      <w:pPr>
        <w:spacing w:after="0" w:line="240" w:lineRule="auto"/>
        <w:jc w:val="both"/>
        <w:rPr>
          <w:rFonts w:ascii="Times New Roman" w:hAnsi="Times New Roman"/>
          <w:lang w:eastAsia="ru-RU"/>
        </w:rPr>
      </w:pPr>
    </w:p>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t xml:space="preserve">             4.1. Настоящий Договор вступает в силу со дня поступления средств на расчетный счет Страховщика и действует один к</w:t>
      </w:r>
      <w:r w:rsidR="006F7C52">
        <w:rPr>
          <w:rFonts w:ascii="Times New Roman" w:hAnsi="Times New Roman"/>
          <w:lang w:eastAsia="ru-RU"/>
        </w:rPr>
        <w:t>алендарный год с 01.01.2013 по 31.</w:t>
      </w:r>
      <w:r w:rsidRPr="000256FA">
        <w:rPr>
          <w:rFonts w:ascii="Times New Roman" w:hAnsi="Times New Roman"/>
          <w:lang w:eastAsia="ru-RU"/>
        </w:rPr>
        <w:t>1</w:t>
      </w:r>
      <w:r w:rsidR="006F7C52">
        <w:rPr>
          <w:rFonts w:ascii="Times New Roman" w:hAnsi="Times New Roman"/>
          <w:lang w:eastAsia="ru-RU"/>
        </w:rPr>
        <w:t>2.2013</w:t>
      </w:r>
      <w:r w:rsidRPr="000256FA">
        <w:rPr>
          <w:rFonts w:ascii="Times New Roman" w:hAnsi="Times New Roman"/>
          <w:lang w:eastAsia="ru-RU"/>
        </w:rPr>
        <w:t xml:space="preserve"> при условии своевременной оплаты Страхователем очередного страхового взноса.</w:t>
      </w:r>
    </w:p>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t xml:space="preserve">             4.2. По истечении срока настоящий Договор автоматически не пролонгируется. </w:t>
      </w:r>
    </w:p>
    <w:p w:rsidR="000256FA" w:rsidRPr="000256FA" w:rsidRDefault="000256FA" w:rsidP="000256FA">
      <w:pPr>
        <w:spacing w:after="0" w:line="240" w:lineRule="auto"/>
        <w:jc w:val="both"/>
        <w:rPr>
          <w:rFonts w:ascii="Times New Roman" w:hAnsi="Times New Roman"/>
          <w:lang w:eastAsia="ru-RU"/>
        </w:rPr>
      </w:pPr>
    </w:p>
    <w:p w:rsidR="000256FA" w:rsidRPr="000256FA" w:rsidRDefault="000256FA" w:rsidP="000256FA">
      <w:pPr>
        <w:spacing w:after="0" w:line="240" w:lineRule="auto"/>
        <w:jc w:val="both"/>
        <w:rPr>
          <w:rFonts w:ascii="Times New Roman" w:hAnsi="Times New Roman"/>
          <w:b/>
          <w:lang w:eastAsia="ru-RU"/>
        </w:rPr>
      </w:pPr>
      <w:r>
        <w:rPr>
          <w:rFonts w:ascii="Times New Roman" w:hAnsi="Times New Roman"/>
          <w:b/>
          <w:lang w:eastAsia="ru-RU"/>
        </w:rPr>
        <w:t xml:space="preserve">                                 </w:t>
      </w:r>
      <w:r w:rsidRPr="000256FA">
        <w:rPr>
          <w:rFonts w:ascii="Times New Roman" w:hAnsi="Times New Roman"/>
          <w:b/>
          <w:lang w:eastAsia="ru-RU"/>
        </w:rPr>
        <w:t>5. АДРЕСА, РЕКВИЗИТЫ И ПОДПИСИ СТОРОН:</w:t>
      </w:r>
    </w:p>
    <w:p w:rsidR="000256FA" w:rsidRPr="000256FA" w:rsidRDefault="000256FA" w:rsidP="000256FA">
      <w:pPr>
        <w:spacing w:after="0" w:line="240" w:lineRule="auto"/>
        <w:jc w:val="both"/>
        <w:rPr>
          <w:rFonts w:ascii="Times New Roman" w:hAnsi="Times New Roman"/>
          <w:lang w:eastAsia="ru-RU"/>
        </w:rPr>
      </w:pPr>
    </w:p>
    <w:tbl>
      <w:tblPr>
        <w:tblW w:w="9720" w:type="dxa"/>
        <w:tblInd w:w="-304" w:type="dxa"/>
        <w:tblLayout w:type="fixed"/>
        <w:tblCellMar>
          <w:left w:w="56" w:type="dxa"/>
          <w:right w:w="56" w:type="dxa"/>
        </w:tblCellMar>
        <w:tblLook w:val="0000" w:firstRow="0" w:lastRow="0" w:firstColumn="0" w:lastColumn="0" w:noHBand="0" w:noVBand="0"/>
      </w:tblPr>
      <w:tblGrid>
        <w:gridCol w:w="4860"/>
        <w:gridCol w:w="4860"/>
      </w:tblGrid>
      <w:tr w:rsidR="000256FA" w:rsidRPr="000256FA" w:rsidTr="003770E4">
        <w:trPr>
          <w:trHeight w:val="196"/>
        </w:trPr>
        <w:tc>
          <w:tcPr>
            <w:tcW w:w="4860" w:type="dxa"/>
          </w:tcPr>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t>Страховщик</w:t>
            </w:r>
          </w:p>
        </w:tc>
        <w:tc>
          <w:tcPr>
            <w:tcW w:w="4860" w:type="dxa"/>
          </w:tcPr>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t>Страхователь</w:t>
            </w:r>
          </w:p>
        </w:tc>
      </w:tr>
      <w:tr w:rsidR="000256FA" w:rsidRPr="000256FA" w:rsidTr="003770E4">
        <w:trPr>
          <w:trHeight w:val="196"/>
        </w:trPr>
        <w:tc>
          <w:tcPr>
            <w:tcW w:w="4860" w:type="dxa"/>
          </w:tcPr>
          <w:p w:rsidR="000256FA" w:rsidRPr="000256FA" w:rsidRDefault="000256FA" w:rsidP="000256FA">
            <w:pPr>
              <w:spacing w:after="0" w:line="240" w:lineRule="auto"/>
              <w:jc w:val="both"/>
              <w:rPr>
                <w:rFonts w:ascii="Times New Roman" w:hAnsi="Times New Roman"/>
                <w:lang w:eastAsia="ru-RU"/>
              </w:rPr>
            </w:pPr>
          </w:p>
        </w:tc>
        <w:tc>
          <w:tcPr>
            <w:tcW w:w="4860" w:type="dxa"/>
            <w:vAlign w:val="center"/>
          </w:tcPr>
          <w:p w:rsidR="000256FA" w:rsidRPr="000256FA" w:rsidRDefault="000256FA" w:rsidP="000256FA">
            <w:pPr>
              <w:spacing w:after="0" w:line="240" w:lineRule="auto"/>
              <w:jc w:val="both"/>
              <w:rPr>
                <w:rFonts w:ascii="Times New Roman" w:hAnsi="Times New Roman"/>
                <w:lang w:eastAsia="ru-RU"/>
              </w:rPr>
            </w:pPr>
          </w:p>
        </w:tc>
      </w:tr>
      <w:tr w:rsidR="000256FA" w:rsidRPr="000256FA" w:rsidTr="003770E4">
        <w:trPr>
          <w:trHeight w:val="1657"/>
        </w:trPr>
        <w:tc>
          <w:tcPr>
            <w:tcW w:w="4860" w:type="dxa"/>
          </w:tcPr>
          <w:p w:rsidR="000256FA" w:rsidRPr="000256FA" w:rsidRDefault="000256FA" w:rsidP="000256FA">
            <w:pPr>
              <w:spacing w:after="0" w:line="240" w:lineRule="auto"/>
              <w:jc w:val="both"/>
              <w:rPr>
                <w:rFonts w:ascii="Times New Roman" w:hAnsi="Times New Roman"/>
                <w:lang w:eastAsia="ru-RU"/>
              </w:rPr>
            </w:pPr>
          </w:p>
        </w:tc>
        <w:tc>
          <w:tcPr>
            <w:tcW w:w="4860" w:type="dxa"/>
            <w:vAlign w:val="center"/>
          </w:tcPr>
          <w:p w:rsidR="000256FA" w:rsidRPr="000256FA" w:rsidRDefault="000256FA" w:rsidP="000256FA">
            <w:pPr>
              <w:spacing w:after="0" w:line="240" w:lineRule="auto"/>
              <w:jc w:val="both"/>
              <w:rPr>
                <w:rFonts w:ascii="Times New Roman" w:hAnsi="Times New Roman"/>
                <w:lang w:eastAsia="ru-RU"/>
              </w:rPr>
            </w:pPr>
          </w:p>
        </w:tc>
      </w:tr>
      <w:tr w:rsidR="000256FA" w:rsidRPr="000256FA" w:rsidTr="003770E4">
        <w:tc>
          <w:tcPr>
            <w:tcW w:w="4860" w:type="dxa"/>
          </w:tcPr>
          <w:p w:rsidR="000256FA" w:rsidRPr="000256FA" w:rsidRDefault="000256FA" w:rsidP="000256FA">
            <w:pPr>
              <w:spacing w:after="0" w:line="240" w:lineRule="auto"/>
              <w:jc w:val="both"/>
              <w:rPr>
                <w:rFonts w:ascii="Times New Roman" w:hAnsi="Times New Roman"/>
                <w:lang w:eastAsia="ru-RU"/>
              </w:rPr>
            </w:pPr>
          </w:p>
        </w:tc>
        <w:tc>
          <w:tcPr>
            <w:tcW w:w="4860" w:type="dxa"/>
          </w:tcPr>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t xml:space="preserve">Генеральный директор  </w:t>
            </w:r>
          </w:p>
          <w:p w:rsidR="000256FA" w:rsidRPr="000256FA" w:rsidRDefault="000256FA" w:rsidP="000256FA">
            <w:pPr>
              <w:spacing w:after="0" w:line="240" w:lineRule="auto"/>
              <w:jc w:val="both"/>
              <w:rPr>
                <w:rFonts w:ascii="Times New Roman" w:hAnsi="Times New Roman"/>
                <w:lang w:eastAsia="ru-RU"/>
              </w:rPr>
            </w:pPr>
            <w:r w:rsidRPr="000256FA">
              <w:rPr>
                <w:rFonts w:ascii="Times New Roman" w:hAnsi="Times New Roman"/>
                <w:lang w:eastAsia="ru-RU"/>
              </w:rPr>
              <w:t xml:space="preserve"> __________________   Л.М. Кретов</w:t>
            </w:r>
          </w:p>
        </w:tc>
      </w:tr>
      <w:tr w:rsidR="000256FA" w:rsidRPr="000256FA" w:rsidTr="003770E4">
        <w:trPr>
          <w:trHeight w:val="80"/>
        </w:trPr>
        <w:tc>
          <w:tcPr>
            <w:tcW w:w="4860" w:type="dxa"/>
          </w:tcPr>
          <w:p w:rsidR="000256FA" w:rsidRPr="000256FA" w:rsidRDefault="000256FA" w:rsidP="000256FA">
            <w:pPr>
              <w:spacing w:after="0" w:line="240" w:lineRule="auto"/>
              <w:jc w:val="both"/>
              <w:rPr>
                <w:rFonts w:ascii="Times New Roman" w:hAnsi="Times New Roman"/>
                <w:lang w:eastAsia="ru-RU"/>
              </w:rPr>
            </w:pPr>
            <w:proofErr w:type="spellStart"/>
            <w:r w:rsidRPr="000256FA">
              <w:rPr>
                <w:rFonts w:ascii="Times New Roman" w:hAnsi="Times New Roman"/>
                <w:lang w:eastAsia="ru-RU"/>
              </w:rPr>
              <w:t>м.п</w:t>
            </w:r>
            <w:proofErr w:type="spellEnd"/>
            <w:r w:rsidRPr="000256FA">
              <w:rPr>
                <w:rFonts w:ascii="Times New Roman" w:hAnsi="Times New Roman"/>
                <w:lang w:eastAsia="ru-RU"/>
              </w:rPr>
              <w:t xml:space="preserve">.  </w:t>
            </w:r>
          </w:p>
        </w:tc>
        <w:tc>
          <w:tcPr>
            <w:tcW w:w="4860" w:type="dxa"/>
          </w:tcPr>
          <w:p w:rsidR="000256FA" w:rsidRPr="000256FA" w:rsidRDefault="000256FA" w:rsidP="000256FA">
            <w:pPr>
              <w:spacing w:after="0" w:line="240" w:lineRule="auto"/>
              <w:jc w:val="both"/>
              <w:rPr>
                <w:rFonts w:ascii="Times New Roman" w:hAnsi="Times New Roman"/>
                <w:lang w:eastAsia="ru-RU"/>
              </w:rPr>
            </w:pPr>
            <w:proofErr w:type="spellStart"/>
            <w:r w:rsidRPr="000256FA">
              <w:rPr>
                <w:rFonts w:ascii="Times New Roman" w:hAnsi="Times New Roman"/>
                <w:lang w:eastAsia="ru-RU"/>
              </w:rPr>
              <w:t>м.п</w:t>
            </w:r>
            <w:proofErr w:type="spellEnd"/>
            <w:r w:rsidRPr="000256FA">
              <w:rPr>
                <w:rFonts w:ascii="Times New Roman" w:hAnsi="Times New Roman"/>
                <w:lang w:eastAsia="ru-RU"/>
              </w:rPr>
              <w:t xml:space="preserve">.                                          </w:t>
            </w:r>
          </w:p>
        </w:tc>
      </w:tr>
      <w:bookmarkEnd w:id="2"/>
    </w:tbl>
    <w:p w:rsidR="000256FA" w:rsidRPr="000256FA" w:rsidRDefault="000256FA" w:rsidP="000256FA">
      <w:pPr>
        <w:spacing w:after="0" w:line="240" w:lineRule="auto"/>
        <w:jc w:val="both"/>
        <w:rPr>
          <w:rFonts w:ascii="Times New Roman" w:hAnsi="Times New Roman"/>
          <w:lang w:eastAsia="ru-RU"/>
        </w:rPr>
      </w:pPr>
    </w:p>
    <w:sectPr w:rsidR="000256FA" w:rsidRPr="000256FA" w:rsidSect="00AD545A">
      <w:footerReference w:type="even" r:id="rId15"/>
      <w:footerReference w:type="default" r:id="rId16"/>
      <w:pgSz w:w="11906" w:h="16838"/>
      <w:pgMar w:top="719" w:right="566" w:bottom="719"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180" w:rsidRDefault="00B14180">
      <w:r>
        <w:separator/>
      </w:r>
    </w:p>
  </w:endnote>
  <w:endnote w:type="continuationSeparator" w:id="0">
    <w:p w:rsidR="00B14180" w:rsidRDefault="00B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C3E" w:rsidRDefault="009C3C3E" w:rsidP="00F63DF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C3C3E" w:rsidRDefault="009C3C3E" w:rsidP="00787EA2">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C3E" w:rsidRDefault="009C3C3E" w:rsidP="00F63DF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833F2D">
      <w:rPr>
        <w:rStyle w:val="af"/>
        <w:noProof/>
      </w:rPr>
      <w:t>16</w:t>
    </w:r>
    <w:r>
      <w:rPr>
        <w:rStyle w:val="af"/>
      </w:rPr>
      <w:fldChar w:fldCharType="end"/>
    </w:r>
  </w:p>
  <w:p w:rsidR="009C3C3E" w:rsidRDefault="009C3C3E" w:rsidP="00787EA2">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C3E" w:rsidRDefault="009C3C3E" w:rsidP="00D835F3">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C3C3E" w:rsidRDefault="009C3C3E" w:rsidP="00AD545A">
    <w:pPr>
      <w:pStyle w:val="a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C3E" w:rsidRDefault="009C3C3E" w:rsidP="00D835F3">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833F2D">
      <w:rPr>
        <w:rStyle w:val="af"/>
        <w:noProof/>
      </w:rPr>
      <w:t>22</w:t>
    </w:r>
    <w:r>
      <w:rPr>
        <w:rStyle w:val="af"/>
      </w:rPr>
      <w:fldChar w:fldCharType="end"/>
    </w:r>
  </w:p>
  <w:p w:rsidR="009C3C3E" w:rsidRDefault="009C3C3E" w:rsidP="00AD545A">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180" w:rsidRDefault="00B14180">
      <w:r>
        <w:separator/>
      </w:r>
    </w:p>
  </w:footnote>
  <w:footnote w:type="continuationSeparator" w:id="0">
    <w:p w:rsidR="00B14180" w:rsidRDefault="00B14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3"/>
      <w:lvlText w:val="%1."/>
      <w:lvlJc w:val="left"/>
      <w:pPr>
        <w:tabs>
          <w:tab w:val="num" w:pos="1492"/>
        </w:tabs>
        <w:ind w:left="1492" w:hanging="360"/>
      </w:pPr>
      <w:rPr>
        <w:rFonts w:cs="Times New Roman"/>
      </w:rPr>
    </w:lvl>
  </w:abstractNum>
  <w:abstractNum w:abstractNumId="1">
    <w:nsid w:val="FFFFFF7D"/>
    <w:multiLevelType w:val="singleLevel"/>
    <w:tmpl w:val="43883DE8"/>
    <w:lvl w:ilvl="0">
      <w:start w:val="1"/>
      <w:numFmt w:val="decimal"/>
      <w:pStyle w:val="2"/>
      <w:lvlText w:val="%1."/>
      <w:lvlJc w:val="left"/>
      <w:pPr>
        <w:tabs>
          <w:tab w:val="num" w:pos="1209"/>
        </w:tabs>
        <w:ind w:left="1209" w:hanging="360"/>
      </w:pPr>
      <w:rPr>
        <w:rFonts w:cs="Times New Roman"/>
      </w:rPr>
    </w:lvl>
  </w:abstractNum>
  <w:abstractNum w:abstractNumId="2">
    <w:nsid w:val="FFFFFF7E"/>
    <w:multiLevelType w:val="singleLevel"/>
    <w:tmpl w:val="AE823A00"/>
    <w:lvl w:ilvl="0">
      <w:start w:val="1"/>
      <w:numFmt w:val="decimal"/>
      <w:pStyle w:val="a"/>
      <w:lvlText w:val="%1."/>
      <w:lvlJc w:val="left"/>
      <w:pPr>
        <w:tabs>
          <w:tab w:val="num" w:pos="926"/>
        </w:tabs>
        <w:ind w:left="926" w:hanging="360"/>
      </w:pPr>
      <w:rPr>
        <w:rFonts w:cs="Times New Roman"/>
      </w:rPr>
    </w:lvl>
  </w:abstractNum>
  <w:abstractNum w:abstractNumId="3">
    <w:nsid w:val="FFFFFF7F"/>
    <w:multiLevelType w:val="singleLevel"/>
    <w:tmpl w:val="20D01132"/>
    <w:lvl w:ilvl="0">
      <w:start w:val="1"/>
      <w:numFmt w:val="decimal"/>
      <w:pStyle w:val="4"/>
      <w:lvlText w:val="%1."/>
      <w:lvlJc w:val="left"/>
      <w:pPr>
        <w:tabs>
          <w:tab w:val="num" w:pos="643"/>
        </w:tabs>
        <w:ind w:left="643" w:hanging="360"/>
      </w:pPr>
      <w:rPr>
        <w:rFonts w:cs="Times New Roman"/>
      </w:rPr>
    </w:lvl>
  </w:abstractNum>
  <w:abstractNum w:abstractNumId="4">
    <w:nsid w:val="FFFFFF80"/>
    <w:multiLevelType w:val="singleLevel"/>
    <w:tmpl w:val="328A42C2"/>
    <w:lvl w:ilvl="0">
      <w:start w:val="1"/>
      <w:numFmt w:val="bullet"/>
      <w:pStyle w:val="a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6">
    <w:nsid w:val="FFFFFF82"/>
    <w:multiLevelType w:val="singleLevel"/>
    <w:tmpl w:val="FBE41FC2"/>
    <w:lvl w:ilvl="0">
      <w:start w:val="1"/>
      <w:numFmt w:val="bullet"/>
      <w:pStyle w:val="5"/>
      <w:lvlText w:val=""/>
      <w:lvlJc w:val="left"/>
      <w:pPr>
        <w:tabs>
          <w:tab w:val="num" w:pos="926"/>
        </w:tabs>
        <w:ind w:left="926" w:hanging="360"/>
      </w:pPr>
      <w:rPr>
        <w:rFonts w:ascii="Symbol" w:hAnsi="Symbol" w:hint="default"/>
      </w:rPr>
    </w:lvl>
  </w:abstractNum>
  <w:abstractNum w:abstractNumId="7">
    <w:nsid w:val="FFFFFF83"/>
    <w:multiLevelType w:val="singleLevel"/>
    <w:tmpl w:val="4E2E95A8"/>
    <w:lvl w:ilvl="0">
      <w:start w:val="1"/>
      <w:numFmt w:val="bullet"/>
      <w:pStyle w:val="40"/>
      <w:lvlText w:val=""/>
      <w:lvlJc w:val="left"/>
      <w:pPr>
        <w:tabs>
          <w:tab w:val="num" w:pos="643"/>
        </w:tabs>
        <w:ind w:left="643" w:hanging="360"/>
      </w:pPr>
      <w:rPr>
        <w:rFonts w:ascii="Symbol" w:hAnsi="Symbol" w:hint="default"/>
      </w:rPr>
    </w:lvl>
  </w:abstractNum>
  <w:abstractNum w:abstractNumId="8">
    <w:nsid w:val="FFFFFF88"/>
    <w:multiLevelType w:val="singleLevel"/>
    <w:tmpl w:val="248C8290"/>
    <w:lvl w:ilvl="0">
      <w:start w:val="1"/>
      <w:numFmt w:val="decimal"/>
      <w:pStyle w:val="30"/>
      <w:lvlText w:val="%1."/>
      <w:lvlJc w:val="left"/>
      <w:pPr>
        <w:tabs>
          <w:tab w:val="num" w:pos="360"/>
        </w:tabs>
        <w:ind w:left="360" w:hanging="360"/>
      </w:pPr>
      <w:rPr>
        <w:rFonts w:cs="Times New Roman"/>
      </w:rPr>
    </w:lvl>
  </w:abstractNum>
  <w:abstractNum w:abstractNumId="9">
    <w:nsid w:val="FFFFFF89"/>
    <w:multiLevelType w:val="singleLevel"/>
    <w:tmpl w:val="331E882A"/>
    <w:lvl w:ilvl="0">
      <w:start w:val="1"/>
      <w:numFmt w:val="bullet"/>
      <w:pStyle w:val="31"/>
      <w:lvlText w:val=""/>
      <w:lvlJc w:val="left"/>
      <w:pPr>
        <w:tabs>
          <w:tab w:val="num" w:pos="360"/>
        </w:tabs>
        <w:ind w:left="360" w:hanging="360"/>
      </w:pPr>
      <w:rPr>
        <w:rFonts w:ascii="Symbol" w:hAnsi="Symbol" w:hint="default"/>
      </w:rPr>
    </w:lvl>
  </w:abstractNum>
  <w:abstractNum w:abstractNumId="1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1E0967C9"/>
    <w:multiLevelType w:val="multilevel"/>
    <w:tmpl w:val="6BF2AC06"/>
    <w:lvl w:ilvl="0">
      <w:start w:val="1"/>
      <w:numFmt w:val="decimal"/>
      <w:pStyle w:val="a1"/>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1E7E04D5"/>
    <w:multiLevelType w:val="singleLevel"/>
    <w:tmpl w:val="D34A6FD8"/>
    <w:lvl w:ilvl="0">
      <w:start w:val="1"/>
      <w:numFmt w:val="decimal"/>
      <w:pStyle w:val="32"/>
      <w:lvlText w:val="%1."/>
      <w:lvlJc w:val="left"/>
      <w:pPr>
        <w:tabs>
          <w:tab w:val="num" w:pos="360"/>
        </w:tabs>
        <w:ind w:left="360" w:hanging="360"/>
      </w:pPr>
      <w:rPr>
        <w:rFonts w:cs="Times New Roman"/>
      </w:rPr>
    </w:lvl>
  </w:abstractNum>
  <w:abstractNum w:abstractNumId="14">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15">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53DE3534"/>
    <w:multiLevelType w:val="multilevel"/>
    <w:tmpl w:val="04190023"/>
    <w:styleLink w:val="a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6C9263DD"/>
    <w:multiLevelType w:val="hybridMultilevel"/>
    <w:tmpl w:val="E3D4CA2A"/>
    <w:lvl w:ilvl="0" w:tplc="FFFFFFFF">
      <w:start w:val="1"/>
      <w:numFmt w:val="decimal"/>
      <w:lvlText w:val="%1."/>
      <w:lvlJc w:val="left"/>
      <w:pPr>
        <w:tabs>
          <w:tab w:val="num" w:pos="1089"/>
        </w:tabs>
        <w:ind w:left="1089" w:hanging="663"/>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3"/>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3"/>
  </w:num>
  <w:num w:numId="2">
    <w:abstractNumId w:val="9"/>
  </w:num>
  <w:num w:numId="3">
    <w:abstractNumId w:val="8"/>
  </w:num>
  <w:num w:numId="4">
    <w:abstractNumId w:val="7"/>
  </w:num>
  <w:num w:numId="5">
    <w:abstractNumId w:val="6"/>
  </w:num>
  <w:num w:numId="6">
    <w:abstractNumId w:val="5"/>
  </w:num>
  <w:num w:numId="7">
    <w:abstractNumId w:val="4"/>
  </w:num>
  <w:num w:numId="8">
    <w:abstractNumId w:val="2"/>
  </w:num>
  <w:num w:numId="9">
    <w:abstractNumId w:val="1"/>
  </w:num>
  <w:num w:numId="10">
    <w:abstractNumId w:val="0"/>
  </w:num>
  <w:num w:numId="11">
    <w:abstractNumId w:val="18"/>
  </w:num>
  <w:num w:numId="12">
    <w:abstractNumId w:val="15"/>
  </w:num>
  <w:num w:numId="13">
    <w:abstractNumId w:val="12"/>
  </w:num>
  <w:num w:numId="14">
    <w:abstractNumId w:val="20"/>
  </w:num>
  <w:num w:numId="15">
    <w:abstractNumId w:val="13"/>
  </w:num>
  <w:num w:numId="16">
    <w:abstractNumId w:val="10"/>
  </w:num>
  <w:num w:numId="17">
    <w:abstractNumId w:val="11"/>
  </w:num>
  <w:num w:numId="18">
    <w:abstractNumId w:val="16"/>
  </w:num>
  <w:num w:numId="19">
    <w:abstractNumId w:val="17"/>
  </w:num>
  <w:num w:numId="20">
    <w:abstractNumId w:val="19"/>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81F"/>
    <w:rsid w:val="00010F62"/>
    <w:rsid w:val="000256FA"/>
    <w:rsid w:val="0004127B"/>
    <w:rsid w:val="000505E6"/>
    <w:rsid w:val="00060663"/>
    <w:rsid w:val="000824EA"/>
    <w:rsid w:val="00085D94"/>
    <w:rsid w:val="0009419D"/>
    <w:rsid w:val="00097552"/>
    <w:rsid w:val="000A3D2E"/>
    <w:rsid w:val="000B031B"/>
    <w:rsid w:val="000C4E31"/>
    <w:rsid w:val="000D40F1"/>
    <w:rsid w:val="000E775F"/>
    <w:rsid w:val="00151F3A"/>
    <w:rsid w:val="00185AD2"/>
    <w:rsid w:val="0019096B"/>
    <w:rsid w:val="001910DE"/>
    <w:rsid w:val="00195F75"/>
    <w:rsid w:val="001A073F"/>
    <w:rsid w:val="001C3C6C"/>
    <w:rsid w:val="001D1DE5"/>
    <w:rsid w:val="001F2453"/>
    <w:rsid w:val="001F47BD"/>
    <w:rsid w:val="00202202"/>
    <w:rsid w:val="0024219F"/>
    <w:rsid w:val="00243300"/>
    <w:rsid w:val="00244AE5"/>
    <w:rsid w:val="00250B88"/>
    <w:rsid w:val="002529BC"/>
    <w:rsid w:val="00276C49"/>
    <w:rsid w:val="002778FB"/>
    <w:rsid w:val="002816CD"/>
    <w:rsid w:val="002860DC"/>
    <w:rsid w:val="0029581F"/>
    <w:rsid w:val="002A12FC"/>
    <w:rsid w:val="002A21CE"/>
    <w:rsid w:val="002D4182"/>
    <w:rsid w:val="002D62E2"/>
    <w:rsid w:val="002E6D55"/>
    <w:rsid w:val="00351ECB"/>
    <w:rsid w:val="00363D28"/>
    <w:rsid w:val="00367A8D"/>
    <w:rsid w:val="00377321"/>
    <w:rsid w:val="00383017"/>
    <w:rsid w:val="00385882"/>
    <w:rsid w:val="00393980"/>
    <w:rsid w:val="003B326A"/>
    <w:rsid w:val="003E3E7F"/>
    <w:rsid w:val="003F09F0"/>
    <w:rsid w:val="003F7469"/>
    <w:rsid w:val="0040025D"/>
    <w:rsid w:val="00404EA2"/>
    <w:rsid w:val="004172EB"/>
    <w:rsid w:val="0043373F"/>
    <w:rsid w:val="00434180"/>
    <w:rsid w:val="00444D20"/>
    <w:rsid w:val="0046309F"/>
    <w:rsid w:val="00463342"/>
    <w:rsid w:val="004704A9"/>
    <w:rsid w:val="00494442"/>
    <w:rsid w:val="0049615A"/>
    <w:rsid w:val="004A2E4D"/>
    <w:rsid w:val="004A3485"/>
    <w:rsid w:val="004A4200"/>
    <w:rsid w:val="004C1868"/>
    <w:rsid w:val="004C6A17"/>
    <w:rsid w:val="004D0B9D"/>
    <w:rsid w:val="004D43C7"/>
    <w:rsid w:val="004E16E0"/>
    <w:rsid w:val="004F49E9"/>
    <w:rsid w:val="004F5FFF"/>
    <w:rsid w:val="00501B3F"/>
    <w:rsid w:val="00502C0B"/>
    <w:rsid w:val="0050737E"/>
    <w:rsid w:val="00511D78"/>
    <w:rsid w:val="00515895"/>
    <w:rsid w:val="005507AB"/>
    <w:rsid w:val="00574245"/>
    <w:rsid w:val="00574FE5"/>
    <w:rsid w:val="00597DF3"/>
    <w:rsid w:val="005A20A9"/>
    <w:rsid w:val="005B3FB1"/>
    <w:rsid w:val="005F3CDF"/>
    <w:rsid w:val="00612C9C"/>
    <w:rsid w:val="00613DAB"/>
    <w:rsid w:val="00642DF8"/>
    <w:rsid w:val="00650E35"/>
    <w:rsid w:val="00652086"/>
    <w:rsid w:val="00655962"/>
    <w:rsid w:val="006A0F36"/>
    <w:rsid w:val="006A63C3"/>
    <w:rsid w:val="006B3709"/>
    <w:rsid w:val="006E0B80"/>
    <w:rsid w:val="006E7E05"/>
    <w:rsid w:val="006F154F"/>
    <w:rsid w:val="006F7C52"/>
    <w:rsid w:val="007120F6"/>
    <w:rsid w:val="00721202"/>
    <w:rsid w:val="00742D7B"/>
    <w:rsid w:val="007500CD"/>
    <w:rsid w:val="007618E6"/>
    <w:rsid w:val="00787EA2"/>
    <w:rsid w:val="0079433E"/>
    <w:rsid w:val="007956BD"/>
    <w:rsid w:val="007A3F4B"/>
    <w:rsid w:val="007A411C"/>
    <w:rsid w:val="007A4CAF"/>
    <w:rsid w:val="007F0296"/>
    <w:rsid w:val="007F7BE5"/>
    <w:rsid w:val="00806768"/>
    <w:rsid w:val="008243C4"/>
    <w:rsid w:val="00833F2D"/>
    <w:rsid w:val="008360A1"/>
    <w:rsid w:val="00841B84"/>
    <w:rsid w:val="008504C9"/>
    <w:rsid w:val="008531A5"/>
    <w:rsid w:val="008619AD"/>
    <w:rsid w:val="00891CEE"/>
    <w:rsid w:val="0089545A"/>
    <w:rsid w:val="008B4DB2"/>
    <w:rsid w:val="008B5658"/>
    <w:rsid w:val="008D1A43"/>
    <w:rsid w:val="008D3B04"/>
    <w:rsid w:val="0090729C"/>
    <w:rsid w:val="0091022D"/>
    <w:rsid w:val="0091752B"/>
    <w:rsid w:val="0092690D"/>
    <w:rsid w:val="0093168D"/>
    <w:rsid w:val="0093372D"/>
    <w:rsid w:val="00937624"/>
    <w:rsid w:val="0094428C"/>
    <w:rsid w:val="009505B8"/>
    <w:rsid w:val="00973F6E"/>
    <w:rsid w:val="00987832"/>
    <w:rsid w:val="00997DE7"/>
    <w:rsid w:val="009C3C3E"/>
    <w:rsid w:val="009D3EEE"/>
    <w:rsid w:val="009E6C5F"/>
    <w:rsid w:val="00A065F4"/>
    <w:rsid w:val="00A14EEA"/>
    <w:rsid w:val="00A21148"/>
    <w:rsid w:val="00A307C5"/>
    <w:rsid w:val="00A34DB2"/>
    <w:rsid w:val="00A54DE9"/>
    <w:rsid w:val="00A601FD"/>
    <w:rsid w:val="00A76DB8"/>
    <w:rsid w:val="00A82649"/>
    <w:rsid w:val="00A932B2"/>
    <w:rsid w:val="00AA332E"/>
    <w:rsid w:val="00AB1775"/>
    <w:rsid w:val="00AC095F"/>
    <w:rsid w:val="00AC4A41"/>
    <w:rsid w:val="00AD545A"/>
    <w:rsid w:val="00AD6533"/>
    <w:rsid w:val="00AE75DC"/>
    <w:rsid w:val="00AF3837"/>
    <w:rsid w:val="00AF3D86"/>
    <w:rsid w:val="00B01CC9"/>
    <w:rsid w:val="00B075C5"/>
    <w:rsid w:val="00B14180"/>
    <w:rsid w:val="00B151DA"/>
    <w:rsid w:val="00B15E7A"/>
    <w:rsid w:val="00B2547B"/>
    <w:rsid w:val="00B2721D"/>
    <w:rsid w:val="00B35D50"/>
    <w:rsid w:val="00B60274"/>
    <w:rsid w:val="00B70608"/>
    <w:rsid w:val="00B878F9"/>
    <w:rsid w:val="00B96B60"/>
    <w:rsid w:val="00B96B7F"/>
    <w:rsid w:val="00BB6B2A"/>
    <w:rsid w:val="00BD2307"/>
    <w:rsid w:val="00BE1AF9"/>
    <w:rsid w:val="00BE25A0"/>
    <w:rsid w:val="00BE3063"/>
    <w:rsid w:val="00BF2B98"/>
    <w:rsid w:val="00BF42BC"/>
    <w:rsid w:val="00C0155E"/>
    <w:rsid w:val="00C02712"/>
    <w:rsid w:val="00C200C2"/>
    <w:rsid w:val="00C2592E"/>
    <w:rsid w:val="00C26173"/>
    <w:rsid w:val="00C307DD"/>
    <w:rsid w:val="00C30F07"/>
    <w:rsid w:val="00C41CE8"/>
    <w:rsid w:val="00C614E5"/>
    <w:rsid w:val="00C72F70"/>
    <w:rsid w:val="00C9035C"/>
    <w:rsid w:val="00CB4390"/>
    <w:rsid w:val="00CC1797"/>
    <w:rsid w:val="00CC74F4"/>
    <w:rsid w:val="00CD1F5E"/>
    <w:rsid w:val="00CE31AC"/>
    <w:rsid w:val="00D0082D"/>
    <w:rsid w:val="00D11D7D"/>
    <w:rsid w:val="00D1406F"/>
    <w:rsid w:val="00D60B88"/>
    <w:rsid w:val="00D62479"/>
    <w:rsid w:val="00D73CC9"/>
    <w:rsid w:val="00D835F3"/>
    <w:rsid w:val="00D8368D"/>
    <w:rsid w:val="00D87E89"/>
    <w:rsid w:val="00D93EA5"/>
    <w:rsid w:val="00DA2C54"/>
    <w:rsid w:val="00DE0408"/>
    <w:rsid w:val="00DE6810"/>
    <w:rsid w:val="00DE775F"/>
    <w:rsid w:val="00E01E9E"/>
    <w:rsid w:val="00E044D1"/>
    <w:rsid w:val="00E07641"/>
    <w:rsid w:val="00E17F50"/>
    <w:rsid w:val="00E56CA8"/>
    <w:rsid w:val="00E576D2"/>
    <w:rsid w:val="00E57A14"/>
    <w:rsid w:val="00E57C2E"/>
    <w:rsid w:val="00E73D85"/>
    <w:rsid w:val="00E84E2D"/>
    <w:rsid w:val="00E87BA7"/>
    <w:rsid w:val="00EC10D0"/>
    <w:rsid w:val="00EC1E1A"/>
    <w:rsid w:val="00ED1592"/>
    <w:rsid w:val="00EE144C"/>
    <w:rsid w:val="00EE6118"/>
    <w:rsid w:val="00EF228E"/>
    <w:rsid w:val="00F07E42"/>
    <w:rsid w:val="00F20A1C"/>
    <w:rsid w:val="00F23CEC"/>
    <w:rsid w:val="00F5206D"/>
    <w:rsid w:val="00F63DF7"/>
    <w:rsid w:val="00F66CAF"/>
    <w:rsid w:val="00F85574"/>
    <w:rsid w:val="00FC29A8"/>
    <w:rsid w:val="00FE50E9"/>
    <w:rsid w:val="00FF10B9"/>
    <w:rsid w:val="00FF27E5"/>
    <w:rsid w:val="00FF2D20"/>
    <w:rsid w:val="00FF54B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4">
    <w:name w:val="Normal"/>
    <w:qFormat/>
    <w:rsid w:val="00574245"/>
    <w:pPr>
      <w:spacing w:after="200" w:line="276" w:lineRule="auto"/>
    </w:pPr>
    <w:rPr>
      <w:lang w:eastAsia="en-US"/>
    </w:rPr>
  </w:style>
  <w:style w:type="paragraph" w:styleId="10">
    <w:name w:val="heading 1"/>
    <w:basedOn w:val="a4"/>
    <w:next w:val="a4"/>
    <w:link w:val="11"/>
    <w:uiPriority w:val="99"/>
    <w:qFormat/>
    <w:locked/>
    <w:rsid w:val="008243C4"/>
    <w:pPr>
      <w:keepNext/>
      <w:spacing w:after="0" w:line="240" w:lineRule="auto"/>
      <w:jc w:val="center"/>
      <w:outlineLvl w:val="0"/>
    </w:pPr>
    <w:rPr>
      <w:rFonts w:ascii="Times New Roman" w:eastAsia="Arial Unicode MS" w:hAnsi="Times New Roman"/>
      <w:b/>
      <w:bCs/>
      <w:sz w:val="20"/>
      <w:szCs w:val="24"/>
      <w:lang w:eastAsia="ru-RU"/>
    </w:rPr>
  </w:style>
  <w:style w:type="paragraph" w:styleId="23">
    <w:name w:val="heading 2"/>
    <w:basedOn w:val="a4"/>
    <w:next w:val="a4"/>
    <w:link w:val="24"/>
    <w:uiPriority w:val="99"/>
    <w:qFormat/>
    <w:rsid w:val="00E57A14"/>
    <w:pPr>
      <w:keepNext/>
      <w:spacing w:after="0" w:line="240" w:lineRule="auto"/>
      <w:jc w:val="center"/>
      <w:outlineLvl w:val="1"/>
    </w:pPr>
    <w:rPr>
      <w:rFonts w:ascii="Times New Roman" w:eastAsia="Times New Roman" w:hAnsi="Times New Roman"/>
      <w:b/>
      <w:bCs/>
      <w:spacing w:val="140"/>
      <w:sz w:val="24"/>
      <w:szCs w:val="24"/>
      <w:lang w:eastAsia="ru-RU"/>
    </w:rPr>
  </w:style>
  <w:style w:type="paragraph" w:styleId="33">
    <w:name w:val="heading 3"/>
    <w:basedOn w:val="a4"/>
    <w:next w:val="a4"/>
    <w:link w:val="34"/>
    <w:uiPriority w:val="99"/>
    <w:qFormat/>
    <w:rsid w:val="00E57A14"/>
    <w:pPr>
      <w:keepNext/>
      <w:spacing w:after="0" w:line="240" w:lineRule="auto"/>
      <w:outlineLvl w:val="2"/>
    </w:pPr>
    <w:rPr>
      <w:rFonts w:ascii="Times New Roman" w:eastAsia="Times New Roman" w:hAnsi="Times New Roman"/>
      <w:sz w:val="28"/>
      <w:szCs w:val="24"/>
      <w:lang w:eastAsia="ru-RU"/>
    </w:rPr>
  </w:style>
  <w:style w:type="paragraph" w:styleId="41">
    <w:name w:val="heading 4"/>
    <w:basedOn w:val="a4"/>
    <w:next w:val="a4"/>
    <w:link w:val="42"/>
    <w:uiPriority w:val="99"/>
    <w:qFormat/>
    <w:rsid w:val="00E57A14"/>
    <w:pPr>
      <w:keepNext/>
      <w:spacing w:after="0" w:line="240" w:lineRule="auto"/>
      <w:jc w:val="center"/>
      <w:outlineLvl w:val="3"/>
    </w:pPr>
    <w:rPr>
      <w:rFonts w:ascii="Times New Roman" w:eastAsia="Times New Roman" w:hAnsi="Times New Roman"/>
      <w:sz w:val="28"/>
      <w:szCs w:val="24"/>
      <w:lang w:eastAsia="ru-RU"/>
    </w:rPr>
  </w:style>
  <w:style w:type="paragraph" w:styleId="50">
    <w:name w:val="heading 5"/>
    <w:basedOn w:val="a4"/>
    <w:next w:val="a4"/>
    <w:link w:val="51"/>
    <w:uiPriority w:val="99"/>
    <w:qFormat/>
    <w:rsid w:val="00E57A14"/>
    <w:pPr>
      <w:keepNext/>
      <w:tabs>
        <w:tab w:val="left" w:pos="910"/>
      </w:tabs>
      <w:spacing w:after="0" w:line="240" w:lineRule="auto"/>
      <w:outlineLvl w:val="4"/>
    </w:pPr>
    <w:rPr>
      <w:rFonts w:ascii="Times New Roman" w:eastAsia="Arial Unicode MS" w:hAnsi="Times New Roman"/>
      <w:sz w:val="28"/>
      <w:szCs w:val="24"/>
      <w:lang w:eastAsia="ru-RU"/>
    </w:rPr>
  </w:style>
  <w:style w:type="paragraph" w:styleId="6">
    <w:name w:val="heading 6"/>
    <w:basedOn w:val="a4"/>
    <w:next w:val="a4"/>
    <w:link w:val="60"/>
    <w:uiPriority w:val="99"/>
    <w:qFormat/>
    <w:rsid w:val="00E57A14"/>
    <w:pPr>
      <w:tabs>
        <w:tab w:val="num" w:pos="1152"/>
      </w:tabs>
      <w:spacing w:before="240" w:after="60" w:line="240" w:lineRule="auto"/>
      <w:ind w:left="1152" w:hanging="1152"/>
      <w:jc w:val="both"/>
      <w:outlineLvl w:val="5"/>
    </w:pPr>
    <w:rPr>
      <w:rFonts w:ascii="Times New Roman" w:eastAsia="Times New Roman" w:hAnsi="Times New Roman"/>
      <w:i/>
      <w:szCs w:val="20"/>
      <w:lang w:eastAsia="ru-RU"/>
    </w:rPr>
  </w:style>
  <w:style w:type="paragraph" w:styleId="7">
    <w:name w:val="heading 7"/>
    <w:aliases w:val="level1noheading,level1-noHeading"/>
    <w:basedOn w:val="a4"/>
    <w:next w:val="a4"/>
    <w:link w:val="70"/>
    <w:uiPriority w:val="99"/>
    <w:qFormat/>
    <w:rsid w:val="00E57A14"/>
    <w:pPr>
      <w:tabs>
        <w:tab w:val="num" w:pos="1296"/>
      </w:tabs>
      <w:spacing w:before="240" w:after="60" w:line="240" w:lineRule="auto"/>
      <w:ind w:left="1296" w:hanging="1296"/>
      <w:jc w:val="both"/>
      <w:outlineLvl w:val="6"/>
    </w:pPr>
    <w:rPr>
      <w:rFonts w:ascii="Arial" w:eastAsia="Times New Roman" w:hAnsi="Arial"/>
      <w:sz w:val="20"/>
      <w:szCs w:val="20"/>
      <w:lang w:eastAsia="ru-RU"/>
    </w:rPr>
  </w:style>
  <w:style w:type="paragraph" w:styleId="8">
    <w:name w:val="heading 8"/>
    <w:basedOn w:val="a4"/>
    <w:next w:val="a4"/>
    <w:link w:val="80"/>
    <w:uiPriority w:val="99"/>
    <w:qFormat/>
    <w:rsid w:val="00E57A14"/>
    <w:pPr>
      <w:tabs>
        <w:tab w:val="num" w:pos="1440"/>
      </w:tabs>
      <w:spacing w:before="240" w:after="60" w:line="240" w:lineRule="auto"/>
      <w:ind w:left="1440" w:hanging="1440"/>
      <w:jc w:val="both"/>
      <w:outlineLvl w:val="7"/>
    </w:pPr>
    <w:rPr>
      <w:rFonts w:ascii="Arial" w:eastAsia="Times New Roman" w:hAnsi="Arial"/>
      <w:i/>
      <w:sz w:val="20"/>
      <w:szCs w:val="20"/>
      <w:lang w:eastAsia="ru-RU"/>
    </w:rPr>
  </w:style>
  <w:style w:type="paragraph" w:styleId="9">
    <w:name w:val="heading 9"/>
    <w:basedOn w:val="a4"/>
    <w:next w:val="a4"/>
    <w:link w:val="90"/>
    <w:uiPriority w:val="99"/>
    <w:qFormat/>
    <w:rsid w:val="00E57A14"/>
    <w:pPr>
      <w:tabs>
        <w:tab w:val="num" w:pos="1584"/>
      </w:tabs>
      <w:spacing w:before="240" w:after="60" w:line="240" w:lineRule="auto"/>
      <w:ind w:left="1584" w:hanging="1584"/>
      <w:jc w:val="both"/>
      <w:outlineLvl w:val="8"/>
    </w:pPr>
    <w:rPr>
      <w:rFonts w:ascii="Arial" w:eastAsia="Times New Roman" w:hAnsi="Arial"/>
      <w:b/>
      <w:i/>
      <w:sz w:val="18"/>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uiPriority w:val="99"/>
    <w:locked/>
    <w:rsid w:val="008243C4"/>
    <w:rPr>
      <w:rFonts w:eastAsia="Arial Unicode MS" w:cs="Times New Roman"/>
      <w:b/>
      <w:bCs/>
      <w:sz w:val="24"/>
      <w:szCs w:val="24"/>
      <w:lang w:val="ru-RU" w:eastAsia="ru-RU" w:bidi="ar-SA"/>
    </w:rPr>
  </w:style>
  <w:style w:type="character" w:customStyle="1" w:styleId="Heading2Char">
    <w:name w:val="Heading 2 Char"/>
    <w:basedOn w:val="a5"/>
    <w:uiPriority w:val="99"/>
    <w:semiHidden/>
    <w:locked/>
    <w:rsid w:val="00E57A14"/>
    <w:rPr>
      <w:rFonts w:cs="Times New Roman"/>
      <w:b/>
      <w:bCs/>
      <w:spacing w:val="140"/>
      <w:sz w:val="24"/>
      <w:szCs w:val="24"/>
      <w:lang w:val="ru-RU" w:eastAsia="ru-RU" w:bidi="ar-SA"/>
    </w:rPr>
  </w:style>
  <w:style w:type="character" w:customStyle="1" w:styleId="Heading3Char">
    <w:name w:val="Heading 3 Char"/>
    <w:basedOn w:val="a5"/>
    <w:uiPriority w:val="99"/>
    <w:semiHidden/>
    <w:locked/>
    <w:rsid w:val="00E57A14"/>
    <w:rPr>
      <w:rFonts w:cs="Times New Roman"/>
      <w:sz w:val="24"/>
      <w:szCs w:val="24"/>
      <w:lang w:val="ru-RU" w:eastAsia="ru-RU" w:bidi="ar-SA"/>
    </w:rPr>
  </w:style>
  <w:style w:type="character" w:customStyle="1" w:styleId="42">
    <w:name w:val="Заголовок 4 Знак"/>
    <w:basedOn w:val="a5"/>
    <w:link w:val="41"/>
    <w:uiPriority w:val="99"/>
    <w:locked/>
    <w:rsid w:val="00E57A14"/>
    <w:rPr>
      <w:rFonts w:eastAsia="Times New Roman" w:cs="Times New Roman"/>
      <w:sz w:val="24"/>
      <w:szCs w:val="24"/>
      <w:lang w:val="ru-RU" w:eastAsia="ru-RU" w:bidi="ar-SA"/>
    </w:rPr>
  </w:style>
  <w:style w:type="character" w:customStyle="1" w:styleId="51">
    <w:name w:val="Заголовок 5 Знак"/>
    <w:basedOn w:val="a5"/>
    <w:link w:val="50"/>
    <w:uiPriority w:val="99"/>
    <w:locked/>
    <w:rsid w:val="00E57A14"/>
    <w:rPr>
      <w:rFonts w:eastAsia="Arial Unicode MS" w:cs="Times New Roman"/>
      <w:sz w:val="24"/>
      <w:szCs w:val="24"/>
      <w:lang w:val="ru-RU" w:eastAsia="ru-RU" w:bidi="ar-SA"/>
    </w:rPr>
  </w:style>
  <w:style w:type="character" w:customStyle="1" w:styleId="60">
    <w:name w:val="Заголовок 6 Знак"/>
    <w:basedOn w:val="a5"/>
    <w:link w:val="6"/>
    <w:uiPriority w:val="99"/>
    <w:locked/>
    <w:rsid w:val="00E57A14"/>
    <w:rPr>
      <w:rFonts w:eastAsia="Times New Roman" w:cs="Times New Roman"/>
      <w:i/>
      <w:sz w:val="22"/>
      <w:lang w:val="ru-RU" w:eastAsia="ru-RU" w:bidi="ar-SA"/>
    </w:rPr>
  </w:style>
  <w:style w:type="character" w:customStyle="1" w:styleId="70">
    <w:name w:val="Заголовок 7 Знак"/>
    <w:aliases w:val="level1noheading Знак,level1-noHeading Знак"/>
    <w:basedOn w:val="a5"/>
    <w:link w:val="7"/>
    <w:uiPriority w:val="99"/>
    <w:locked/>
    <w:rsid w:val="00E57A14"/>
    <w:rPr>
      <w:rFonts w:ascii="Arial" w:hAnsi="Arial" w:cs="Times New Roman"/>
      <w:lang w:val="ru-RU" w:eastAsia="ru-RU" w:bidi="ar-SA"/>
    </w:rPr>
  </w:style>
  <w:style w:type="character" w:customStyle="1" w:styleId="80">
    <w:name w:val="Заголовок 8 Знак"/>
    <w:basedOn w:val="a5"/>
    <w:link w:val="8"/>
    <w:uiPriority w:val="99"/>
    <w:locked/>
    <w:rsid w:val="00E57A14"/>
    <w:rPr>
      <w:rFonts w:ascii="Arial" w:hAnsi="Arial" w:cs="Times New Roman"/>
      <w:i/>
      <w:lang w:val="ru-RU" w:eastAsia="ru-RU" w:bidi="ar-SA"/>
    </w:rPr>
  </w:style>
  <w:style w:type="character" w:customStyle="1" w:styleId="90">
    <w:name w:val="Заголовок 9 Знак"/>
    <w:basedOn w:val="a5"/>
    <w:link w:val="9"/>
    <w:uiPriority w:val="99"/>
    <w:locked/>
    <w:rsid w:val="00E57A14"/>
    <w:rPr>
      <w:rFonts w:ascii="Arial" w:hAnsi="Arial" w:cs="Times New Roman"/>
      <w:b/>
      <w:i/>
      <w:sz w:val="18"/>
      <w:lang w:val="ru-RU" w:eastAsia="ru-RU" w:bidi="ar-SA"/>
    </w:rPr>
  </w:style>
  <w:style w:type="paragraph" w:styleId="a8">
    <w:name w:val="List Paragraph"/>
    <w:basedOn w:val="a4"/>
    <w:uiPriority w:val="99"/>
    <w:qFormat/>
    <w:rsid w:val="0029581F"/>
    <w:pPr>
      <w:ind w:left="720"/>
      <w:contextualSpacing/>
    </w:pPr>
  </w:style>
  <w:style w:type="character" w:styleId="a9">
    <w:name w:val="Hyperlink"/>
    <w:basedOn w:val="a5"/>
    <w:uiPriority w:val="99"/>
    <w:rsid w:val="00AE75DC"/>
    <w:rPr>
      <w:rFonts w:cs="Times New Roman"/>
      <w:color w:val="0000FF"/>
      <w:u w:val="single"/>
    </w:rPr>
  </w:style>
  <w:style w:type="character" w:customStyle="1" w:styleId="FontStyle43">
    <w:name w:val="Font Style43"/>
    <w:uiPriority w:val="99"/>
    <w:rsid w:val="007A411C"/>
    <w:rPr>
      <w:rFonts w:ascii="Arial Narrow" w:hAnsi="Arial Narrow"/>
      <w:sz w:val="26"/>
    </w:rPr>
  </w:style>
  <w:style w:type="paragraph" w:styleId="aa">
    <w:name w:val="Balloon Text"/>
    <w:basedOn w:val="a4"/>
    <w:link w:val="ab"/>
    <w:uiPriority w:val="99"/>
    <w:semiHidden/>
    <w:rsid w:val="00A307C5"/>
    <w:pPr>
      <w:spacing w:after="0" w:line="240" w:lineRule="auto"/>
    </w:pPr>
    <w:rPr>
      <w:rFonts w:ascii="Tahoma" w:hAnsi="Tahoma" w:cs="Tahoma"/>
      <w:sz w:val="16"/>
      <w:szCs w:val="16"/>
    </w:rPr>
  </w:style>
  <w:style w:type="character" w:customStyle="1" w:styleId="ab">
    <w:name w:val="Текст выноски Знак"/>
    <w:basedOn w:val="a5"/>
    <w:link w:val="aa"/>
    <w:uiPriority w:val="99"/>
    <w:semiHidden/>
    <w:locked/>
    <w:rsid w:val="00A307C5"/>
    <w:rPr>
      <w:rFonts w:ascii="Tahoma" w:hAnsi="Tahoma" w:cs="Tahoma"/>
      <w:sz w:val="16"/>
      <w:szCs w:val="16"/>
    </w:rPr>
  </w:style>
  <w:style w:type="table" w:styleId="ac">
    <w:name w:val="Table Grid"/>
    <w:basedOn w:val="a6"/>
    <w:uiPriority w:val="99"/>
    <w:rsid w:val="00574F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4"/>
    <w:uiPriority w:val="99"/>
    <w:semiHidden/>
    <w:rsid w:val="00A932B2"/>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0"/>
    <w:uiPriority w:val="99"/>
    <w:semiHidden/>
    <w:rsid w:val="00A932B2"/>
    <w:pPr>
      <w:keepNext/>
      <w:keepLines/>
      <w:widowControl w:val="0"/>
      <w:numPr>
        <w:ilvl w:val="1"/>
        <w:numId w:val="2"/>
      </w:numPr>
      <w:suppressLineNumbers/>
      <w:tabs>
        <w:tab w:val="clear" w:pos="360"/>
        <w:tab w:val="num" w:pos="576"/>
        <w:tab w:val="num" w:pos="926"/>
      </w:tabs>
      <w:suppressAutoHyphens/>
      <w:spacing w:after="60" w:line="240" w:lineRule="auto"/>
      <w:ind w:left="576" w:hanging="576"/>
      <w:jc w:val="both"/>
    </w:pPr>
    <w:rPr>
      <w:rFonts w:ascii="Times New Roman" w:eastAsia="Times New Roman" w:hAnsi="Times New Roman"/>
      <w:b/>
      <w:sz w:val="24"/>
      <w:szCs w:val="20"/>
      <w:lang w:eastAsia="ru-RU"/>
    </w:rPr>
  </w:style>
  <w:style w:type="character" w:customStyle="1" w:styleId="35">
    <w:name w:val="Стиль3 Знак"/>
    <w:link w:val="31"/>
    <w:uiPriority w:val="99"/>
    <w:semiHidden/>
    <w:locked/>
    <w:rsid w:val="00A932B2"/>
    <w:rPr>
      <w:rFonts w:ascii="Arial" w:hAnsi="Arial"/>
      <w:sz w:val="24"/>
      <w:szCs w:val="20"/>
    </w:rPr>
  </w:style>
  <w:style w:type="paragraph" w:customStyle="1" w:styleId="31">
    <w:name w:val="Стиль3"/>
    <w:basedOn w:val="26"/>
    <w:link w:val="35"/>
    <w:uiPriority w:val="99"/>
    <w:semiHidden/>
    <w:rsid w:val="00A932B2"/>
    <w:pPr>
      <w:widowControl w:val="0"/>
      <w:numPr>
        <w:ilvl w:val="2"/>
        <w:numId w:val="2"/>
      </w:numPr>
      <w:tabs>
        <w:tab w:val="clear" w:pos="360"/>
        <w:tab w:val="num" w:pos="720"/>
      </w:tabs>
      <w:adjustRightInd w:val="0"/>
      <w:spacing w:after="0" w:line="240" w:lineRule="auto"/>
      <w:ind w:left="720" w:hanging="720"/>
      <w:jc w:val="both"/>
    </w:pPr>
    <w:rPr>
      <w:rFonts w:ascii="Arial" w:hAnsi="Arial"/>
      <w:sz w:val="24"/>
      <w:szCs w:val="20"/>
      <w:lang w:eastAsia="ru-RU"/>
    </w:rPr>
  </w:style>
  <w:style w:type="paragraph" w:styleId="20">
    <w:name w:val="List Number 2"/>
    <w:basedOn w:val="a4"/>
    <w:uiPriority w:val="99"/>
    <w:rsid w:val="00A932B2"/>
    <w:pPr>
      <w:numPr>
        <w:numId w:val="6"/>
      </w:numPr>
      <w:tabs>
        <w:tab w:val="clear" w:pos="1209"/>
        <w:tab w:val="num" w:pos="432"/>
      </w:tabs>
      <w:ind w:left="432" w:hanging="432"/>
    </w:pPr>
  </w:style>
  <w:style w:type="paragraph" w:styleId="26">
    <w:name w:val="Body Text Indent 2"/>
    <w:aliases w:val="Знак Знак"/>
    <w:basedOn w:val="a4"/>
    <w:link w:val="27"/>
    <w:uiPriority w:val="99"/>
    <w:rsid w:val="00A932B2"/>
    <w:pPr>
      <w:spacing w:after="120" w:line="480" w:lineRule="auto"/>
      <w:ind w:left="283"/>
    </w:pPr>
  </w:style>
  <w:style w:type="character" w:customStyle="1" w:styleId="BodyTextIndent2Char">
    <w:name w:val="Body Text Indent 2 Char"/>
    <w:aliases w:val="Знак Знак Char"/>
    <w:basedOn w:val="a5"/>
    <w:uiPriority w:val="99"/>
    <w:semiHidden/>
    <w:locked/>
    <w:rsid w:val="00E57A14"/>
    <w:rPr>
      <w:rFonts w:cs="Times New Roman"/>
      <w:sz w:val="24"/>
      <w:lang w:val="ru-RU" w:eastAsia="ru-RU"/>
    </w:rPr>
  </w:style>
  <w:style w:type="paragraph" w:styleId="ad">
    <w:name w:val="footer"/>
    <w:basedOn w:val="a4"/>
    <w:link w:val="ae"/>
    <w:uiPriority w:val="99"/>
    <w:rsid w:val="006E0B80"/>
    <w:pPr>
      <w:tabs>
        <w:tab w:val="center" w:pos="4677"/>
        <w:tab w:val="right" w:pos="9355"/>
      </w:tabs>
    </w:pPr>
  </w:style>
  <w:style w:type="character" w:customStyle="1" w:styleId="FooterChar">
    <w:name w:val="Footer Char"/>
    <w:basedOn w:val="a5"/>
    <w:uiPriority w:val="99"/>
    <w:semiHidden/>
    <w:locked/>
    <w:rsid w:val="00E57A14"/>
    <w:rPr>
      <w:rFonts w:cs="Times New Roman"/>
      <w:sz w:val="24"/>
      <w:szCs w:val="24"/>
      <w:lang w:val="ru-RU" w:eastAsia="ru-RU" w:bidi="ar-SA"/>
    </w:rPr>
  </w:style>
  <w:style w:type="character" w:styleId="af">
    <w:name w:val="page number"/>
    <w:basedOn w:val="a5"/>
    <w:uiPriority w:val="99"/>
    <w:rsid w:val="006E0B80"/>
    <w:rPr>
      <w:rFonts w:cs="Times New Roman"/>
    </w:rPr>
  </w:style>
  <w:style w:type="character" w:customStyle="1" w:styleId="24">
    <w:name w:val="Заголовок 2 Знак"/>
    <w:basedOn w:val="a5"/>
    <w:link w:val="23"/>
    <w:uiPriority w:val="99"/>
    <w:locked/>
    <w:rsid w:val="00E57A14"/>
    <w:rPr>
      <w:rFonts w:eastAsia="Times New Roman" w:cs="Times New Roman"/>
      <w:b/>
      <w:bCs/>
      <w:spacing w:val="140"/>
      <w:sz w:val="24"/>
      <w:szCs w:val="24"/>
      <w:lang w:val="ru-RU" w:eastAsia="ru-RU" w:bidi="ar-SA"/>
    </w:rPr>
  </w:style>
  <w:style w:type="character" w:customStyle="1" w:styleId="34">
    <w:name w:val="Заголовок 3 Знак"/>
    <w:basedOn w:val="a5"/>
    <w:link w:val="33"/>
    <w:uiPriority w:val="99"/>
    <w:locked/>
    <w:rsid w:val="00E57A14"/>
    <w:rPr>
      <w:rFonts w:eastAsia="Times New Roman" w:cs="Times New Roman"/>
      <w:sz w:val="24"/>
      <w:szCs w:val="24"/>
      <w:lang w:val="ru-RU" w:eastAsia="ru-RU" w:bidi="ar-SA"/>
    </w:rPr>
  </w:style>
  <w:style w:type="paragraph" w:styleId="af0">
    <w:name w:val="header"/>
    <w:basedOn w:val="a4"/>
    <w:link w:val="af1"/>
    <w:uiPriority w:val="99"/>
    <w:rsid w:val="00E57A1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Верхний колонтитул Знак"/>
    <w:basedOn w:val="a5"/>
    <w:link w:val="af0"/>
    <w:uiPriority w:val="99"/>
    <w:locked/>
    <w:rsid w:val="00E57A14"/>
    <w:rPr>
      <w:rFonts w:eastAsia="Times New Roman" w:cs="Times New Roman"/>
      <w:sz w:val="24"/>
      <w:szCs w:val="24"/>
      <w:lang w:val="ru-RU" w:eastAsia="ru-RU" w:bidi="ar-SA"/>
    </w:rPr>
  </w:style>
  <w:style w:type="character" w:customStyle="1" w:styleId="ae">
    <w:name w:val="Нижний колонтитул Знак"/>
    <w:basedOn w:val="a5"/>
    <w:link w:val="ad"/>
    <w:uiPriority w:val="99"/>
    <w:locked/>
    <w:rsid w:val="00E57A14"/>
    <w:rPr>
      <w:rFonts w:ascii="Calibri" w:hAnsi="Calibri" w:cs="Times New Roman"/>
      <w:sz w:val="22"/>
      <w:szCs w:val="22"/>
      <w:lang w:val="ru-RU" w:eastAsia="en-US" w:bidi="ar-SA"/>
    </w:rPr>
  </w:style>
  <w:style w:type="paragraph" w:styleId="af2">
    <w:name w:val="caption"/>
    <w:basedOn w:val="a4"/>
    <w:next w:val="a4"/>
    <w:uiPriority w:val="99"/>
    <w:qFormat/>
    <w:rsid w:val="00E57A14"/>
    <w:pPr>
      <w:spacing w:after="0" w:line="240" w:lineRule="auto"/>
    </w:pPr>
    <w:rPr>
      <w:rFonts w:ascii="Times New Roman" w:eastAsia="Times New Roman" w:hAnsi="Times New Roman"/>
      <w:b/>
      <w:sz w:val="20"/>
      <w:szCs w:val="20"/>
      <w:lang w:eastAsia="ru-RU"/>
    </w:rPr>
  </w:style>
  <w:style w:type="paragraph" w:styleId="af3">
    <w:name w:val="Body Text Indent"/>
    <w:basedOn w:val="a4"/>
    <w:link w:val="af4"/>
    <w:uiPriority w:val="99"/>
    <w:rsid w:val="00E57A14"/>
    <w:pPr>
      <w:spacing w:after="0" w:line="240" w:lineRule="auto"/>
      <w:ind w:firstLine="708"/>
      <w:jc w:val="both"/>
    </w:pPr>
    <w:rPr>
      <w:rFonts w:ascii="Times New Roman" w:eastAsia="Times New Roman" w:hAnsi="Times New Roman"/>
      <w:sz w:val="24"/>
      <w:szCs w:val="24"/>
      <w:lang w:eastAsia="ru-RU"/>
    </w:rPr>
  </w:style>
  <w:style w:type="character" w:customStyle="1" w:styleId="BodyTextIndentChar">
    <w:name w:val="Body Text Indent Char"/>
    <w:basedOn w:val="a5"/>
    <w:uiPriority w:val="99"/>
    <w:semiHidden/>
    <w:locked/>
    <w:rsid w:val="00E57A14"/>
    <w:rPr>
      <w:rFonts w:cs="Times New Roman"/>
      <w:sz w:val="24"/>
      <w:szCs w:val="24"/>
      <w:lang w:val="ru-RU" w:eastAsia="ru-RU" w:bidi="ar-SA"/>
    </w:rPr>
  </w:style>
  <w:style w:type="character" w:customStyle="1" w:styleId="af4">
    <w:name w:val="Основной текст с отступом Знак"/>
    <w:basedOn w:val="a5"/>
    <w:link w:val="af3"/>
    <w:uiPriority w:val="99"/>
    <w:locked/>
    <w:rsid w:val="00E57A14"/>
    <w:rPr>
      <w:rFonts w:eastAsia="Times New Roman" w:cs="Times New Roman"/>
      <w:sz w:val="24"/>
      <w:szCs w:val="24"/>
      <w:lang w:val="ru-RU" w:eastAsia="ru-RU" w:bidi="ar-SA"/>
    </w:rPr>
  </w:style>
  <w:style w:type="character" w:customStyle="1" w:styleId="27">
    <w:name w:val="Основной текст с отступом 2 Знак"/>
    <w:aliases w:val="Знак Знак Знак"/>
    <w:basedOn w:val="a5"/>
    <w:link w:val="26"/>
    <w:uiPriority w:val="99"/>
    <w:locked/>
    <w:rsid w:val="00E57A14"/>
    <w:rPr>
      <w:rFonts w:ascii="Calibri" w:hAnsi="Calibri" w:cs="Times New Roman"/>
      <w:sz w:val="22"/>
      <w:szCs w:val="22"/>
      <w:lang w:val="ru-RU" w:eastAsia="en-US" w:bidi="ar-SA"/>
    </w:rPr>
  </w:style>
  <w:style w:type="paragraph" w:styleId="36">
    <w:name w:val="Body Text Indent 3"/>
    <w:basedOn w:val="a4"/>
    <w:link w:val="37"/>
    <w:uiPriority w:val="99"/>
    <w:rsid w:val="00E57A14"/>
    <w:pPr>
      <w:spacing w:after="0" w:line="240" w:lineRule="auto"/>
      <w:ind w:left="1080"/>
    </w:pPr>
    <w:rPr>
      <w:rFonts w:ascii="Times New Roman" w:eastAsia="Times New Roman" w:hAnsi="Times New Roman"/>
      <w:sz w:val="24"/>
      <w:szCs w:val="24"/>
      <w:lang w:eastAsia="ru-RU"/>
    </w:rPr>
  </w:style>
  <w:style w:type="character" w:customStyle="1" w:styleId="37">
    <w:name w:val="Основной текст с отступом 3 Знак"/>
    <w:basedOn w:val="a5"/>
    <w:link w:val="36"/>
    <w:uiPriority w:val="99"/>
    <w:locked/>
    <w:rsid w:val="00E57A14"/>
    <w:rPr>
      <w:rFonts w:eastAsia="Times New Roman" w:cs="Times New Roman"/>
      <w:sz w:val="24"/>
      <w:szCs w:val="24"/>
      <w:lang w:val="ru-RU" w:eastAsia="ru-RU" w:bidi="ar-SA"/>
    </w:rPr>
  </w:style>
  <w:style w:type="paragraph" w:customStyle="1" w:styleId="af5">
    <w:name w:val="Îáû÷íûé"/>
    <w:uiPriority w:val="99"/>
    <w:rsid w:val="00E57A14"/>
    <w:pPr>
      <w:autoSpaceDE w:val="0"/>
      <w:autoSpaceDN w:val="0"/>
    </w:pPr>
    <w:rPr>
      <w:rFonts w:ascii="Times New Roman" w:eastAsia="Times New Roman" w:hAnsi="Times New Roman"/>
      <w:sz w:val="20"/>
      <w:szCs w:val="20"/>
    </w:rPr>
  </w:style>
  <w:style w:type="paragraph" w:customStyle="1" w:styleId="13">
    <w:name w:val="çàãîëîâîê 1"/>
    <w:basedOn w:val="af5"/>
    <w:next w:val="af5"/>
    <w:uiPriority w:val="99"/>
    <w:rsid w:val="00E57A14"/>
    <w:pPr>
      <w:keepNext/>
      <w:tabs>
        <w:tab w:val="left" w:pos="1134"/>
      </w:tabs>
      <w:ind w:left="1134"/>
      <w:jc w:val="both"/>
    </w:pPr>
    <w:rPr>
      <w:sz w:val="24"/>
      <w:szCs w:val="24"/>
    </w:rPr>
  </w:style>
  <w:style w:type="paragraph" w:customStyle="1" w:styleId="af6">
    <w:name w:val="Îñíîâíîé òåêñò"/>
    <w:basedOn w:val="af5"/>
    <w:uiPriority w:val="99"/>
    <w:rsid w:val="00E57A14"/>
    <w:pPr>
      <w:suppressAutoHyphens/>
      <w:jc w:val="center"/>
    </w:pPr>
    <w:rPr>
      <w:sz w:val="24"/>
      <w:szCs w:val="24"/>
    </w:rPr>
  </w:style>
  <w:style w:type="paragraph" w:customStyle="1" w:styleId="af7">
    <w:name w:val="Íàçâàíèå"/>
    <w:basedOn w:val="af5"/>
    <w:uiPriority w:val="99"/>
    <w:rsid w:val="00E57A14"/>
    <w:pPr>
      <w:suppressAutoHyphens/>
      <w:jc w:val="center"/>
    </w:pPr>
    <w:rPr>
      <w:b/>
      <w:bCs/>
      <w:smallCaps/>
      <w:sz w:val="24"/>
      <w:szCs w:val="24"/>
    </w:rPr>
  </w:style>
  <w:style w:type="paragraph" w:customStyle="1" w:styleId="210">
    <w:name w:val="Основной текст 21"/>
    <w:basedOn w:val="a4"/>
    <w:uiPriority w:val="99"/>
    <w:rsid w:val="00E57A14"/>
    <w:pPr>
      <w:spacing w:after="0" w:line="360" w:lineRule="auto"/>
    </w:pPr>
    <w:rPr>
      <w:rFonts w:ascii="Times New Roman" w:eastAsia="Times New Roman" w:hAnsi="Times New Roman"/>
      <w:sz w:val="24"/>
      <w:szCs w:val="20"/>
      <w:lang w:eastAsia="ru-RU"/>
    </w:rPr>
  </w:style>
  <w:style w:type="paragraph" w:customStyle="1" w:styleId="caaieiaie1">
    <w:name w:val="caaieiaie 1"/>
    <w:basedOn w:val="af5"/>
    <w:next w:val="af5"/>
    <w:uiPriority w:val="99"/>
    <w:rsid w:val="00E57A14"/>
    <w:pPr>
      <w:keepNext/>
      <w:ind w:firstLine="567"/>
      <w:jc w:val="both"/>
    </w:pPr>
    <w:rPr>
      <w:szCs w:val="24"/>
    </w:rPr>
  </w:style>
  <w:style w:type="paragraph" w:customStyle="1" w:styleId="28">
    <w:name w:val="Îñíîâíîé òåêñò ñ îòñòóïîì 2"/>
    <w:basedOn w:val="af5"/>
    <w:uiPriority w:val="99"/>
    <w:rsid w:val="00E57A14"/>
    <w:pPr>
      <w:ind w:firstLine="567"/>
      <w:jc w:val="both"/>
    </w:pPr>
    <w:rPr>
      <w:spacing w:val="-4"/>
    </w:rPr>
  </w:style>
  <w:style w:type="paragraph" w:customStyle="1" w:styleId="211">
    <w:name w:val="Îñíîâíîé òåêñò 21"/>
    <w:basedOn w:val="af5"/>
    <w:uiPriority w:val="99"/>
    <w:rsid w:val="00E57A14"/>
    <w:pPr>
      <w:tabs>
        <w:tab w:val="left" w:pos="1134"/>
      </w:tabs>
      <w:spacing w:after="120"/>
      <w:ind w:firstLine="567"/>
      <w:jc w:val="both"/>
    </w:pPr>
    <w:rPr>
      <w:color w:val="000000"/>
      <w:spacing w:val="-4"/>
    </w:rPr>
  </w:style>
  <w:style w:type="paragraph" w:customStyle="1" w:styleId="29">
    <w:name w:val="çàãîëîâîê 2"/>
    <w:basedOn w:val="af5"/>
    <w:next w:val="af5"/>
    <w:uiPriority w:val="99"/>
    <w:rsid w:val="00E57A14"/>
    <w:pPr>
      <w:keepNext/>
      <w:spacing w:line="360" w:lineRule="auto"/>
      <w:jc w:val="center"/>
    </w:pPr>
    <w:rPr>
      <w:b/>
      <w:bCs/>
    </w:rPr>
  </w:style>
  <w:style w:type="paragraph" w:customStyle="1" w:styleId="38">
    <w:name w:val="çàãîëîâîê 3"/>
    <w:basedOn w:val="af5"/>
    <w:next w:val="af5"/>
    <w:uiPriority w:val="99"/>
    <w:rsid w:val="00E57A14"/>
    <w:pPr>
      <w:keepNext/>
      <w:spacing w:before="60" w:after="60"/>
      <w:jc w:val="center"/>
    </w:pPr>
    <w:rPr>
      <w:b/>
      <w:bCs/>
      <w:sz w:val="18"/>
      <w:szCs w:val="18"/>
    </w:rPr>
  </w:style>
  <w:style w:type="paragraph" w:customStyle="1" w:styleId="52">
    <w:name w:val="çàãîëîâîê 5"/>
    <w:basedOn w:val="af5"/>
    <w:next w:val="af5"/>
    <w:uiPriority w:val="99"/>
    <w:rsid w:val="00E57A14"/>
    <w:pPr>
      <w:keepNext/>
      <w:tabs>
        <w:tab w:val="left" w:pos="426"/>
      </w:tabs>
      <w:spacing w:before="120"/>
      <w:jc w:val="center"/>
    </w:pPr>
    <w:rPr>
      <w:b/>
      <w:bCs/>
      <w:szCs w:val="24"/>
    </w:rPr>
  </w:style>
  <w:style w:type="paragraph" w:customStyle="1" w:styleId="110">
    <w:name w:val="çàãîëîâîê 11"/>
    <w:basedOn w:val="af5"/>
    <w:next w:val="af5"/>
    <w:uiPriority w:val="99"/>
    <w:rsid w:val="00E57A14"/>
    <w:pPr>
      <w:keepNext/>
      <w:jc w:val="center"/>
    </w:pPr>
    <w:rPr>
      <w:szCs w:val="24"/>
    </w:rPr>
  </w:style>
  <w:style w:type="paragraph" w:customStyle="1" w:styleId="81">
    <w:name w:val="çàãîëîâîê 8"/>
    <w:basedOn w:val="af5"/>
    <w:next w:val="af5"/>
    <w:uiPriority w:val="99"/>
    <w:rsid w:val="00E57A14"/>
    <w:pPr>
      <w:keepNext/>
    </w:pPr>
    <w:rPr>
      <w:b/>
      <w:bCs/>
    </w:rPr>
  </w:style>
  <w:style w:type="paragraph" w:customStyle="1" w:styleId="130">
    <w:name w:val="çàãîëîâîê 13"/>
    <w:basedOn w:val="af5"/>
    <w:next w:val="af5"/>
    <w:uiPriority w:val="99"/>
    <w:rsid w:val="00E57A14"/>
    <w:pPr>
      <w:keepNext/>
      <w:spacing w:before="120"/>
      <w:ind w:firstLine="567"/>
      <w:jc w:val="both"/>
    </w:pPr>
    <w:rPr>
      <w:b/>
      <w:bCs/>
      <w:i/>
      <w:iCs/>
    </w:rPr>
  </w:style>
  <w:style w:type="paragraph" w:customStyle="1" w:styleId="71">
    <w:name w:val="çàãîëîâîê 7"/>
    <w:basedOn w:val="af5"/>
    <w:next w:val="af5"/>
    <w:uiPriority w:val="99"/>
    <w:rsid w:val="00E57A14"/>
    <w:pPr>
      <w:keepNext/>
      <w:suppressAutoHyphens/>
      <w:spacing w:before="120"/>
      <w:jc w:val="center"/>
    </w:pPr>
    <w:rPr>
      <w:sz w:val="28"/>
      <w:szCs w:val="28"/>
    </w:rPr>
  </w:style>
  <w:style w:type="paragraph" w:customStyle="1" w:styleId="61">
    <w:name w:val="çàãîëîâîê 6"/>
    <w:basedOn w:val="af5"/>
    <w:next w:val="af5"/>
    <w:uiPriority w:val="99"/>
    <w:rsid w:val="00E57A14"/>
    <w:pPr>
      <w:keepNext/>
      <w:tabs>
        <w:tab w:val="left" w:pos="426"/>
      </w:tabs>
      <w:spacing w:before="120"/>
      <w:jc w:val="center"/>
    </w:pPr>
    <w:rPr>
      <w:b/>
      <w:bCs/>
      <w:sz w:val="22"/>
      <w:szCs w:val="22"/>
    </w:rPr>
  </w:style>
  <w:style w:type="paragraph" w:customStyle="1" w:styleId="af8">
    <w:name w:val="Âåðõíèé êîëîíòèòóë"/>
    <w:basedOn w:val="af5"/>
    <w:uiPriority w:val="99"/>
    <w:rsid w:val="00E57A14"/>
    <w:pPr>
      <w:tabs>
        <w:tab w:val="center" w:pos="4153"/>
        <w:tab w:val="right" w:pos="8306"/>
      </w:tabs>
    </w:pPr>
  </w:style>
  <w:style w:type="paragraph" w:customStyle="1" w:styleId="39">
    <w:name w:val="Îñíîâíîé òåêñò ñ îòñòóïîì 3"/>
    <w:basedOn w:val="af5"/>
    <w:uiPriority w:val="99"/>
    <w:rsid w:val="00E57A14"/>
    <w:pPr>
      <w:spacing w:line="360" w:lineRule="auto"/>
      <w:ind w:firstLine="567"/>
      <w:jc w:val="both"/>
    </w:pPr>
    <w:rPr>
      <w:sz w:val="24"/>
      <w:szCs w:val="24"/>
    </w:rPr>
  </w:style>
  <w:style w:type="character" w:styleId="af9">
    <w:name w:val="FollowedHyperlink"/>
    <w:basedOn w:val="a5"/>
    <w:uiPriority w:val="99"/>
    <w:semiHidden/>
    <w:rsid w:val="00E57A14"/>
    <w:rPr>
      <w:rFonts w:cs="Times New Roman"/>
      <w:color w:val="800080"/>
      <w:u w:val="single"/>
    </w:rPr>
  </w:style>
  <w:style w:type="paragraph" w:styleId="HTML">
    <w:name w:val="HTML Address"/>
    <w:basedOn w:val="a4"/>
    <w:link w:val="HTML0"/>
    <w:uiPriority w:val="99"/>
    <w:semiHidden/>
    <w:rsid w:val="00E57A14"/>
    <w:pPr>
      <w:spacing w:after="60" w:line="240" w:lineRule="auto"/>
      <w:jc w:val="both"/>
    </w:pPr>
    <w:rPr>
      <w:rFonts w:ascii="Times New Roman" w:eastAsia="Times New Roman" w:hAnsi="Times New Roman"/>
      <w:i/>
      <w:iCs/>
      <w:sz w:val="24"/>
      <w:szCs w:val="24"/>
      <w:lang w:eastAsia="ru-RU"/>
    </w:rPr>
  </w:style>
  <w:style w:type="character" w:customStyle="1" w:styleId="HTML0">
    <w:name w:val="Адрес HTML Знак"/>
    <w:basedOn w:val="a5"/>
    <w:link w:val="HTML"/>
    <w:uiPriority w:val="99"/>
    <w:semiHidden/>
    <w:locked/>
    <w:rsid w:val="00E57A14"/>
    <w:rPr>
      <w:rFonts w:eastAsia="Times New Roman" w:cs="Times New Roman"/>
      <w:i/>
      <w:iCs/>
      <w:sz w:val="24"/>
      <w:szCs w:val="24"/>
      <w:lang w:val="ru-RU" w:eastAsia="ru-RU" w:bidi="ar-SA"/>
    </w:rPr>
  </w:style>
  <w:style w:type="character" w:styleId="HTML1">
    <w:name w:val="HTML Code"/>
    <w:basedOn w:val="a5"/>
    <w:uiPriority w:val="99"/>
    <w:semiHidden/>
    <w:rsid w:val="00E57A14"/>
    <w:rPr>
      <w:rFonts w:ascii="Courier New" w:hAnsi="Courier New" w:cs="Times New Roman"/>
      <w:sz w:val="20"/>
    </w:rPr>
  </w:style>
  <w:style w:type="character" w:styleId="HTML2">
    <w:name w:val="HTML Keyboard"/>
    <w:basedOn w:val="a5"/>
    <w:uiPriority w:val="99"/>
    <w:semiHidden/>
    <w:rsid w:val="00E57A14"/>
    <w:rPr>
      <w:rFonts w:ascii="Courier New" w:hAnsi="Courier New" w:cs="Times New Roman"/>
      <w:sz w:val="20"/>
    </w:rPr>
  </w:style>
  <w:style w:type="paragraph" w:styleId="HTML3">
    <w:name w:val="HTML Preformatted"/>
    <w:basedOn w:val="a4"/>
    <w:link w:val="HTML4"/>
    <w:uiPriority w:val="99"/>
    <w:semiHidden/>
    <w:rsid w:val="00E5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lang w:eastAsia="ru-RU"/>
    </w:rPr>
  </w:style>
  <w:style w:type="character" w:customStyle="1" w:styleId="HTML4">
    <w:name w:val="Стандартный HTML Знак"/>
    <w:basedOn w:val="a5"/>
    <w:link w:val="HTML3"/>
    <w:uiPriority w:val="99"/>
    <w:semiHidden/>
    <w:locked/>
    <w:rsid w:val="00E57A14"/>
    <w:rPr>
      <w:rFonts w:ascii="Courier New" w:hAnsi="Courier New" w:cs="Courier New"/>
      <w:lang w:val="ru-RU" w:eastAsia="ru-RU" w:bidi="ar-SA"/>
    </w:rPr>
  </w:style>
  <w:style w:type="character" w:styleId="HTML5">
    <w:name w:val="HTML Sample"/>
    <w:basedOn w:val="a5"/>
    <w:uiPriority w:val="99"/>
    <w:semiHidden/>
    <w:rsid w:val="00E57A14"/>
    <w:rPr>
      <w:rFonts w:ascii="Courier New" w:hAnsi="Courier New" w:cs="Times New Roman"/>
    </w:rPr>
  </w:style>
  <w:style w:type="character" w:styleId="HTML6">
    <w:name w:val="HTML Typewriter"/>
    <w:basedOn w:val="a5"/>
    <w:uiPriority w:val="99"/>
    <w:semiHidden/>
    <w:rsid w:val="00E57A14"/>
    <w:rPr>
      <w:rFonts w:ascii="Courier New" w:hAnsi="Courier New" w:cs="Times New Roman"/>
      <w:sz w:val="20"/>
    </w:rPr>
  </w:style>
  <w:style w:type="paragraph" w:styleId="afa">
    <w:name w:val="Normal (Web)"/>
    <w:basedOn w:val="a4"/>
    <w:uiPriority w:val="99"/>
    <w:semiHidden/>
    <w:rsid w:val="00E57A14"/>
    <w:pPr>
      <w:spacing w:before="100" w:beforeAutospacing="1" w:after="100" w:afterAutospacing="1" w:line="240" w:lineRule="auto"/>
    </w:pPr>
    <w:rPr>
      <w:rFonts w:ascii="Times New Roman" w:eastAsia="Times New Roman" w:hAnsi="Times New Roman"/>
      <w:sz w:val="24"/>
      <w:szCs w:val="24"/>
      <w:lang w:eastAsia="ru-RU"/>
    </w:rPr>
  </w:style>
  <w:style w:type="paragraph" w:styleId="14">
    <w:name w:val="toc 1"/>
    <w:basedOn w:val="a4"/>
    <w:next w:val="a4"/>
    <w:autoRedefine/>
    <w:uiPriority w:val="99"/>
    <w:semiHidden/>
    <w:rsid w:val="00E57A14"/>
    <w:pPr>
      <w:tabs>
        <w:tab w:val="left" w:pos="1440"/>
        <w:tab w:val="right" w:leader="dot" w:pos="10148"/>
      </w:tabs>
      <w:spacing w:before="100" w:after="0" w:line="240" w:lineRule="auto"/>
    </w:pPr>
    <w:rPr>
      <w:rFonts w:ascii="Arial" w:eastAsia="Times New Roman" w:hAnsi="Arial" w:cs="Arial"/>
      <w:b/>
      <w:bCs/>
      <w:caps/>
      <w:sz w:val="24"/>
      <w:szCs w:val="24"/>
      <w:lang w:eastAsia="ru-RU"/>
    </w:rPr>
  </w:style>
  <w:style w:type="paragraph" w:styleId="2a">
    <w:name w:val="toc 2"/>
    <w:basedOn w:val="a4"/>
    <w:next w:val="a4"/>
    <w:autoRedefine/>
    <w:uiPriority w:val="99"/>
    <w:semiHidden/>
    <w:rsid w:val="00E57A14"/>
    <w:pPr>
      <w:tabs>
        <w:tab w:val="right" w:leader="dot" w:pos="10148"/>
      </w:tabs>
      <w:spacing w:before="100" w:after="0" w:line="240" w:lineRule="auto"/>
      <w:ind w:left="360"/>
    </w:pPr>
    <w:rPr>
      <w:rFonts w:ascii="Times New Roman" w:eastAsia="Times New Roman" w:hAnsi="Times New Roman"/>
      <w:b/>
      <w:bCs/>
      <w:sz w:val="20"/>
      <w:szCs w:val="20"/>
      <w:lang w:eastAsia="ru-RU"/>
    </w:rPr>
  </w:style>
  <w:style w:type="paragraph" w:styleId="3a">
    <w:name w:val="toc 3"/>
    <w:basedOn w:val="a4"/>
    <w:next w:val="a4"/>
    <w:autoRedefine/>
    <w:uiPriority w:val="99"/>
    <w:semiHidden/>
    <w:rsid w:val="00E57A14"/>
    <w:pPr>
      <w:tabs>
        <w:tab w:val="num" w:pos="180"/>
        <w:tab w:val="left" w:pos="1680"/>
        <w:tab w:val="right" w:leader="dot" w:pos="10148"/>
      </w:tabs>
      <w:spacing w:before="100" w:after="0" w:line="240" w:lineRule="auto"/>
      <w:ind w:left="792" w:hanging="83"/>
    </w:pPr>
    <w:rPr>
      <w:rFonts w:ascii="Times New Roman" w:eastAsia="Times New Roman" w:hAnsi="Times New Roman"/>
      <w:sz w:val="20"/>
      <w:szCs w:val="20"/>
      <w:lang w:eastAsia="ru-RU"/>
    </w:rPr>
  </w:style>
  <w:style w:type="paragraph" w:styleId="43">
    <w:name w:val="toc 4"/>
    <w:basedOn w:val="a4"/>
    <w:next w:val="a4"/>
    <w:autoRedefine/>
    <w:uiPriority w:val="99"/>
    <w:semiHidden/>
    <w:rsid w:val="00E57A14"/>
    <w:pPr>
      <w:spacing w:after="0" w:line="240" w:lineRule="auto"/>
      <w:ind w:left="480"/>
    </w:pPr>
    <w:rPr>
      <w:rFonts w:ascii="Times New Roman" w:eastAsia="Times New Roman" w:hAnsi="Times New Roman"/>
      <w:sz w:val="20"/>
      <w:szCs w:val="20"/>
      <w:lang w:eastAsia="ru-RU"/>
    </w:rPr>
  </w:style>
  <w:style w:type="paragraph" w:styleId="53">
    <w:name w:val="toc 5"/>
    <w:basedOn w:val="a4"/>
    <w:next w:val="a4"/>
    <w:autoRedefine/>
    <w:uiPriority w:val="99"/>
    <w:semiHidden/>
    <w:rsid w:val="00E57A14"/>
    <w:pPr>
      <w:spacing w:after="0" w:line="240" w:lineRule="auto"/>
      <w:ind w:left="720"/>
    </w:pPr>
    <w:rPr>
      <w:rFonts w:ascii="Times New Roman" w:eastAsia="Times New Roman" w:hAnsi="Times New Roman"/>
      <w:sz w:val="20"/>
      <w:szCs w:val="20"/>
      <w:lang w:eastAsia="ru-RU"/>
    </w:rPr>
  </w:style>
  <w:style w:type="paragraph" w:styleId="62">
    <w:name w:val="toc 6"/>
    <w:basedOn w:val="a4"/>
    <w:next w:val="a4"/>
    <w:autoRedefine/>
    <w:uiPriority w:val="99"/>
    <w:semiHidden/>
    <w:rsid w:val="00E57A14"/>
    <w:pPr>
      <w:spacing w:after="0" w:line="240" w:lineRule="auto"/>
      <w:ind w:left="960"/>
    </w:pPr>
    <w:rPr>
      <w:rFonts w:ascii="Times New Roman" w:eastAsia="Times New Roman" w:hAnsi="Times New Roman"/>
      <w:sz w:val="20"/>
      <w:szCs w:val="20"/>
      <w:lang w:eastAsia="ru-RU"/>
    </w:rPr>
  </w:style>
  <w:style w:type="paragraph" w:styleId="72">
    <w:name w:val="toc 7"/>
    <w:basedOn w:val="a4"/>
    <w:next w:val="a4"/>
    <w:autoRedefine/>
    <w:uiPriority w:val="99"/>
    <w:semiHidden/>
    <w:rsid w:val="00E57A14"/>
    <w:pPr>
      <w:spacing w:after="0" w:line="240" w:lineRule="auto"/>
      <w:ind w:left="1200"/>
    </w:pPr>
    <w:rPr>
      <w:rFonts w:ascii="Times New Roman" w:eastAsia="Times New Roman" w:hAnsi="Times New Roman"/>
      <w:sz w:val="20"/>
      <w:szCs w:val="20"/>
      <w:lang w:eastAsia="ru-RU"/>
    </w:rPr>
  </w:style>
  <w:style w:type="paragraph" w:styleId="82">
    <w:name w:val="toc 8"/>
    <w:basedOn w:val="a4"/>
    <w:next w:val="a4"/>
    <w:autoRedefine/>
    <w:uiPriority w:val="99"/>
    <w:semiHidden/>
    <w:rsid w:val="00E57A14"/>
    <w:pPr>
      <w:spacing w:after="0" w:line="240" w:lineRule="auto"/>
      <w:ind w:left="1440"/>
    </w:pPr>
    <w:rPr>
      <w:rFonts w:ascii="Times New Roman" w:eastAsia="Times New Roman" w:hAnsi="Times New Roman"/>
      <w:sz w:val="20"/>
      <w:szCs w:val="20"/>
      <w:lang w:eastAsia="ru-RU"/>
    </w:rPr>
  </w:style>
  <w:style w:type="paragraph" w:styleId="91">
    <w:name w:val="toc 9"/>
    <w:basedOn w:val="a4"/>
    <w:next w:val="a4"/>
    <w:autoRedefine/>
    <w:uiPriority w:val="99"/>
    <w:semiHidden/>
    <w:rsid w:val="00E57A14"/>
    <w:pPr>
      <w:spacing w:after="0" w:line="240" w:lineRule="auto"/>
      <w:ind w:left="1680"/>
    </w:pPr>
    <w:rPr>
      <w:rFonts w:ascii="Times New Roman" w:eastAsia="Times New Roman" w:hAnsi="Times New Roman"/>
      <w:sz w:val="20"/>
      <w:szCs w:val="20"/>
      <w:lang w:eastAsia="ru-RU"/>
    </w:rPr>
  </w:style>
  <w:style w:type="paragraph" w:styleId="afb">
    <w:name w:val="Normal Indent"/>
    <w:basedOn w:val="a4"/>
    <w:uiPriority w:val="99"/>
    <w:semiHidden/>
    <w:rsid w:val="00E57A14"/>
    <w:pPr>
      <w:spacing w:after="60" w:line="240" w:lineRule="auto"/>
      <w:ind w:left="708"/>
      <w:jc w:val="both"/>
    </w:pPr>
    <w:rPr>
      <w:rFonts w:ascii="Times New Roman" w:eastAsia="Times New Roman" w:hAnsi="Times New Roman"/>
      <w:sz w:val="24"/>
      <w:szCs w:val="24"/>
      <w:lang w:eastAsia="ru-RU"/>
    </w:rPr>
  </w:style>
  <w:style w:type="paragraph" w:styleId="afc">
    <w:name w:val="footnote text"/>
    <w:basedOn w:val="a4"/>
    <w:link w:val="afd"/>
    <w:uiPriority w:val="99"/>
    <w:semiHidden/>
    <w:rsid w:val="00E57A14"/>
    <w:pPr>
      <w:spacing w:after="60" w:line="240" w:lineRule="auto"/>
      <w:jc w:val="both"/>
    </w:pPr>
    <w:rPr>
      <w:rFonts w:ascii="Times New Roman" w:eastAsia="Times New Roman" w:hAnsi="Times New Roman"/>
      <w:sz w:val="20"/>
      <w:szCs w:val="20"/>
      <w:lang w:eastAsia="ru-RU"/>
    </w:rPr>
  </w:style>
  <w:style w:type="character" w:customStyle="1" w:styleId="afd">
    <w:name w:val="Текст сноски Знак"/>
    <w:basedOn w:val="a5"/>
    <w:link w:val="afc"/>
    <w:uiPriority w:val="99"/>
    <w:semiHidden/>
    <w:locked/>
    <w:rsid w:val="00E57A14"/>
    <w:rPr>
      <w:rFonts w:eastAsia="Times New Roman" w:cs="Times New Roman"/>
      <w:lang w:val="ru-RU" w:eastAsia="ru-RU" w:bidi="ar-SA"/>
    </w:rPr>
  </w:style>
  <w:style w:type="paragraph" w:styleId="afe">
    <w:name w:val="envelope address"/>
    <w:basedOn w:val="a4"/>
    <w:uiPriority w:val="99"/>
    <w:semiHidden/>
    <w:rsid w:val="00E57A14"/>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b">
    <w:name w:val="envelope return"/>
    <w:basedOn w:val="a4"/>
    <w:uiPriority w:val="99"/>
    <w:semiHidden/>
    <w:rsid w:val="00E57A14"/>
    <w:pPr>
      <w:spacing w:after="60" w:line="240" w:lineRule="auto"/>
      <w:jc w:val="both"/>
    </w:pPr>
    <w:rPr>
      <w:rFonts w:ascii="Arial" w:eastAsia="Times New Roman" w:hAnsi="Arial" w:cs="Arial"/>
      <w:sz w:val="20"/>
      <w:szCs w:val="20"/>
      <w:lang w:eastAsia="ru-RU"/>
    </w:rPr>
  </w:style>
  <w:style w:type="paragraph" w:styleId="aff">
    <w:name w:val="List"/>
    <w:basedOn w:val="a4"/>
    <w:uiPriority w:val="99"/>
    <w:semiHidden/>
    <w:rsid w:val="00E57A14"/>
    <w:pPr>
      <w:spacing w:after="60" w:line="240" w:lineRule="auto"/>
      <w:ind w:left="283" w:hanging="283"/>
      <w:jc w:val="both"/>
    </w:pPr>
    <w:rPr>
      <w:rFonts w:ascii="Times New Roman" w:eastAsia="Times New Roman" w:hAnsi="Times New Roman"/>
      <w:sz w:val="24"/>
      <w:szCs w:val="24"/>
      <w:lang w:eastAsia="ru-RU"/>
    </w:rPr>
  </w:style>
  <w:style w:type="paragraph" w:styleId="a0">
    <w:name w:val="List Bullet"/>
    <w:basedOn w:val="a4"/>
    <w:autoRedefine/>
    <w:uiPriority w:val="99"/>
    <w:semiHidden/>
    <w:rsid w:val="00E57A14"/>
    <w:pPr>
      <w:widowControl w:val="0"/>
      <w:numPr>
        <w:numId w:val="7"/>
      </w:numPr>
      <w:tabs>
        <w:tab w:val="clear" w:pos="1492"/>
      </w:tabs>
      <w:spacing w:after="60" w:line="240" w:lineRule="auto"/>
      <w:ind w:left="709" w:firstLine="0"/>
      <w:jc w:val="both"/>
    </w:pPr>
    <w:rPr>
      <w:rFonts w:ascii="Times New Roman" w:eastAsia="Times New Roman" w:hAnsi="Times New Roman"/>
      <w:sz w:val="24"/>
      <w:szCs w:val="24"/>
      <w:lang w:eastAsia="ru-RU"/>
    </w:rPr>
  </w:style>
  <w:style w:type="paragraph" w:styleId="a">
    <w:name w:val="List Number"/>
    <w:basedOn w:val="a4"/>
    <w:uiPriority w:val="99"/>
    <w:semiHidden/>
    <w:rsid w:val="00E57A14"/>
    <w:pPr>
      <w:numPr>
        <w:numId w:val="8"/>
      </w:numPr>
      <w:tabs>
        <w:tab w:val="clear" w:pos="926"/>
        <w:tab w:val="num" w:pos="360"/>
      </w:tabs>
      <w:spacing w:after="60" w:line="240" w:lineRule="auto"/>
      <w:ind w:left="360"/>
      <w:jc w:val="both"/>
    </w:pPr>
    <w:rPr>
      <w:rFonts w:ascii="Times New Roman" w:eastAsia="Times New Roman" w:hAnsi="Times New Roman"/>
      <w:sz w:val="24"/>
      <w:szCs w:val="20"/>
      <w:lang w:eastAsia="ru-RU"/>
    </w:rPr>
  </w:style>
  <w:style w:type="paragraph" w:styleId="2c">
    <w:name w:val="List 2"/>
    <w:basedOn w:val="a4"/>
    <w:uiPriority w:val="99"/>
    <w:semiHidden/>
    <w:rsid w:val="00E57A14"/>
    <w:pPr>
      <w:spacing w:after="60" w:line="240" w:lineRule="auto"/>
      <w:ind w:left="566" w:hanging="283"/>
      <w:jc w:val="both"/>
    </w:pPr>
    <w:rPr>
      <w:rFonts w:ascii="Times New Roman" w:eastAsia="Times New Roman" w:hAnsi="Times New Roman"/>
      <w:sz w:val="24"/>
      <w:szCs w:val="24"/>
      <w:lang w:eastAsia="ru-RU"/>
    </w:rPr>
  </w:style>
  <w:style w:type="paragraph" w:styleId="3b">
    <w:name w:val="List 3"/>
    <w:basedOn w:val="a4"/>
    <w:uiPriority w:val="99"/>
    <w:semiHidden/>
    <w:rsid w:val="00E57A14"/>
    <w:pPr>
      <w:spacing w:after="60" w:line="240" w:lineRule="auto"/>
      <w:ind w:left="849" w:hanging="283"/>
      <w:jc w:val="both"/>
    </w:pPr>
    <w:rPr>
      <w:rFonts w:ascii="Times New Roman" w:eastAsia="Times New Roman" w:hAnsi="Times New Roman"/>
      <w:sz w:val="24"/>
      <w:szCs w:val="24"/>
      <w:lang w:eastAsia="ru-RU"/>
    </w:rPr>
  </w:style>
  <w:style w:type="paragraph" w:styleId="44">
    <w:name w:val="List 4"/>
    <w:basedOn w:val="a4"/>
    <w:uiPriority w:val="99"/>
    <w:semiHidden/>
    <w:rsid w:val="00E57A14"/>
    <w:pPr>
      <w:spacing w:after="60" w:line="240" w:lineRule="auto"/>
      <w:ind w:left="1132" w:hanging="283"/>
      <w:jc w:val="both"/>
    </w:pPr>
    <w:rPr>
      <w:rFonts w:ascii="Times New Roman" w:eastAsia="Times New Roman" w:hAnsi="Times New Roman"/>
      <w:sz w:val="24"/>
      <w:szCs w:val="24"/>
      <w:lang w:eastAsia="ru-RU"/>
    </w:rPr>
  </w:style>
  <w:style w:type="paragraph" w:styleId="54">
    <w:name w:val="List 5"/>
    <w:basedOn w:val="a4"/>
    <w:uiPriority w:val="99"/>
    <w:semiHidden/>
    <w:rsid w:val="00E57A14"/>
    <w:pPr>
      <w:spacing w:after="60" w:line="240" w:lineRule="auto"/>
      <w:ind w:left="1415" w:hanging="283"/>
      <w:jc w:val="both"/>
    </w:pPr>
    <w:rPr>
      <w:rFonts w:ascii="Times New Roman" w:eastAsia="Times New Roman" w:hAnsi="Times New Roman"/>
      <w:sz w:val="24"/>
      <w:szCs w:val="24"/>
      <w:lang w:eastAsia="ru-RU"/>
    </w:rPr>
  </w:style>
  <w:style w:type="paragraph" w:styleId="2">
    <w:name w:val="List Bullet 2"/>
    <w:basedOn w:val="a4"/>
    <w:autoRedefine/>
    <w:uiPriority w:val="99"/>
    <w:semiHidden/>
    <w:rsid w:val="00E57A14"/>
    <w:pPr>
      <w:numPr>
        <w:numId w:val="9"/>
      </w:numPr>
      <w:tabs>
        <w:tab w:val="clear" w:pos="1209"/>
        <w:tab w:val="num" w:pos="643"/>
      </w:tabs>
      <w:spacing w:after="60" w:line="240" w:lineRule="auto"/>
      <w:ind w:left="643"/>
      <w:jc w:val="both"/>
    </w:pPr>
    <w:rPr>
      <w:rFonts w:ascii="Times New Roman" w:eastAsia="Times New Roman" w:hAnsi="Times New Roman"/>
      <w:sz w:val="24"/>
      <w:szCs w:val="20"/>
      <w:lang w:eastAsia="ru-RU"/>
    </w:rPr>
  </w:style>
  <w:style w:type="paragraph" w:styleId="3">
    <w:name w:val="List Bullet 3"/>
    <w:basedOn w:val="a4"/>
    <w:autoRedefine/>
    <w:uiPriority w:val="99"/>
    <w:semiHidden/>
    <w:rsid w:val="00E57A14"/>
    <w:pPr>
      <w:numPr>
        <w:numId w:val="10"/>
      </w:numPr>
      <w:tabs>
        <w:tab w:val="clear" w:pos="1492"/>
        <w:tab w:val="num" w:pos="926"/>
      </w:tabs>
      <w:spacing w:after="60" w:line="240" w:lineRule="auto"/>
      <w:ind w:left="926"/>
      <w:jc w:val="both"/>
    </w:pPr>
    <w:rPr>
      <w:rFonts w:ascii="Times New Roman" w:eastAsia="Times New Roman" w:hAnsi="Times New Roman"/>
      <w:sz w:val="24"/>
      <w:szCs w:val="20"/>
      <w:lang w:eastAsia="ru-RU"/>
    </w:rPr>
  </w:style>
  <w:style w:type="paragraph" w:styleId="4">
    <w:name w:val="List Bullet 4"/>
    <w:basedOn w:val="a4"/>
    <w:autoRedefine/>
    <w:uiPriority w:val="99"/>
    <w:semiHidden/>
    <w:rsid w:val="00E57A14"/>
    <w:pPr>
      <w:numPr>
        <w:numId w:val="1"/>
      </w:numPr>
      <w:tabs>
        <w:tab w:val="clear" w:pos="643"/>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4"/>
    <w:autoRedefine/>
    <w:uiPriority w:val="99"/>
    <w:semiHidden/>
    <w:rsid w:val="00E57A14"/>
    <w:pPr>
      <w:tabs>
        <w:tab w:val="num" w:pos="643"/>
        <w:tab w:val="num" w:pos="1492"/>
      </w:tabs>
      <w:spacing w:after="60" w:line="240" w:lineRule="auto"/>
      <w:ind w:left="1492" w:hanging="360"/>
      <w:jc w:val="both"/>
    </w:pPr>
    <w:rPr>
      <w:rFonts w:ascii="Times New Roman" w:eastAsia="Times New Roman" w:hAnsi="Times New Roman"/>
      <w:sz w:val="24"/>
      <w:szCs w:val="20"/>
      <w:lang w:eastAsia="ru-RU"/>
    </w:rPr>
  </w:style>
  <w:style w:type="paragraph" w:styleId="30">
    <w:name w:val="List Number 3"/>
    <w:basedOn w:val="a4"/>
    <w:uiPriority w:val="99"/>
    <w:semiHidden/>
    <w:rsid w:val="00E57A14"/>
    <w:pPr>
      <w:numPr>
        <w:numId w:val="3"/>
      </w:numPr>
      <w:tabs>
        <w:tab w:val="clear" w:pos="360"/>
        <w:tab w:val="num" w:pos="926"/>
      </w:tabs>
      <w:spacing w:after="60" w:line="240" w:lineRule="auto"/>
      <w:ind w:left="926"/>
      <w:jc w:val="both"/>
    </w:pPr>
    <w:rPr>
      <w:rFonts w:ascii="Times New Roman" w:eastAsia="Times New Roman" w:hAnsi="Times New Roman"/>
      <w:sz w:val="24"/>
      <w:szCs w:val="20"/>
      <w:lang w:eastAsia="ru-RU"/>
    </w:rPr>
  </w:style>
  <w:style w:type="paragraph" w:styleId="40">
    <w:name w:val="List Number 4"/>
    <w:basedOn w:val="a4"/>
    <w:uiPriority w:val="99"/>
    <w:semiHidden/>
    <w:rsid w:val="00E57A14"/>
    <w:pPr>
      <w:numPr>
        <w:numId w:val="4"/>
      </w:numPr>
      <w:tabs>
        <w:tab w:val="clear" w:pos="643"/>
        <w:tab w:val="num" w:pos="1209"/>
      </w:tabs>
      <w:spacing w:after="60" w:line="240" w:lineRule="auto"/>
      <w:ind w:left="1209"/>
      <w:jc w:val="both"/>
    </w:pPr>
    <w:rPr>
      <w:rFonts w:ascii="Times New Roman" w:eastAsia="Times New Roman" w:hAnsi="Times New Roman"/>
      <w:sz w:val="24"/>
      <w:szCs w:val="20"/>
      <w:lang w:eastAsia="ru-RU"/>
    </w:rPr>
  </w:style>
  <w:style w:type="paragraph" w:styleId="5">
    <w:name w:val="List Number 5"/>
    <w:basedOn w:val="a4"/>
    <w:uiPriority w:val="99"/>
    <w:semiHidden/>
    <w:rsid w:val="00E57A14"/>
    <w:pPr>
      <w:numPr>
        <w:numId w:val="5"/>
      </w:numPr>
      <w:tabs>
        <w:tab w:val="clear" w:pos="926"/>
        <w:tab w:val="num" w:pos="1492"/>
      </w:tabs>
      <w:spacing w:after="60" w:line="240" w:lineRule="auto"/>
      <w:ind w:left="1492"/>
      <w:jc w:val="both"/>
    </w:pPr>
    <w:rPr>
      <w:rFonts w:ascii="Times New Roman" w:eastAsia="Times New Roman" w:hAnsi="Times New Roman"/>
      <w:sz w:val="24"/>
      <w:szCs w:val="20"/>
      <w:lang w:eastAsia="ru-RU"/>
    </w:rPr>
  </w:style>
  <w:style w:type="paragraph" w:styleId="aff0">
    <w:name w:val="Title"/>
    <w:basedOn w:val="a4"/>
    <w:link w:val="aff1"/>
    <w:uiPriority w:val="99"/>
    <w:qFormat/>
    <w:rsid w:val="00E57A14"/>
    <w:pPr>
      <w:spacing w:before="240" w:after="60" w:line="240" w:lineRule="auto"/>
      <w:jc w:val="center"/>
      <w:outlineLvl w:val="0"/>
    </w:pPr>
    <w:rPr>
      <w:rFonts w:ascii="Arial" w:eastAsia="Times New Roman" w:hAnsi="Arial"/>
      <w:b/>
      <w:kern w:val="28"/>
      <w:sz w:val="32"/>
      <w:szCs w:val="20"/>
      <w:lang w:eastAsia="ru-RU"/>
    </w:rPr>
  </w:style>
  <w:style w:type="character" w:customStyle="1" w:styleId="aff1">
    <w:name w:val="Название Знак"/>
    <w:basedOn w:val="a5"/>
    <w:link w:val="aff0"/>
    <w:uiPriority w:val="99"/>
    <w:locked/>
    <w:rsid w:val="00E57A14"/>
    <w:rPr>
      <w:rFonts w:ascii="Arial" w:hAnsi="Arial" w:cs="Times New Roman"/>
      <w:b/>
      <w:kern w:val="28"/>
      <w:sz w:val="32"/>
      <w:lang w:val="ru-RU" w:eastAsia="ru-RU" w:bidi="ar-SA"/>
    </w:rPr>
  </w:style>
  <w:style w:type="paragraph" w:styleId="aff2">
    <w:name w:val="Closing"/>
    <w:basedOn w:val="a4"/>
    <w:link w:val="aff3"/>
    <w:uiPriority w:val="99"/>
    <w:semiHidden/>
    <w:rsid w:val="00E57A14"/>
    <w:pPr>
      <w:spacing w:after="60" w:line="240" w:lineRule="auto"/>
      <w:ind w:left="4252"/>
      <w:jc w:val="both"/>
    </w:pPr>
    <w:rPr>
      <w:rFonts w:ascii="Times New Roman" w:eastAsia="Times New Roman" w:hAnsi="Times New Roman"/>
      <w:sz w:val="24"/>
      <w:szCs w:val="24"/>
      <w:lang w:eastAsia="ru-RU"/>
    </w:rPr>
  </w:style>
  <w:style w:type="character" w:customStyle="1" w:styleId="aff3">
    <w:name w:val="Прощание Знак"/>
    <w:basedOn w:val="a5"/>
    <w:link w:val="aff2"/>
    <w:uiPriority w:val="99"/>
    <w:semiHidden/>
    <w:locked/>
    <w:rsid w:val="00E57A14"/>
    <w:rPr>
      <w:rFonts w:eastAsia="Times New Roman" w:cs="Times New Roman"/>
      <w:sz w:val="24"/>
      <w:szCs w:val="24"/>
      <w:lang w:val="ru-RU" w:eastAsia="ru-RU" w:bidi="ar-SA"/>
    </w:rPr>
  </w:style>
  <w:style w:type="paragraph" w:styleId="aff4">
    <w:name w:val="Signature"/>
    <w:basedOn w:val="a4"/>
    <w:link w:val="aff5"/>
    <w:uiPriority w:val="99"/>
    <w:semiHidden/>
    <w:rsid w:val="00E57A14"/>
    <w:pPr>
      <w:spacing w:after="60" w:line="240" w:lineRule="auto"/>
      <w:ind w:left="4252"/>
      <w:jc w:val="both"/>
    </w:pPr>
    <w:rPr>
      <w:rFonts w:ascii="Times New Roman" w:eastAsia="Times New Roman" w:hAnsi="Times New Roman"/>
      <w:sz w:val="24"/>
      <w:szCs w:val="24"/>
      <w:lang w:eastAsia="ru-RU"/>
    </w:rPr>
  </w:style>
  <w:style w:type="character" w:customStyle="1" w:styleId="aff5">
    <w:name w:val="Подпись Знак"/>
    <w:basedOn w:val="a5"/>
    <w:link w:val="aff4"/>
    <w:uiPriority w:val="99"/>
    <w:semiHidden/>
    <w:locked/>
    <w:rsid w:val="00E57A14"/>
    <w:rPr>
      <w:rFonts w:eastAsia="Times New Roman" w:cs="Times New Roman"/>
      <w:sz w:val="24"/>
      <w:szCs w:val="24"/>
      <w:lang w:val="ru-RU" w:eastAsia="ru-RU" w:bidi="ar-SA"/>
    </w:rPr>
  </w:style>
  <w:style w:type="paragraph" w:styleId="aff6">
    <w:name w:val="Body Text"/>
    <w:basedOn w:val="a4"/>
    <w:link w:val="aff7"/>
    <w:uiPriority w:val="99"/>
    <w:semiHidden/>
    <w:rsid w:val="00E57A14"/>
    <w:pPr>
      <w:spacing w:after="120" w:line="240" w:lineRule="auto"/>
      <w:jc w:val="both"/>
    </w:pPr>
    <w:rPr>
      <w:rFonts w:ascii="Times New Roman" w:eastAsia="Times New Roman" w:hAnsi="Times New Roman"/>
      <w:sz w:val="24"/>
      <w:szCs w:val="20"/>
      <w:lang w:eastAsia="ru-RU"/>
    </w:rPr>
  </w:style>
  <w:style w:type="character" w:customStyle="1" w:styleId="BodyTextChar">
    <w:name w:val="Body Text Char"/>
    <w:basedOn w:val="a5"/>
    <w:uiPriority w:val="99"/>
    <w:semiHidden/>
    <w:locked/>
    <w:rsid w:val="00E57A14"/>
    <w:rPr>
      <w:rFonts w:cs="Times New Roman"/>
      <w:sz w:val="24"/>
      <w:lang w:val="ru-RU" w:eastAsia="ru-RU" w:bidi="ar-SA"/>
    </w:rPr>
  </w:style>
  <w:style w:type="character" w:customStyle="1" w:styleId="aff7">
    <w:name w:val="Основной текст Знак"/>
    <w:basedOn w:val="a5"/>
    <w:link w:val="aff6"/>
    <w:uiPriority w:val="99"/>
    <w:semiHidden/>
    <w:locked/>
    <w:rsid w:val="00E57A14"/>
    <w:rPr>
      <w:rFonts w:eastAsia="Times New Roman" w:cs="Times New Roman"/>
      <w:sz w:val="24"/>
      <w:lang w:val="ru-RU" w:eastAsia="ru-RU" w:bidi="ar-SA"/>
    </w:rPr>
  </w:style>
  <w:style w:type="paragraph" w:styleId="aff8">
    <w:name w:val="List Continue"/>
    <w:basedOn w:val="a4"/>
    <w:uiPriority w:val="99"/>
    <w:semiHidden/>
    <w:rsid w:val="00E57A14"/>
    <w:pPr>
      <w:spacing w:after="120" w:line="240" w:lineRule="auto"/>
      <w:ind w:left="283"/>
      <w:jc w:val="both"/>
    </w:pPr>
    <w:rPr>
      <w:rFonts w:ascii="Times New Roman" w:eastAsia="Times New Roman" w:hAnsi="Times New Roman"/>
      <w:sz w:val="24"/>
      <w:szCs w:val="24"/>
      <w:lang w:eastAsia="ru-RU"/>
    </w:rPr>
  </w:style>
  <w:style w:type="paragraph" w:styleId="2d">
    <w:name w:val="List Continue 2"/>
    <w:basedOn w:val="a4"/>
    <w:uiPriority w:val="99"/>
    <w:semiHidden/>
    <w:rsid w:val="00E57A14"/>
    <w:pPr>
      <w:spacing w:after="120" w:line="240" w:lineRule="auto"/>
      <w:ind w:left="566"/>
      <w:jc w:val="both"/>
    </w:pPr>
    <w:rPr>
      <w:rFonts w:ascii="Times New Roman" w:eastAsia="Times New Roman" w:hAnsi="Times New Roman"/>
      <w:sz w:val="24"/>
      <w:szCs w:val="24"/>
      <w:lang w:eastAsia="ru-RU"/>
    </w:rPr>
  </w:style>
  <w:style w:type="paragraph" w:styleId="3c">
    <w:name w:val="List Continue 3"/>
    <w:basedOn w:val="a4"/>
    <w:uiPriority w:val="99"/>
    <w:semiHidden/>
    <w:rsid w:val="00E57A14"/>
    <w:pPr>
      <w:spacing w:after="120" w:line="240" w:lineRule="auto"/>
      <w:ind w:left="849"/>
      <w:jc w:val="both"/>
    </w:pPr>
    <w:rPr>
      <w:rFonts w:ascii="Times New Roman" w:eastAsia="Times New Roman" w:hAnsi="Times New Roman"/>
      <w:sz w:val="24"/>
      <w:szCs w:val="24"/>
      <w:lang w:eastAsia="ru-RU"/>
    </w:rPr>
  </w:style>
  <w:style w:type="paragraph" w:styleId="45">
    <w:name w:val="List Continue 4"/>
    <w:basedOn w:val="a4"/>
    <w:uiPriority w:val="99"/>
    <w:semiHidden/>
    <w:rsid w:val="00E57A14"/>
    <w:pPr>
      <w:spacing w:after="120" w:line="240" w:lineRule="auto"/>
      <w:ind w:left="1132"/>
      <w:jc w:val="both"/>
    </w:pPr>
    <w:rPr>
      <w:rFonts w:ascii="Times New Roman" w:eastAsia="Times New Roman" w:hAnsi="Times New Roman"/>
      <w:sz w:val="24"/>
      <w:szCs w:val="24"/>
      <w:lang w:eastAsia="ru-RU"/>
    </w:rPr>
  </w:style>
  <w:style w:type="paragraph" w:styleId="56">
    <w:name w:val="List Continue 5"/>
    <w:basedOn w:val="a4"/>
    <w:uiPriority w:val="99"/>
    <w:semiHidden/>
    <w:rsid w:val="00E57A14"/>
    <w:pPr>
      <w:spacing w:after="120" w:line="240" w:lineRule="auto"/>
      <w:ind w:left="1415"/>
      <w:jc w:val="both"/>
    </w:pPr>
    <w:rPr>
      <w:rFonts w:ascii="Times New Roman" w:eastAsia="Times New Roman" w:hAnsi="Times New Roman"/>
      <w:sz w:val="24"/>
      <w:szCs w:val="24"/>
      <w:lang w:eastAsia="ru-RU"/>
    </w:rPr>
  </w:style>
  <w:style w:type="paragraph" w:styleId="aff9">
    <w:name w:val="Message Header"/>
    <w:basedOn w:val="a4"/>
    <w:link w:val="affa"/>
    <w:uiPriority w:val="99"/>
    <w:semiHidden/>
    <w:rsid w:val="00E57A14"/>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a">
    <w:name w:val="Шапка Знак"/>
    <w:basedOn w:val="a5"/>
    <w:link w:val="aff9"/>
    <w:uiPriority w:val="99"/>
    <w:semiHidden/>
    <w:locked/>
    <w:rsid w:val="00E57A14"/>
    <w:rPr>
      <w:rFonts w:ascii="Arial" w:hAnsi="Arial" w:cs="Arial"/>
      <w:sz w:val="24"/>
      <w:szCs w:val="24"/>
      <w:lang w:val="ru-RU" w:eastAsia="ru-RU" w:bidi="ar-SA"/>
    </w:rPr>
  </w:style>
  <w:style w:type="paragraph" w:styleId="affb">
    <w:name w:val="Subtitle"/>
    <w:basedOn w:val="a4"/>
    <w:link w:val="affc"/>
    <w:uiPriority w:val="99"/>
    <w:qFormat/>
    <w:rsid w:val="00E57A14"/>
    <w:pPr>
      <w:spacing w:after="60" w:line="240" w:lineRule="auto"/>
      <w:jc w:val="center"/>
      <w:outlineLvl w:val="1"/>
    </w:pPr>
    <w:rPr>
      <w:rFonts w:ascii="Arial" w:eastAsia="Times New Roman" w:hAnsi="Arial"/>
      <w:sz w:val="24"/>
      <w:szCs w:val="20"/>
      <w:lang w:eastAsia="ru-RU"/>
    </w:rPr>
  </w:style>
  <w:style w:type="character" w:customStyle="1" w:styleId="affc">
    <w:name w:val="Подзаголовок Знак"/>
    <w:basedOn w:val="a5"/>
    <w:link w:val="affb"/>
    <w:uiPriority w:val="99"/>
    <w:locked/>
    <w:rsid w:val="00E57A14"/>
    <w:rPr>
      <w:rFonts w:ascii="Arial" w:hAnsi="Arial" w:cs="Times New Roman"/>
      <w:sz w:val="24"/>
      <w:lang w:val="ru-RU" w:eastAsia="ru-RU" w:bidi="ar-SA"/>
    </w:rPr>
  </w:style>
  <w:style w:type="paragraph" w:styleId="affd">
    <w:name w:val="Salutation"/>
    <w:basedOn w:val="a4"/>
    <w:next w:val="a4"/>
    <w:link w:val="affe"/>
    <w:uiPriority w:val="99"/>
    <w:semiHidden/>
    <w:rsid w:val="00E57A14"/>
    <w:pPr>
      <w:spacing w:after="60" w:line="240" w:lineRule="auto"/>
      <w:jc w:val="both"/>
    </w:pPr>
    <w:rPr>
      <w:rFonts w:ascii="Times New Roman" w:eastAsia="Times New Roman" w:hAnsi="Times New Roman"/>
      <w:sz w:val="24"/>
      <w:szCs w:val="24"/>
      <w:lang w:eastAsia="ru-RU"/>
    </w:rPr>
  </w:style>
  <w:style w:type="character" w:customStyle="1" w:styleId="affe">
    <w:name w:val="Приветствие Знак"/>
    <w:basedOn w:val="a5"/>
    <w:link w:val="affd"/>
    <w:uiPriority w:val="99"/>
    <w:semiHidden/>
    <w:locked/>
    <w:rsid w:val="00E57A14"/>
    <w:rPr>
      <w:rFonts w:eastAsia="Times New Roman" w:cs="Times New Roman"/>
      <w:sz w:val="24"/>
      <w:szCs w:val="24"/>
      <w:lang w:val="ru-RU" w:eastAsia="ru-RU" w:bidi="ar-SA"/>
    </w:rPr>
  </w:style>
  <w:style w:type="paragraph" w:styleId="afff">
    <w:name w:val="Date"/>
    <w:basedOn w:val="a4"/>
    <w:next w:val="a4"/>
    <w:link w:val="afff0"/>
    <w:uiPriority w:val="99"/>
    <w:semiHidden/>
    <w:rsid w:val="00E57A14"/>
    <w:pPr>
      <w:spacing w:after="60" w:line="240" w:lineRule="auto"/>
      <w:jc w:val="both"/>
    </w:pPr>
    <w:rPr>
      <w:rFonts w:ascii="Times New Roman" w:eastAsia="Times New Roman" w:hAnsi="Times New Roman"/>
      <w:sz w:val="24"/>
      <w:szCs w:val="20"/>
      <w:lang w:eastAsia="ru-RU"/>
    </w:rPr>
  </w:style>
  <w:style w:type="character" w:customStyle="1" w:styleId="afff0">
    <w:name w:val="Дата Знак"/>
    <w:basedOn w:val="a5"/>
    <w:link w:val="afff"/>
    <w:uiPriority w:val="99"/>
    <w:semiHidden/>
    <w:locked/>
    <w:rsid w:val="00E57A14"/>
    <w:rPr>
      <w:rFonts w:eastAsia="Times New Roman" w:cs="Times New Roman"/>
      <w:sz w:val="24"/>
      <w:lang w:val="ru-RU" w:eastAsia="ru-RU" w:bidi="ar-SA"/>
    </w:rPr>
  </w:style>
  <w:style w:type="paragraph" w:styleId="afff1">
    <w:name w:val="Body Text First Indent"/>
    <w:basedOn w:val="aff6"/>
    <w:link w:val="afff2"/>
    <w:uiPriority w:val="99"/>
    <w:semiHidden/>
    <w:rsid w:val="00E57A14"/>
    <w:pPr>
      <w:ind w:firstLine="210"/>
    </w:pPr>
    <w:rPr>
      <w:szCs w:val="24"/>
    </w:rPr>
  </w:style>
  <w:style w:type="character" w:customStyle="1" w:styleId="afff2">
    <w:name w:val="Красная строка Знак"/>
    <w:basedOn w:val="aff7"/>
    <w:link w:val="afff1"/>
    <w:uiPriority w:val="99"/>
    <w:semiHidden/>
    <w:locked/>
    <w:rsid w:val="00E57A14"/>
    <w:rPr>
      <w:rFonts w:eastAsia="Times New Roman" w:cs="Times New Roman"/>
      <w:sz w:val="24"/>
      <w:szCs w:val="24"/>
      <w:lang w:val="ru-RU" w:eastAsia="ru-RU" w:bidi="ar-SA"/>
    </w:rPr>
  </w:style>
  <w:style w:type="paragraph" w:styleId="2e">
    <w:name w:val="Body Text First Indent 2"/>
    <w:basedOn w:val="af3"/>
    <w:link w:val="2f"/>
    <w:uiPriority w:val="99"/>
    <w:semiHidden/>
    <w:rsid w:val="00E57A14"/>
    <w:pPr>
      <w:spacing w:after="120"/>
      <w:ind w:left="283" w:firstLine="210"/>
    </w:pPr>
  </w:style>
  <w:style w:type="character" w:customStyle="1" w:styleId="2f">
    <w:name w:val="Красная строка 2 Знак"/>
    <w:basedOn w:val="af4"/>
    <w:link w:val="2e"/>
    <w:uiPriority w:val="99"/>
    <w:semiHidden/>
    <w:locked/>
    <w:rsid w:val="00E57A14"/>
    <w:rPr>
      <w:rFonts w:eastAsia="Times New Roman" w:cs="Times New Roman"/>
      <w:sz w:val="24"/>
      <w:szCs w:val="24"/>
      <w:lang w:val="ru-RU" w:eastAsia="ru-RU" w:bidi="ar-SA"/>
    </w:rPr>
  </w:style>
  <w:style w:type="paragraph" w:styleId="afff3">
    <w:name w:val="Note Heading"/>
    <w:basedOn w:val="a4"/>
    <w:next w:val="a4"/>
    <w:link w:val="afff4"/>
    <w:uiPriority w:val="99"/>
    <w:semiHidden/>
    <w:rsid w:val="00E57A14"/>
    <w:pPr>
      <w:spacing w:after="60" w:line="240" w:lineRule="auto"/>
      <w:jc w:val="both"/>
    </w:pPr>
    <w:rPr>
      <w:rFonts w:ascii="Times New Roman" w:eastAsia="Times New Roman" w:hAnsi="Times New Roman"/>
      <w:sz w:val="24"/>
      <w:szCs w:val="24"/>
      <w:lang w:eastAsia="ru-RU"/>
    </w:rPr>
  </w:style>
  <w:style w:type="character" w:customStyle="1" w:styleId="afff4">
    <w:name w:val="Заголовок записки Знак"/>
    <w:basedOn w:val="a5"/>
    <w:link w:val="afff3"/>
    <w:uiPriority w:val="99"/>
    <w:semiHidden/>
    <w:locked/>
    <w:rsid w:val="00E57A14"/>
    <w:rPr>
      <w:rFonts w:eastAsia="Times New Roman" w:cs="Times New Roman"/>
      <w:sz w:val="24"/>
      <w:szCs w:val="24"/>
      <w:lang w:val="ru-RU" w:eastAsia="ru-RU" w:bidi="ar-SA"/>
    </w:rPr>
  </w:style>
  <w:style w:type="paragraph" w:styleId="21">
    <w:name w:val="Body Text 2"/>
    <w:basedOn w:val="a4"/>
    <w:link w:val="2f0"/>
    <w:uiPriority w:val="99"/>
    <w:semiHidden/>
    <w:rsid w:val="00E57A14"/>
    <w:pPr>
      <w:numPr>
        <w:ilvl w:val="1"/>
        <w:numId w:val="13"/>
      </w:numPr>
      <w:spacing w:after="60" w:line="240" w:lineRule="auto"/>
      <w:jc w:val="both"/>
    </w:pPr>
    <w:rPr>
      <w:rFonts w:ascii="Times New Roman" w:eastAsia="Times New Roman" w:hAnsi="Times New Roman"/>
      <w:sz w:val="24"/>
      <w:szCs w:val="20"/>
      <w:lang w:eastAsia="ru-RU"/>
    </w:rPr>
  </w:style>
  <w:style w:type="character" w:customStyle="1" w:styleId="BodyText2Char">
    <w:name w:val="Body Text 2 Char"/>
    <w:basedOn w:val="a5"/>
    <w:uiPriority w:val="99"/>
    <w:semiHidden/>
    <w:locked/>
    <w:rsid w:val="00E57A14"/>
    <w:rPr>
      <w:rFonts w:cs="Times New Roman"/>
      <w:sz w:val="24"/>
      <w:lang w:val="ru-RU" w:eastAsia="ru-RU" w:bidi="ar-SA"/>
    </w:rPr>
  </w:style>
  <w:style w:type="character" w:customStyle="1" w:styleId="2f0">
    <w:name w:val="Основной текст 2 Знак"/>
    <w:basedOn w:val="a5"/>
    <w:link w:val="21"/>
    <w:uiPriority w:val="99"/>
    <w:semiHidden/>
    <w:locked/>
    <w:rsid w:val="00E57A14"/>
    <w:rPr>
      <w:rFonts w:ascii="Times New Roman" w:eastAsia="Times New Roman" w:hAnsi="Times New Roman"/>
      <w:sz w:val="24"/>
      <w:szCs w:val="20"/>
    </w:rPr>
  </w:style>
  <w:style w:type="paragraph" w:styleId="3d">
    <w:name w:val="Body Text 3"/>
    <w:basedOn w:val="a4"/>
    <w:link w:val="3e"/>
    <w:uiPriority w:val="99"/>
    <w:semiHidden/>
    <w:rsid w:val="00E57A1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lang w:eastAsia="ru-RU"/>
    </w:rPr>
  </w:style>
  <w:style w:type="character" w:customStyle="1" w:styleId="3e">
    <w:name w:val="Основной текст 3 Знак"/>
    <w:basedOn w:val="a5"/>
    <w:link w:val="3d"/>
    <w:uiPriority w:val="99"/>
    <w:semiHidden/>
    <w:locked/>
    <w:rsid w:val="00E57A14"/>
    <w:rPr>
      <w:rFonts w:eastAsia="Times New Roman" w:cs="Times New Roman"/>
      <w:b/>
      <w:i/>
      <w:sz w:val="24"/>
      <w:szCs w:val="24"/>
      <w:lang w:val="ru-RU" w:eastAsia="ru-RU" w:bidi="ar-SA"/>
    </w:rPr>
  </w:style>
  <w:style w:type="paragraph" w:styleId="afff5">
    <w:name w:val="Block Text"/>
    <w:basedOn w:val="a4"/>
    <w:uiPriority w:val="99"/>
    <w:semiHidden/>
    <w:rsid w:val="00E57A14"/>
    <w:pPr>
      <w:spacing w:after="120" w:line="240" w:lineRule="auto"/>
      <w:ind w:left="1440" w:right="1440"/>
      <w:jc w:val="both"/>
    </w:pPr>
    <w:rPr>
      <w:rFonts w:ascii="Times New Roman" w:eastAsia="Times New Roman" w:hAnsi="Times New Roman"/>
      <w:sz w:val="24"/>
      <w:szCs w:val="20"/>
      <w:lang w:eastAsia="ru-RU"/>
    </w:rPr>
  </w:style>
  <w:style w:type="paragraph" w:styleId="afff6">
    <w:name w:val="Plain Text"/>
    <w:basedOn w:val="a4"/>
    <w:link w:val="afff7"/>
    <w:uiPriority w:val="99"/>
    <w:rsid w:val="00E57A14"/>
    <w:pPr>
      <w:spacing w:after="0" w:line="240" w:lineRule="auto"/>
    </w:pPr>
    <w:rPr>
      <w:rFonts w:ascii="Courier New" w:eastAsia="Times New Roman" w:hAnsi="Courier New" w:cs="Courier New"/>
      <w:sz w:val="20"/>
      <w:szCs w:val="20"/>
      <w:lang w:eastAsia="ru-RU"/>
    </w:rPr>
  </w:style>
  <w:style w:type="character" w:customStyle="1" w:styleId="afff7">
    <w:name w:val="Текст Знак"/>
    <w:basedOn w:val="a5"/>
    <w:link w:val="afff6"/>
    <w:uiPriority w:val="99"/>
    <w:semiHidden/>
    <w:locked/>
    <w:rsid w:val="00E57A14"/>
    <w:rPr>
      <w:rFonts w:ascii="Courier New" w:hAnsi="Courier New" w:cs="Courier New"/>
      <w:lang w:val="ru-RU" w:eastAsia="ru-RU" w:bidi="ar-SA"/>
    </w:rPr>
  </w:style>
  <w:style w:type="paragraph" w:styleId="afff8">
    <w:name w:val="E-mail Signature"/>
    <w:basedOn w:val="a4"/>
    <w:link w:val="afff9"/>
    <w:uiPriority w:val="99"/>
    <w:semiHidden/>
    <w:rsid w:val="00E57A14"/>
    <w:pPr>
      <w:spacing w:after="60" w:line="240" w:lineRule="auto"/>
      <w:jc w:val="both"/>
    </w:pPr>
    <w:rPr>
      <w:rFonts w:ascii="Times New Roman" w:eastAsia="Times New Roman" w:hAnsi="Times New Roman"/>
      <w:sz w:val="24"/>
      <w:szCs w:val="24"/>
      <w:lang w:eastAsia="ru-RU"/>
    </w:rPr>
  </w:style>
  <w:style w:type="character" w:customStyle="1" w:styleId="afff9">
    <w:name w:val="Электронная подпись Знак"/>
    <w:basedOn w:val="a5"/>
    <w:link w:val="afff8"/>
    <w:uiPriority w:val="99"/>
    <w:semiHidden/>
    <w:locked/>
    <w:rsid w:val="00E57A14"/>
    <w:rPr>
      <w:rFonts w:eastAsia="Times New Roman" w:cs="Times New Roman"/>
      <w:sz w:val="24"/>
      <w:szCs w:val="24"/>
      <w:lang w:val="ru-RU" w:eastAsia="ru-RU" w:bidi="ar-SA"/>
    </w:rPr>
  </w:style>
  <w:style w:type="paragraph" w:customStyle="1" w:styleId="a3">
    <w:name w:val="Раздел"/>
    <w:basedOn w:val="a4"/>
    <w:uiPriority w:val="99"/>
    <w:semiHidden/>
    <w:rsid w:val="00E57A14"/>
    <w:pPr>
      <w:numPr>
        <w:ilvl w:val="1"/>
        <w:numId w:val="14"/>
      </w:numPr>
      <w:spacing w:before="120" w:after="120" w:line="240" w:lineRule="auto"/>
      <w:jc w:val="center"/>
    </w:pPr>
    <w:rPr>
      <w:rFonts w:ascii="Arial Narrow" w:eastAsia="Times New Roman" w:hAnsi="Arial Narrow"/>
      <w:b/>
      <w:sz w:val="28"/>
      <w:szCs w:val="20"/>
      <w:lang w:eastAsia="ru-RU"/>
    </w:rPr>
  </w:style>
  <w:style w:type="paragraph" w:customStyle="1" w:styleId="afffa">
    <w:name w:val="Часть"/>
    <w:basedOn w:val="a4"/>
    <w:uiPriority w:val="99"/>
    <w:semiHidden/>
    <w:rsid w:val="00E57A14"/>
    <w:pPr>
      <w:spacing w:after="60" w:line="240" w:lineRule="auto"/>
      <w:jc w:val="center"/>
    </w:pPr>
    <w:rPr>
      <w:rFonts w:ascii="Arial" w:eastAsia="Times New Roman" w:hAnsi="Arial"/>
      <w:b/>
      <w:caps/>
      <w:sz w:val="32"/>
      <w:szCs w:val="20"/>
      <w:lang w:eastAsia="ru-RU"/>
    </w:rPr>
  </w:style>
  <w:style w:type="paragraph" w:customStyle="1" w:styleId="32">
    <w:name w:val="Раздел 3"/>
    <w:basedOn w:val="a4"/>
    <w:uiPriority w:val="99"/>
    <w:semiHidden/>
    <w:rsid w:val="00E57A14"/>
    <w:pPr>
      <w:numPr>
        <w:numId w:val="15"/>
      </w:numPr>
      <w:spacing w:before="120" w:after="120" w:line="240" w:lineRule="auto"/>
      <w:jc w:val="center"/>
    </w:pPr>
    <w:rPr>
      <w:rFonts w:ascii="Times New Roman" w:eastAsia="Times New Roman" w:hAnsi="Times New Roman"/>
      <w:b/>
      <w:sz w:val="24"/>
      <w:szCs w:val="20"/>
      <w:lang w:eastAsia="ru-RU"/>
    </w:rPr>
  </w:style>
  <w:style w:type="paragraph" w:customStyle="1" w:styleId="a1">
    <w:name w:val="Условия контракта"/>
    <w:basedOn w:val="a4"/>
    <w:uiPriority w:val="99"/>
    <w:semiHidden/>
    <w:rsid w:val="00E57A14"/>
    <w:pPr>
      <w:numPr>
        <w:numId w:val="13"/>
      </w:numPr>
      <w:spacing w:before="240" w:after="120" w:line="240" w:lineRule="auto"/>
      <w:jc w:val="both"/>
    </w:pPr>
    <w:rPr>
      <w:rFonts w:ascii="Times New Roman" w:eastAsia="Times New Roman" w:hAnsi="Times New Roman"/>
      <w:b/>
      <w:sz w:val="24"/>
      <w:szCs w:val="20"/>
      <w:lang w:eastAsia="ru-RU"/>
    </w:rPr>
  </w:style>
  <w:style w:type="paragraph" w:customStyle="1" w:styleId="Instruction">
    <w:name w:val="Instruction"/>
    <w:basedOn w:val="21"/>
    <w:uiPriority w:val="99"/>
    <w:semiHidden/>
    <w:rsid w:val="00E57A14"/>
    <w:pPr>
      <w:numPr>
        <w:ilvl w:val="0"/>
        <w:numId w:val="0"/>
      </w:numPr>
      <w:tabs>
        <w:tab w:val="num" w:pos="360"/>
      </w:tabs>
      <w:spacing w:before="180"/>
      <w:ind w:left="360" w:hanging="360"/>
    </w:pPr>
    <w:rPr>
      <w:b/>
    </w:rPr>
  </w:style>
  <w:style w:type="paragraph" w:customStyle="1" w:styleId="afffb">
    <w:name w:val="Тендерные данные"/>
    <w:basedOn w:val="a4"/>
    <w:uiPriority w:val="99"/>
    <w:semiHidden/>
    <w:rsid w:val="00E57A14"/>
    <w:pPr>
      <w:tabs>
        <w:tab w:val="left" w:pos="1985"/>
      </w:tabs>
      <w:spacing w:before="120" w:after="60" w:line="240" w:lineRule="auto"/>
      <w:jc w:val="both"/>
    </w:pPr>
    <w:rPr>
      <w:rFonts w:ascii="Times New Roman" w:eastAsia="Times New Roman" w:hAnsi="Times New Roman"/>
      <w:b/>
      <w:sz w:val="24"/>
      <w:szCs w:val="20"/>
      <w:lang w:eastAsia="ru-RU"/>
    </w:rPr>
  </w:style>
  <w:style w:type="paragraph" w:customStyle="1" w:styleId="afffc">
    <w:name w:val="Íîðìàëüíûé"/>
    <w:uiPriority w:val="99"/>
    <w:semiHidden/>
    <w:rsid w:val="00E57A14"/>
    <w:rPr>
      <w:rFonts w:ascii="Courier" w:eastAsia="Times New Roman" w:hAnsi="Courier"/>
      <w:sz w:val="24"/>
      <w:szCs w:val="20"/>
      <w:lang w:val="en-GB"/>
    </w:rPr>
  </w:style>
  <w:style w:type="paragraph" w:customStyle="1" w:styleId="afffd">
    <w:name w:val="Подраздел"/>
    <w:basedOn w:val="a4"/>
    <w:uiPriority w:val="99"/>
    <w:semiHidden/>
    <w:rsid w:val="00E57A14"/>
    <w:pPr>
      <w:suppressAutoHyphens/>
      <w:spacing w:before="240" w:after="120" w:line="240" w:lineRule="auto"/>
      <w:jc w:val="center"/>
    </w:pPr>
    <w:rPr>
      <w:rFonts w:ascii="TimesDL" w:eastAsia="Times New Roman" w:hAnsi="TimesDL"/>
      <w:b/>
      <w:smallCaps/>
      <w:spacing w:val="-2"/>
      <w:sz w:val="24"/>
      <w:szCs w:val="20"/>
      <w:lang w:eastAsia="ru-RU"/>
    </w:rPr>
  </w:style>
  <w:style w:type="paragraph" w:customStyle="1" w:styleId="ConsNormal">
    <w:name w:val="ConsNormal"/>
    <w:uiPriority w:val="99"/>
    <w:semiHidden/>
    <w:rsid w:val="00E57A14"/>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semiHidden/>
    <w:rsid w:val="00E57A14"/>
    <w:pPr>
      <w:widowControl w:val="0"/>
      <w:autoSpaceDE w:val="0"/>
      <w:autoSpaceDN w:val="0"/>
      <w:adjustRightInd w:val="0"/>
      <w:ind w:right="19772"/>
    </w:pPr>
    <w:rPr>
      <w:rFonts w:ascii="Courier New" w:eastAsia="Times New Roman" w:hAnsi="Courier New" w:cs="Courier New"/>
      <w:sz w:val="20"/>
      <w:szCs w:val="20"/>
    </w:rPr>
  </w:style>
  <w:style w:type="paragraph" w:customStyle="1" w:styleId="2-1">
    <w:name w:val="содержание2-1"/>
    <w:basedOn w:val="33"/>
    <w:next w:val="a4"/>
    <w:uiPriority w:val="99"/>
    <w:semiHidden/>
    <w:rsid w:val="00E57A14"/>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E57A14"/>
    <w:pPr>
      <w:keepLines/>
      <w:widowControl w:val="0"/>
      <w:suppressLineNumbers/>
      <w:suppressAutoHyphens/>
      <w:spacing w:before="240" w:after="60"/>
    </w:pPr>
    <w:rPr>
      <w:rFonts w:eastAsia="Times New Roman"/>
      <w:bCs w:val="0"/>
      <w:caps/>
      <w:kern w:val="28"/>
      <w:sz w:val="36"/>
      <w:szCs w:val="28"/>
    </w:rPr>
  </w:style>
  <w:style w:type="paragraph" w:customStyle="1" w:styleId="2-11">
    <w:name w:val="содержание2-11"/>
    <w:basedOn w:val="a4"/>
    <w:uiPriority w:val="99"/>
    <w:semiHidden/>
    <w:rsid w:val="00E57A14"/>
    <w:pPr>
      <w:spacing w:after="60" w:line="240" w:lineRule="auto"/>
      <w:jc w:val="both"/>
    </w:pPr>
    <w:rPr>
      <w:rFonts w:ascii="Times New Roman" w:eastAsia="Times New Roman" w:hAnsi="Times New Roman"/>
      <w:sz w:val="24"/>
      <w:szCs w:val="24"/>
      <w:lang w:eastAsia="ru-RU"/>
    </w:rPr>
  </w:style>
  <w:style w:type="paragraph" w:customStyle="1" w:styleId="46">
    <w:name w:val="Стиль4"/>
    <w:basedOn w:val="23"/>
    <w:next w:val="a4"/>
    <w:uiPriority w:val="99"/>
    <w:semiHidden/>
    <w:rsid w:val="00E57A14"/>
    <w:pPr>
      <w:keepLines/>
      <w:widowControl w:val="0"/>
      <w:suppressLineNumbers/>
      <w:suppressAutoHyphens/>
      <w:spacing w:after="60"/>
      <w:ind w:firstLine="567"/>
    </w:pPr>
    <w:rPr>
      <w:bCs w:val="0"/>
      <w:spacing w:val="0"/>
      <w:sz w:val="30"/>
      <w:szCs w:val="20"/>
    </w:rPr>
  </w:style>
  <w:style w:type="paragraph" w:customStyle="1" w:styleId="afffe">
    <w:name w:val="Таблица заголовок"/>
    <w:basedOn w:val="a4"/>
    <w:uiPriority w:val="99"/>
    <w:semiHidden/>
    <w:rsid w:val="00E57A14"/>
    <w:pPr>
      <w:spacing w:before="120" w:after="120" w:line="360" w:lineRule="auto"/>
      <w:jc w:val="right"/>
    </w:pPr>
    <w:rPr>
      <w:rFonts w:ascii="Times New Roman" w:eastAsia="Times New Roman" w:hAnsi="Times New Roman"/>
      <w:b/>
      <w:sz w:val="28"/>
      <w:szCs w:val="28"/>
      <w:lang w:eastAsia="ru-RU"/>
    </w:rPr>
  </w:style>
  <w:style w:type="paragraph" w:customStyle="1" w:styleId="affff">
    <w:name w:val="текст таблицы"/>
    <w:basedOn w:val="a4"/>
    <w:uiPriority w:val="99"/>
    <w:semiHidden/>
    <w:rsid w:val="00E57A14"/>
    <w:pPr>
      <w:spacing w:before="120" w:after="0" w:line="240" w:lineRule="auto"/>
      <w:ind w:right="-102"/>
    </w:pPr>
    <w:rPr>
      <w:rFonts w:ascii="Times New Roman" w:eastAsia="Times New Roman" w:hAnsi="Times New Roman"/>
      <w:sz w:val="24"/>
      <w:szCs w:val="24"/>
      <w:lang w:eastAsia="ru-RU"/>
    </w:rPr>
  </w:style>
  <w:style w:type="paragraph" w:customStyle="1" w:styleId="affff0">
    <w:name w:val="Пункт Знак"/>
    <w:basedOn w:val="a4"/>
    <w:uiPriority w:val="99"/>
    <w:semiHidden/>
    <w:rsid w:val="00E57A14"/>
    <w:pPr>
      <w:tabs>
        <w:tab w:val="num" w:pos="1134"/>
        <w:tab w:val="left" w:pos="1701"/>
      </w:tabs>
      <w:snapToGrid w:val="0"/>
      <w:spacing w:after="0" w:line="360" w:lineRule="auto"/>
      <w:ind w:left="1134" w:hanging="567"/>
      <w:jc w:val="both"/>
    </w:pPr>
    <w:rPr>
      <w:rFonts w:ascii="Times New Roman" w:eastAsia="Times New Roman" w:hAnsi="Times New Roman"/>
      <w:sz w:val="28"/>
      <w:szCs w:val="20"/>
      <w:lang w:eastAsia="ru-RU"/>
    </w:rPr>
  </w:style>
  <w:style w:type="paragraph" w:customStyle="1" w:styleId="affff1">
    <w:name w:val="a"/>
    <w:basedOn w:val="a4"/>
    <w:uiPriority w:val="99"/>
    <w:semiHidden/>
    <w:rsid w:val="00E57A14"/>
    <w:pPr>
      <w:snapToGrid w:val="0"/>
      <w:spacing w:after="0" w:line="360" w:lineRule="auto"/>
      <w:ind w:left="1134" w:hanging="567"/>
      <w:jc w:val="both"/>
    </w:pPr>
    <w:rPr>
      <w:rFonts w:ascii="Times New Roman" w:eastAsia="Times New Roman" w:hAnsi="Times New Roman"/>
      <w:sz w:val="28"/>
      <w:szCs w:val="28"/>
      <w:lang w:eastAsia="ru-RU"/>
    </w:rPr>
  </w:style>
  <w:style w:type="paragraph" w:customStyle="1" w:styleId="affff2">
    <w:name w:val="Словарная статья"/>
    <w:basedOn w:val="a4"/>
    <w:next w:val="a4"/>
    <w:uiPriority w:val="99"/>
    <w:semiHidden/>
    <w:rsid w:val="00E57A14"/>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3">
    <w:name w:val="Комментарий пользователя"/>
    <w:basedOn w:val="a4"/>
    <w:next w:val="a4"/>
    <w:uiPriority w:val="99"/>
    <w:semiHidden/>
    <w:rsid w:val="00E57A14"/>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styleId="affff4">
    <w:name w:val="footnote reference"/>
    <w:basedOn w:val="a5"/>
    <w:uiPriority w:val="99"/>
    <w:semiHidden/>
    <w:rsid w:val="00E57A14"/>
    <w:rPr>
      <w:rFonts w:ascii="Times New Roman" w:hAnsi="Times New Roman" w:cs="Times New Roman"/>
      <w:vertAlign w:val="superscript"/>
    </w:rPr>
  </w:style>
  <w:style w:type="character" w:customStyle="1" w:styleId="affff5">
    <w:name w:val="Основной шрифт"/>
    <w:uiPriority w:val="99"/>
    <w:semiHidden/>
    <w:rsid w:val="00E57A14"/>
  </w:style>
  <w:style w:type="character" w:customStyle="1" w:styleId="3f">
    <w:name w:val="Стиль3 Знак Знак"/>
    <w:uiPriority w:val="99"/>
    <w:rsid w:val="00E57A14"/>
    <w:rPr>
      <w:sz w:val="24"/>
      <w:lang w:val="ru-RU" w:eastAsia="ru-RU"/>
    </w:rPr>
  </w:style>
  <w:style w:type="table" w:styleId="15">
    <w:name w:val="Table Simple 1"/>
    <w:basedOn w:val="a6"/>
    <w:uiPriority w:val="99"/>
    <w:semiHidden/>
    <w:rsid w:val="00E57A14"/>
    <w:pPr>
      <w:spacing w:after="60"/>
      <w:jc w:val="both"/>
    </w:pPr>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6"/>
    <w:uiPriority w:val="99"/>
    <w:semiHidden/>
    <w:rsid w:val="00E57A14"/>
    <w:pPr>
      <w:spacing w:after="60"/>
      <w:jc w:val="both"/>
    </w:pPr>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6"/>
    <w:uiPriority w:val="99"/>
    <w:semiHidden/>
    <w:rsid w:val="00E57A14"/>
    <w:pPr>
      <w:spacing w:after="60"/>
      <w:jc w:val="both"/>
    </w:pPr>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6">
    <w:name w:val="Table Classic 1"/>
    <w:basedOn w:val="a6"/>
    <w:uiPriority w:val="99"/>
    <w:semiHidden/>
    <w:rsid w:val="00E57A14"/>
    <w:pPr>
      <w:spacing w:after="60"/>
      <w:jc w:val="both"/>
    </w:pPr>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6"/>
    <w:uiPriority w:val="99"/>
    <w:semiHidden/>
    <w:rsid w:val="00E57A14"/>
    <w:pPr>
      <w:spacing w:after="60"/>
      <w:jc w:val="both"/>
    </w:pPr>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6"/>
    <w:uiPriority w:val="99"/>
    <w:semiHidden/>
    <w:rsid w:val="00E57A14"/>
    <w:pPr>
      <w:spacing w:after="60"/>
      <w:jc w:val="both"/>
    </w:pPr>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semiHidden/>
    <w:rsid w:val="00E57A14"/>
    <w:pPr>
      <w:spacing w:after="60"/>
      <w:jc w:val="both"/>
    </w:pPr>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7">
    <w:name w:val="Table Colorful 1"/>
    <w:basedOn w:val="a6"/>
    <w:uiPriority w:val="99"/>
    <w:semiHidden/>
    <w:rsid w:val="00E57A14"/>
    <w:pPr>
      <w:spacing w:after="60"/>
      <w:jc w:val="both"/>
    </w:pPr>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6"/>
    <w:uiPriority w:val="99"/>
    <w:semiHidden/>
    <w:rsid w:val="00E57A14"/>
    <w:pPr>
      <w:spacing w:after="60"/>
      <w:jc w:val="both"/>
    </w:pPr>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6"/>
    <w:uiPriority w:val="99"/>
    <w:semiHidden/>
    <w:rsid w:val="00E57A14"/>
    <w:pPr>
      <w:spacing w:after="60"/>
      <w:jc w:val="both"/>
    </w:pPr>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6"/>
    <w:uiPriority w:val="99"/>
    <w:semiHidden/>
    <w:rsid w:val="00E57A14"/>
    <w:pPr>
      <w:spacing w:after="60"/>
      <w:jc w:val="both"/>
    </w:pPr>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semiHidden/>
    <w:rsid w:val="00E57A14"/>
    <w:pPr>
      <w:spacing w:after="60"/>
      <w:jc w:val="both"/>
    </w:pPr>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6"/>
    <w:uiPriority w:val="99"/>
    <w:semiHidden/>
    <w:rsid w:val="00E57A14"/>
    <w:pPr>
      <w:spacing w:after="60"/>
      <w:jc w:val="both"/>
    </w:pPr>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semiHidden/>
    <w:rsid w:val="00E57A14"/>
    <w:pPr>
      <w:spacing w:after="60"/>
      <w:jc w:val="both"/>
    </w:pPr>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semiHidden/>
    <w:rsid w:val="00E57A14"/>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9">
    <w:name w:val="Table Grid 1"/>
    <w:basedOn w:val="a6"/>
    <w:uiPriority w:val="99"/>
    <w:semiHidden/>
    <w:rsid w:val="00E57A14"/>
    <w:pPr>
      <w:spacing w:after="60"/>
      <w:jc w:val="both"/>
    </w:pPr>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6"/>
    <w:uiPriority w:val="99"/>
    <w:semiHidden/>
    <w:rsid w:val="00E57A14"/>
    <w:pPr>
      <w:spacing w:after="60"/>
      <w:jc w:val="both"/>
    </w:pPr>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6"/>
    <w:uiPriority w:val="99"/>
    <w:semiHidden/>
    <w:rsid w:val="00E57A14"/>
    <w:pPr>
      <w:spacing w:after="60"/>
      <w:jc w:val="both"/>
    </w:pPr>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6"/>
    <w:uiPriority w:val="99"/>
    <w:semiHidden/>
    <w:rsid w:val="00E57A14"/>
    <w:pPr>
      <w:spacing w:after="60"/>
      <w:jc w:val="both"/>
    </w:pPr>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6"/>
    <w:uiPriority w:val="99"/>
    <w:semiHidden/>
    <w:rsid w:val="00E57A14"/>
    <w:pPr>
      <w:spacing w:after="60"/>
      <w:jc w:val="both"/>
    </w:pPr>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semiHidden/>
    <w:rsid w:val="00E57A14"/>
    <w:pPr>
      <w:spacing w:after="60"/>
      <w:jc w:val="both"/>
    </w:pPr>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6"/>
    <w:uiPriority w:val="99"/>
    <w:semiHidden/>
    <w:rsid w:val="00E57A14"/>
    <w:pPr>
      <w:spacing w:after="60"/>
      <w:jc w:val="both"/>
    </w:pPr>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6"/>
    <w:uiPriority w:val="99"/>
    <w:semiHidden/>
    <w:rsid w:val="00E57A14"/>
    <w:pPr>
      <w:spacing w:after="60"/>
      <w:jc w:val="both"/>
    </w:pPr>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6"/>
    <w:uiPriority w:val="99"/>
    <w:semiHidden/>
    <w:rsid w:val="00E57A14"/>
    <w:pPr>
      <w:spacing w:after="60"/>
      <w:jc w:val="both"/>
    </w:pPr>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6"/>
    <w:uiPriority w:val="99"/>
    <w:semiHidden/>
    <w:rsid w:val="00E57A14"/>
    <w:pPr>
      <w:spacing w:after="60"/>
      <w:jc w:val="both"/>
    </w:pPr>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6"/>
    <w:uiPriority w:val="99"/>
    <w:semiHidden/>
    <w:rsid w:val="00E57A14"/>
    <w:pPr>
      <w:spacing w:after="60"/>
      <w:jc w:val="both"/>
    </w:pPr>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semiHidden/>
    <w:rsid w:val="00E57A14"/>
    <w:pPr>
      <w:spacing w:after="60"/>
      <w:jc w:val="both"/>
    </w:pPr>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semiHidden/>
    <w:rsid w:val="00E57A14"/>
    <w:pPr>
      <w:spacing w:after="60"/>
      <w:jc w:val="both"/>
    </w:pPr>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semiHidden/>
    <w:rsid w:val="00E57A14"/>
    <w:pPr>
      <w:spacing w:after="60"/>
      <w:jc w:val="both"/>
    </w:pPr>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semiHidden/>
    <w:rsid w:val="00E57A14"/>
    <w:pPr>
      <w:spacing w:after="60"/>
      <w:jc w:val="both"/>
    </w:pPr>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semiHidden/>
    <w:rsid w:val="00E57A14"/>
    <w:pPr>
      <w:spacing w:after="60"/>
      <w:jc w:val="both"/>
    </w:pPr>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a">
    <w:name w:val="Table 3D effects 1"/>
    <w:basedOn w:val="a6"/>
    <w:uiPriority w:val="99"/>
    <w:semiHidden/>
    <w:rsid w:val="00E57A14"/>
    <w:pPr>
      <w:spacing w:after="60"/>
      <w:jc w:val="both"/>
    </w:pPr>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6"/>
    <w:uiPriority w:val="99"/>
    <w:semiHidden/>
    <w:rsid w:val="00E57A14"/>
    <w:pPr>
      <w:spacing w:after="60"/>
      <w:jc w:val="both"/>
    </w:pPr>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6"/>
    <w:uiPriority w:val="99"/>
    <w:semiHidden/>
    <w:rsid w:val="00E57A14"/>
    <w:pPr>
      <w:spacing w:after="60"/>
      <w:jc w:val="both"/>
    </w:pPr>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6">
    <w:name w:val="Table Contemporary"/>
    <w:basedOn w:val="a6"/>
    <w:uiPriority w:val="99"/>
    <w:semiHidden/>
    <w:rsid w:val="00E57A14"/>
    <w:pPr>
      <w:spacing w:after="60"/>
      <w:jc w:val="both"/>
    </w:pPr>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7">
    <w:name w:val="Table Elegant"/>
    <w:basedOn w:val="a6"/>
    <w:uiPriority w:val="99"/>
    <w:semiHidden/>
    <w:rsid w:val="00E57A14"/>
    <w:pPr>
      <w:spacing w:after="60"/>
      <w:jc w:val="both"/>
    </w:pPr>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affff8">
    <w:name w:val="Table Professional"/>
    <w:basedOn w:val="a6"/>
    <w:uiPriority w:val="99"/>
    <w:semiHidden/>
    <w:rsid w:val="00E57A14"/>
    <w:pPr>
      <w:spacing w:after="60"/>
      <w:jc w:val="both"/>
    </w:pPr>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Subtle 1"/>
    <w:basedOn w:val="a6"/>
    <w:uiPriority w:val="99"/>
    <w:semiHidden/>
    <w:rsid w:val="00E57A14"/>
    <w:pPr>
      <w:spacing w:after="60"/>
      <w:jc w:val="both"/>
    </w:pPr>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6"/>
    <w:uiPriority w:val="99"/>
    <w:semiHidden/>
    <w:rsid w:val="00E57A14"/>
    <w:pPr>
      <w:spacing w:after="60"/>
      <w:jc w:val="both"/>
    </w:pPr>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6"/>
    <w:uiPriority w:val="99"/>
    <w:semiHidden/>
    <w:rsid w:val="00E57A14"/>
    <w:pPr>
      <w:spacing w:after="60"/>
      <w:jc w:val="both"/>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6"/>
    <w:uiPriority w:val="99"/>
    <w:semiHidden/>
    <w:rsid w:val="00E57A14"/>
    <w:pPr>
      <w:spacing w:after="60"/>
      <w:jc w:val="both"/>
    </w:pPr>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6"/>
    <w:uiPriority w:val="99"/>
    <w:semiHidden/>
    <w:rsid w:val="00E57A14"/>
    <w:pPr>
      <w:spacing w:after="60"/>
      <w:jc w:val="both"/>
    </w:pPr>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9">
    <w:name w:val="Table Theme"/>
    <w:basedOn w:val="a6"/>
    <w:uiPriority w:val="99"/>
    <w:semiHidden/>
    <w:rsid w:val="00E57A14"/>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Таблица1"/>
    <w:uiPriority w:val="99"/>
    <w:rsid w:val="00E57A14"/>
    <w:rPr>
      <w:rFonts w:ascii="Times New Roman" w:eastAsia="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E57A14"/>
    <w:pPr>
      <w:widowControl w:val="0"/>
      <w:autoSpaceDE w:val="0"/>
      <w:autoSpaceDN w:val="0"/>
      <w:adjustRightInd w:val="0"/>
    </w:pPr>
    <w:rPr>
      <w:rFonts w:ascii="Arial" w:eastAsia="Times New Roman" w:hAnsi="Arial" w:cs="Arial"/>
      <w:b/>
      <w:bCs/>
    </w:rPr>
  </w:style>
  <w:style w:type="character" w:customStyle="1" w:styleId="affffa">
    <w:name w:val="Цветовое выделение"/>
    <w:uiPriority w:val="99"/>
    <w:rsid w:val="00E57A14"/>
    <w:rPr>
      <w:b/>
      <w:color w:val="000080"/>
      <w:sz w:val="20"/>
    </w:rPr>
  </w:style>
  <w:style w:type="character" w:customStyle="1" w:styleId="affffb">
    <w:name w:val="Гипертекстовая ссылка"/>
    <w:uiPriority w:val="99"/>
    <w:rsid w:val="00E57A14"/>
    <w:rPr>
      <w:b/>
      <w:color w:val="008000"/>
      <w:sz w:val="20"/>
      <w:u w:val="single"/>
    </w:rPr>
  </w:style>
  <w:style w:type="paragraph" w:customStyle="1" w:styleId="Iauiue">
    <w:name w:val="Iau?iue"/>
    <w:uiPriority w:val="99"/>
    <w:rsid w:val="00E57A14"/>
    <w:rPr>
      <w:rFonts w:ascii="Times New Roman CYR" w:eastAsia="Times New Roman" w:hAnsi="Times New Roman CYR"/>
      <w:sz w:val="24"/>
      <w:szCs w:val="20"/>
    </w:rPr>
  </w:style>
  <w:style w:type="paragraph" w:customStyle="1" w:styleId="affffc">
    <w:name w:val="Пункт"/>
    <w:basedOn w:val="a4"/>
    <w:uiPriority w:val="99"/>
    <w:rsid w:val="00E57A14"/>
    <w:pPr>
      <w:tabs>
        <w:tab w:val="num" w:pos="709"/>
      </w:tabs>
      <w:spacing w:before="120" w:after="0" w:line="240" w:lineRule="auto"/>
      <w:ind w:left="709" w:hanging="709"/>
      <w:jc w:val="both"/>
    </w:pPr>
    <w:rPr>
      <w:rFonts w:ascii="Times New Roman" w:eastAsia="Times New Roman" w:hAnsi="Times New Roman"/>
      <w:szCs w:val="20"/>
      <w:lang w:eastAsia="ru-RU"/>
    </w:rPr>
  </w:style>
  <w:style w:type="paragraph" w:customStyle="1" w:styleId="affffd">
    <w:name w:val="Баллет"/>
    <w:basedOn w:val="a4"/>
    <w:uiPriority w:val="99"/>
    <w:rsid w:val="00E57A14"/>
    <w:pPr>
      <w:tabs>
        <w:tab w:val="num" w:pos="992"/>
      </w:tabs>
      <w:spacing w:after="0" w:line="240" w:lineRule="auto"/>
      <w:ind w:left="992" w:hanging="283"/>
      <w:jc w:val="both"/>
    </w:pPr>
    <w:rPr>
      <w:rFonts w:ascii="Times New Roman" w:eastAsia="Times New Roman" w:hAnsi="Times New Roman"/>
      <w:szCs w:val="20"/>
      <w:lang w:eastAsia="ru-RU"/>
    </w:rPr>
  </w:style>
  <w:style w:type="paragraph" w:customStyle="1" w:styleId="affffe">
    <w:name w:val="Подпункт"/>
    <w:basedOn w:val="affffc"/>
    <w:uiPriority w:val="99"/>
    <w:rsid w:val="00E57A14"/>
    <w:pPr>
      <w:tabs>
        <w:tab w:val="clear" w:pos="709"/>
        <w:tab w:val="num" w:pos="1430"/>
        <w:tab w:val="num" w:pos="1800"/>
      </w:tabs>
      <w:ind w:left="1800" w:hanging="360"/>
    </w:pPr>
  </w:style>
  <w:style w:type="paragraph" w:customStyle="1" w:styleId="afffff">
    <w:name w:val="Буква"/>
    <w:basedOn w:val="affffd"/>
    <w:uiPriority w:val="99"/>
    <w:rsid w:val="00E57A14"/>
    <w:pPr>
      <w:tabs>
        <w:tab w:val="clear" w:pos="992"/>
        <w:tab w:val="num" w:pos="1080"/>
        <w:tab w:val="num" w:pos="3240"/>
      </w:tabs>
      <w:spacing w:before="60"/>
      <w:ind w:left="3240" w:hanging="360"/>
    </w:pPr>
    <w:rPr>
      <w:sz w:val="20"/>
    </w:rPr>
  </w:style>
  <w:style w:type="paragraph" w:customStyle="1" w:styleId="ListArabic4">
    <w:name w:val="List Arabic 4"/>
    <w:basedOn w:val="a4"/>
    <w:next w:val="a4"/>
    <w:uiPriority w:val="99"/>
    <w:rsid w:val="00E57A14"/>
    <w:pPr>
      <w:tabs>
        <w:tab w:val="left" w:pos="86"/>
      </w:tabs>
      <w:spacing w:line="288" w:lineRule="auto"/>
      <w:jc w:val="both"/>
    </w:pPr>
    <w:rPr>
      <w:rFonts w:ascii="Times New Roman" w:eastAsia="Times New Roman" w:hAnsi="Times New Roman"/>
      <w:szCs w:val="20"/>
      <w:lang w:val="en-GB"/>
    </w:rPr>
  </w:style>
  <w:style w:type="paragraph" w:customStyle="1" w:styleId="ListLegal1">
    <w:name w:val="List Legal 1"/>
    <w:basedOn w:val="a4"/>
    <w:next w:val="aff6"/>
    <w:uiPriority w:val="99"/>
    <w:rsid w:val="00E57A14"/>
    <w:pPr>
      <w:numPr>
        <w:numId w:val="21"/>
      </w:numPr>
      <w:tabs>
        <w:tab w:val="left" w:pos="22"/>
      </w:tabs>
      <w:spacing w:line="288" w:lineRule="auto"/>
      <w:jc w:val="both"/>
    </w:pPr>
    <w:rPr>
      <w:rFonts w:ascii="Times New Roman" w:eastAsia="Times New Roman" w:hAnsi="Times New Roman"/>
      <w:szCs w:val="20"/>
      <w:lang w:val="en-GB"/>
    </w:rPr>
  </w:style>
  <w:style w:type="paragraph" w:customStyle="1" w:styleId="ListLegal2">
    <w:name w:val="List Legal 2"/>
    <w:basedOn w:val="a4"/>
    <w:next w:val="aff6"/>
    <w:uiPriority w:val="99"/>
    <w:rsid w:val="00E57A14"/>
    <w:pPr>
      <w:numPr>
        <w:ilvl w:val="1"/>
        <w:numId w:val="21"/>
      </w:numPr>
      <w:tabs>
        <w:tab w:val="left" w:pos="22"/>
      </w:tabs>
      <w:spacing w:line="288" w:lineRule="auto"/>
      <w:jc w:val="both"/>
    </w:pPr>
    <w:rPr>
      <w:rFonts w:ascii="Times New Roman" w:eastAsia="Times New Roman" w:hAnsi="Times New Roman"/>
      <w:b/>
      <w:szCs w:val="20"/>
      <w:lang w:val="en-GB"/>
    </w:rPr>
  </w:style>
  <w:style w:type="paragraph" w:customStyle="1" w:styleId="ListLegal3">
    <w:name w:val="List Legal 3"/>
    <w:basedOn w:val="a4"/>
    <w:next w:val="21"/>
    <w:uiPriority w:val="99"/>
    <w:rsid w:val="00E57A14"/>
    <w:pPr>
      <w:numPr>
        <w:ilvl w:val="2"/>
        <w:numId w:val="21"/>
      </w:numPr>
      <w:tabs>
        <w:tab w:val="left" w:pos="50"/>
      </w:tabs>
      <w:spacing w:line="288" w:lineRule="auto"/>
      <w:jc w:val="both"/>
    </w:pPr>
    <w:rPr>
      <w:rFonts w:ascii="Times New Roman" w:eastAsia="Times New Roman" w:hAnsi="Times New Roman"/>
      <w:szCs w:val="20"/>
      <w:lang w:val="en-GB"/>
    </w:rPr>
  </w:style>
  <w:style w:type="paragraph" w:customStyle="1" w:styleId="ListLegal4">
    <w:name w:val="List Legal 4"/>
    <w:basedOn w:val="a4"/>
    <w:uiPriority w:val="99"/>
    <w:rsid w:val="00E57A14"/>
    <w:pPr>
      <w:numPr>
        <w:ilvl w:val="3"/>
        <w:numId w:val="21"/>
      </w:numPr>
      <w:spacing w:line="288" w:lineRule="auto"/>
      <w:jc w:val="both"/>
    </w:pPr>
    <w:rPr>
      <w:rFonts w:ascii="Times New Roman" w:eastAsia="Times New Roman" w:hAnsi="Times New Roman"/>
      <w:szCs w:val="20"/>
      <w:lang w:val="en-GB"/>
    </w:rPr>
  </w:style>
  <w:style w:type="paragraph" w:styleId="afffff0">
    <w:name w:val="annotation text"/>
    <w:basedOn w:val="a4"/>
    <w:link w:val="afffff1"/>
    <w:uiPriority w:val="99"/>
    <w:semiHidden/>
    <w:rsid w:val="00E57A14"/>
    <w:pPr>
      <w:widowControl w:val="0"/>
      <w:spacing w:after="0" w:line="240" w:lineRule="auto"/>
      <w:jc w:val="both"/>
    </w:pPr>
    <w:rPr>
      <w:rFonts w:ascii="Arial" w:eastAsia="Times New Roman" w:hAnsi="Arial"/>
      <w:sz w:val="20"/>
      <w:szCs w:val="20"/>
      <w:lang w:val="en-US"/>
    </w:rPr>
  </w:style>
  <w:style w:type="character" w:customStyle="1" w:styleId="afffff1">
    <w:name w:val="Текст примечания Знак"/>
    <w:basedOn w:val="a5"/>
    <w:link w:val="afffff0"/>
    <w:uiPriority w:val="99"/>
    <w:semiHidden/>
    <w:locked/>
    <w:rsid w:val="00E57A14"/>
    <w:rPr>
      <w:rFonts w:ascii="Arial" w:hAnsi="Arial" w:cs="Times New Roman"/>
      <w:lang w:val="en-US" w:eastAsia="en-US" w:bidi="ar-SA"/>
    </w:rPr>
  </w:style>
  <w:style w:type="paragraph" w:customStyle="1" w:styleId="CommentSubject1">
    <w:name w:val="Comment Subject1"/>
    <w:next w:val="afffff0"/>
    <w:uiPriority w:val="99"/>
    <w:semiHidden/>
    <w:rsid w:val="00E57A14"/>
    <w:pPr>
      <w:widowControl w:val="0"/>
      <w:jc w:val="both"/>
    </w:pPr>
    <w:rPr>
      <w:rFonts w:ascii="Arial" w:eastAsia="Times New Roman" w:hAnsi="Arial"/>
      <w:b/>
      <w:bCs/>
      <w:sz w:val="20"/>
      <w:szCs w:val="20"/>
      <w:lang w:val="en-US" w:eastAsia="en-US"/>
    </w:rPr>
  </w:style>
  <w:style w:type="paragraph" w:customStyle="1" w:styleId="afffff2">
    <w:name w:val="Заголовок статьи"/>
    <w:basedOn w:val="a4"/>
    <w:next w:val="a4"/>
    <w:uiPriority w:val="99"/>
    <w:rsid w:val="00E57A14"/>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afffff3">
    <w:name w:val="Текст (лев. подпись)"/>
    <w:basedOn w:val="a4"/>
    <w:next w:val="a4"/>
    <w:uiPriority w:val="99"/>
    <w:rsid w:val="00E57A14"/>
    <w:pPr>
      <w:autoSpaceDE w:val="0"/>
      <w:autoSpaceDN w:val="0"/>
      <w:adjustRightInd w:val="0"/>
      <w:spacing w:after="0" w:line="240" w:lineRule="auto"/>
    </w:pPr>
    <w:rPr>
      <w:rFonts w:ascii="Arial" w:eastAsia="Times New Roman" w:hAnsi="Arial"/>
      <w:sz w:val="20"/>
      <w:szCs w:val="20"/>
      <w:lang w:eastAsia="ru-RU"/>
    </w:rPr>
  </w:style>
  <w:style w:type="paragraph" w:customStyle="1" w:styleId="afffff4">
    <w:name w:val="Колонтитул (левый)"/>
    <w:basedOn w:val="afffff3"/>
    <w:next w:val="a4"/>
    <w:uiPriority w:val="99"/>
    <w:rsid w:val="00E57A14"/>
    <w:rPr>
      <w:sz w:val="14"/>
      <w:szCs w:val="14"/>
    </w:rPr>
  </w:style>
  <w:style w:type="paragraph" w:customStyle="1" w:styleId="afffff5">
    <w:name w:val="Текст (прав. подпись)"/>
    <w:basedOn w:val="a4"/>
    <w:next w:val="a4"/>
    <w:uiPriority w:val="99"/>
    <w:rsid w:val="00E57A14"/>
    <w:pPr>
      <w:autoSpaceDE w:val="0"/>
      <w:autoSpaceDN w:val="0"/>
      <w:adjustRightInd w:val="0"/>
      <w:spacing w:after="0" w:line="240" w:lineRule="auto"/>
      <w:jc w:val="right"/>
    </w:pPr>
    <w:rPr>
      <w:rFonts w:ascii="Arial" w:eastAsia="Times New Roman" w:hAnsi="Arial"/>
      <w:sz w:val="20"/>
      <w:szCs w:val="20"/>
      <w:lang w:eastAsia="ru-RU"/>
    </w:rPr>
  </w:style>
  <w:style w:type="paragraph" w:customStyle="1" w:styleId="afffff6">
    <w:name w:val="Колонтитул (правый)"/>
    <w:basedOn w:val="afffff5"/>
    <w:next w:val="a4"/>
    <w:uiPriority w:val="99"/>
    <w:rsid w:val="00E57A14"/>
    <w:rPr>
      <w:sz w:val="14"/>
      <w:szCs w:val="14"/>
    </w:rPr>
  </w:style>
  <w:style w:type="paragraph" w:customStyle="1" w:styleId="afffff7">
    <w:name w:val="Комментарий"/>
    <w:basedOn w:val="a4"/>
    <w:next w:val="a4"/>
    <w:uiPriority w:val="99"/>
    <w:rsid w:val="00E57A14"/>
    <w:pPr>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character" w:customStyle="1" w:styleId="afffff8">
    <w:name w:val="Найденные слова"/>
    <w:uiPriority w:val="99"/>
    <w:rsid w:val="00E57A14"/>
    <w:rPr>
      <w:b/>
      <w:color w:val="C0C0C0"/>
      <w:sz w:val="20"/>
    </w:rPr>
  </w:style>
  <w:style w:type="character" w:customStyle="1" w:styleId="afffff9">
    <w:name w:val="Не вступил в силу"/>
    <w:uiPriority w:val="99"/>
    <w:rsid w:val="00E57A14"/>
    <w:rPr>
      <w:b/>
      <w:strike/>
      <w:color w:val="000000"/>
      <w:sz w:val="20"/>
    </w:rPr>
  </w:style>
  <w:style w:type="paragraph" w:customStyle="1" w:styleId="afffffa">
    <w:name w:val="Таблицы (моноширинный)"/>
    <w:basedOn w:val="a4"/>
    <w:next w:val="a4"/>
    <w:uiPriority w:val="99"/>
    <w:rsid w:val="00E57A1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b">
    <w:name w:val="Оглавление"/>
    <w:basedOn w:val="afffffa"/>
    <w:next w:val="a4"/>
    <w:uiPriority w:val="99"/>
    <w:rsid w:val="00E57A14"/>
    <w:pPr>
      <w:ind w:left="140"/>
    </w:pPr>
  </w:style>
  <w:style w:type="paragraph" w:customStyle="1" w:styleId="afffffc">
    <w:name w:val="Основное меню"/>
    <w:basedOn w:val="a4"/>
    <w:next w:val="a4"/>
    <w:uiPriority w:val="99"/>
    <w:rsid w:val="00E57A14"/>
    <w:pPr>
      <w:autoSpaceDE w:val="0"/>
      <w:autoSpaceDN w:val="0"/>
      <w:adjustRightInd w:val="0"/>
      <w:spacing w:after="0" w:line="240" w:lineRule="auto"/>
      <w:ind w:firstLine="720"/>
      <w:jc w:val="both"/>
    </w:pPr>
    <w:rPr>
      <w:rFonts w:ascii="Verdana" w:eastAsia="Times New Roman" w:hAnsi="Verdana" w:cs="Verdana"/>
      <w:sz w:val="18"/>
      <w:szCs w:val="18"/>
      <w:lang w:eastAsia="ru-RU"/>
    </w:rPr>
  </w:style>
  <w:style w:type="paragraph" w:customStyle="1" w:styleId="afffffd">
    <w:name w:val="Переменная часть"/>
    <w:basedOn w:val="afffffc"/>
    <w:next w:val="a4"/>
    <w:uiPriority w:val="99"/>
    <w:rsid w:val="00E57A14"/>
  </w:style>
  <w:style w:type="paragraph" w:customStyle="1" w:styleId="afffffe">
    <w:name w:val="Постоянная часть"/>
    <w:basedOn w:val="afffffc"/>
    <w:next w:val="a4"/>
    <w:uiPriority w:val="99"/>
    <w:rsid w:val="00E57A14"/>
    <w:rPr>
      <w:b/>
      <w:bCs/>
      <w:u w:val="single"/>
    </w:rPr>
  </w:style>
  <w:style w:type="paragraph" w:customStyle="1" w:styleId="affffff">
    <w:name w:val="Прижатый влево"/>
    <w:basedOn w:val="a4"/>
    <w:next w:val="a4"/>
    <w:uiPriority w:val="99"/>
    <w:rsid w:val="00E57A14"/>
    <w:pPr>
      <w:autoSpaceDE w:val="0"/>
      <w:autoSpaceDN w:val="0"/>
      <w:adjustRightInd w:val="0"/>
      <w:spacing w:after="0" w:line="240" w:lineRule="auto"/>
    </w:pPr>
    <w:rPr>
      <w:rFonts w:ascii="Arial" w:eastAsia="Times New Roman" w:hAnsi="Arial"/>
      <w:sz w:val="20"/>
      <w:szCs w:val="20"/>
      <w:lang w:eastAsia="ru-RU"/>
    </w:rPr>
  </w:style>
  <w:style w:type="character" w:customStyle="1" w:styleId="affffff0">
    <w:name w:val="Продолжение ссылки"/>
    <w:basedOn w:val="affffb"/>
    <w:uiPriority w:val="99"/>
    <w:rsid w:val="00E57A14"/>
    <w:rPr>
      <w:rFonts w:cs="Times New Roman"/>
      <w:b/>
      <w:bCs/>
      <w:color w:val="008000"/>
      <w:sz w:val="20"/>
      <w:szCs w:val="20"/>
      <w:u w:val="single"/>
    </w:rPr>
  </w:style>
  <w:style w:type="paragraph" w:customStyle="1" w:styleId="affffff1">
    <w:name w:val="Текст (справка)"/>
    <w:basedOn w:val="a4"/>
    <w:next w:val="a4"/>
    <w:uiPriority w:val="99"/>
    <w:rsid w:val="00E57A14"/>
    <w:pPr>
      <w:autoSpaceDE w:val="0"/>
      <w:autoSpaceDN w:val="0"/>
      <w:adjustRightInd w:val="0"/>
      <w:spacing w:after="0" w:line="240" w:lineRule="auto"/>
      <w:ind w:left="170" w:right="170"/>
    </w:pPr>
    <w:rPr>
      <w:rFonts w:ascii="Arial" w:eastAsia="Times New Roman" w:hAnsi="Arial"/>
      <w:sz w:val="20"/>
      <w:szCs w:val="20"/>
      <w:lang w:eastAsia="ru-RU"/>
    </w:rPr>
  </w:style>
  <w:style w:type="character" w:customStyle="1" w:styleId="affffff2">
    <w:name w:val="Утратил силу"/>
    <w:uiPriority w:val="99"/>
    <w:rsid w:val="00E57A14"/>
    <w:rPr>
      <w:b/>
      <w:strike/>
      <w:color w:val="808000"/>
      <w:sz w:val="20"/>
    </w:rPr>
  </w:style>
  <w:style w:type="paragraph" w:customStyle="1" w:styleId="1d">
    <w:name w:val="Обычный1"/>
    <w:uiPriority w:val="99"/>
    <w:rsid w:val="00E57A14"/>
    <w:pPr>
      <w:widowControl w:val="0"/>
    </w:pPr>
    <w:rPr>
      <w:rFonts w:ascii="Times New Roman" w:eastAsia="Times New Roman" w:hAnsi="Times New Roman"/>
      <w:sz w:val="20"/>
      <w:szCs w:val="20"/>
    </w:rPr>
  </w:style>
  <w:style w:type="paragraph" w:customStyle="1" w:styleId="affffff3">
    <w:name w:val="???????"/>
    <w:uiPriority w:val="99"/>
    <w:rsid w:val="00E57A14"/>
    <w:rPr>
      <w:rFonts w:ascii="Arial" w:eastAsia="Times New Roman" w:hAnsi="Arial"/>
      <w:sz w:val="24"/>
      <w:szCs w:val="20"/>
    </w:rPr>
  </w:style>
  <w:style w:type="paragraph" w:customStyle="1" w:styleId="auiue">
    <w:name w:val="au?iue"/>
    <w:uiPriority w:val="99"/>
    <w:rsid w:val="00E57A14"/>
    <w:pPr>
      <w:widowControl w:val="0"/>
      <w:overflowPunct w:val="0"/>
      <w:autoSpaceDE w:val="0"/>
      <w:autoSpaceDN w:val="0"/>
      <w:adjustRightInd w:val="0"/>
      <w:ind w:firstLine="709"/>
      <w:jc w:val="both"/>
      <w:textAlignment w:val="baseline"/>
    </w:pPr>
    <w:rPr>
      <w:rFonts w:ascii="Journal" w:eastAsia="Times New Roman" w:hAnsi="Journal"/>
      <w:sz w:val="24"/>
      <w:szCs w:val="20"/>
      <w:lang w:eastAsia="en-US"/>
    </w:rPr>
  </w:style>
  <w:style w:type="paragraph" w:customStyle="1" w:styleId="ConsPlusNormal">
    <w:name w:val="ConsPlusNormal"/>
    <w:uiPriority w:val="99"/>
    <w:rsid w:val="00E57A14"/>
    <w:pPr>
      <w:widowControl w:val="0"/>
      <w:autoSpaceDE w:val="0"/>
      <w:autoSpaceDN w:val="0"/>
      <w:adjustRightInd w:val="0"/>
      <w:ind w:firstLine="720"/>
    </w:pPr>
    <w:rPr>
      <w:rFonts w:ascii="Arial" w:eastAsia="Times New Roman" w:hAnsi="Arial" w:cs="Arial"/>
      <w:sz w:val="20"/>
      <w:szCs w:val="20"/>
    </w:rPr>
  </w:style>
  <w:style w:type="paragraph" w:customStyle="1" w:styleId="affffff4">
    <w:name w:val="Знак"/>
    <w:basedOn w:val="a4"/>
    <w:uiPriority w:val="99"/>
    <w:rsid w:val="00E57A14"/>
    <w:pPr>
      <w:spacing w:before="100" w:beforeAutospacing="1" w:after="100" w:afterAutospacing="1" w:line="240" w:lineRule="auto"/>
    </w:pPr>
    <w:rPr>
      <w:rFonts w:ascii="Tahoma" w:eastAsia="Times New Roman" w:hAnsi="Tahoma"/>
      <w:sz w:val="20"/>
      <w:szCs w:val="20"/>
      <w:lang w:val="en-US"/>
    </w:rPr>
  </w:style>
  <w:style w:type="character" w:styleId="affffff5">
    <w:name w:val="annotation reference"/>
    <w:basedOn w:val="a5"/>
    <w:uiPriority w:val="99"/>
    <w:semiHidden/>
    <w:rsid w:val="00E57A14"/>
    <w:rPr>
      <w:rFonts w:cs="Times New Roman"/>
      <w:sz w:val="16"/>
    </w:rPr>
  </w:style>
  <w:style w:type="paragraph" w:customStyle="1" w:styleId="text">
    <w:name w:val="text"/>
    <w:basedOn w:val="a4"/>
    <w:uiPriority w:val="99"/>
    <w:rsid w:val="00E57A14"/>
    <w:pPr>
      <w:spacing w:before="100" w:beforeAutospacing="1" w:after="100" w:afterAutospacing="1" w:line="240" w:lineRule="atLeast"/>
      <w:ind w:left="300" w:right="300"/>
      <w:jc w:val="both"/>
    </w:pPr>
    <w:rPr>
      <w:rFonts w:ascii="MS Sans Serif" w:eastAsia="Arial Unicode MS" w:hAnsi="MS Sans Serif" w:cs="Arial Unicode MS"/>
      <w:sz w:val="20"/>
      <w:szCs w:val="20"/>
      <w:lang w:eastAsia="ru-RU"/>
    </w:rPr>
  </w:style>
  <w:style w:type="paragraph" w:styleId="affffff6">
    <w:name w:val="endnote text"/>
    <w:basedOn w:val="a4"/>
    <w:link w:val="affffff7"/>
    <w:uiPriority w:val="99"/>
    <w:semiHidden/>
    <w:rsid w:val="00E57A14"/>
    <w:pPr>
      <w:spacing w:after="0" w:line="240" w:lineRule="auto"/>
    </w:pPr>
    <w:rPr>
      <w:rFonts w:ascii="Times New Roman" w:eastAsia="Times New Roman" w:hAnsi="Times New Roman"/>
      <w:sz w:val="20"/>
      <w:szCs w:val="20"/>
      <w:lang w:eastAsia="ru-RU"/>
    </w:rPr>
  </w:style>
  <w:style w:type="character" w:customStyle="1" w:styleId="affffff7">
    <w:name w:val="Текст концевой сноски Знак"/>
    <w:basedOn w:val="a5"/>
    <w:link w:val="affffff6"/>
    <w:uiPriority w:val="99"/>
    <w:semiHidden/>
    <w:locked/>
    <w:rsid w:val="00E57A14"/>
    <w:rPr>
      <w:rFonts w:eastAsia="Times New Roman" w:cs="Times New Roman"/>
      <w:lang w:val="ru-RU" w:eastAsia="ru-RU" w:bidi="ar-SA"/>
    </w:rPr>
  </w:style>
  <w:style w:type="character" w:styleId="affffff8">
    <w:name w:val="endnote reference"/>
    <w:basedOn w:val="a5"/>
    <w:uiPriority w:val="99"/>
    <w:semiHidden/>
    <w:rsid w:val="00E57A14"/>
    <w:rPr>
      <w:rFonts w:cs="Times New Roman"/>
      <w:vertAlign w:val="superscript"/>
    </w:rPr>
  </w:style>
  <w:style w:type="paragraph" w:customStyle="1" w:styleId="111">
    <w:name w:val="Обычный11"/>
    <w:uiPriority w:val="99"/>
    <w:rsid w:val="00E57A14"/>
    <w:pPr>
      <w:widowControl w:val="0"/>
      <w:tabs>
        <w:tab w:val="left" w:pos="360"/>
      </w:tabs>
      <w:ind w:left="1304"/>
      <w:jc w:val="both"/>
    </w:pPr>
    <w:rPr>
      <w:rFonts w:ascii="Times New Roman" w:eastAsia="Times New Roman" w:hAnsi="Times New Roman"/>
      <w:noProof/>
      <w:sz w:val="20"/>
      <w:szCs w:val="20"/>
    </w:rPr>
  </w:style>
  <w:style w:type="paragraph" w:customStyle="1" w:styleId="FR1">
    <w:name w:val="FR1"/>
    <w:uiPriority w:val="99"/>
    <w:rsid w:val="00E57A14"/>
    <w:pPr>
      <w:widowControl w:val="0"/>
      <w:spacing w:before="420"/>
      <w:ind w:left="2480" w:right="1600"/>
      <w:jc w:val="center"/>
    </w:pPr>
    <w:rPr>
      <w:rFonts w:ascii="Arial" w:eastAsia="Times New Roman" w:hAnsi="Arial"/>
      <w:b/>
      <w:sz w:val="24"/>
      <w:szCs w:val="20"/>
    </w:rPr>
  </w:style>
  <w:style w:type="paragraph" w:customStyle="1" w:styleId="affffff9">
    <w:name w:val="Достижение"/>
    <w:basedOn w:val="a4"/>
    <w:uiPriority w:val="99"/>
    <w:rsid w:val="00E57A14"/>
    <w:pPr>
      <w:spacing w:after="0" w:line="240" w:lineRule="auto"/>
    </w:pPr>
    <w:rPr>
      <w:rFonts w:ascii="Times New Roman" w:eastAsia="Times New Roman" w:hAnsi="Times New Roman"/>
      <w:sz w:val="24"/>
      <w:szCs w:val="24"/>
      <w:lang w:eastAsia="ru-RU"/>
    </w:rPr>
  </w:style>
  <w:style w:type="paragraph" w:customStyle="1" w:styleId="BodyText21">
    <w:name w:val="Body Text 21"/>
    <w:basedOn w:val="a4"/>
    <w:uiPriority w:val="99"/>
    <w:rsid w:val="00E57A14"/>
    <w:pPr>
      <w:spacing w:after="0" w:line="360" w:lineRule="auto"/>
    </w:pPr>
    <w:rPr>
      <w:rFonts w:ascii="Times New Roman" w:eastAsia="Times New Roman" w:hAnsi="Times New Roman"/>
      <w:sz w:val="24"/>
      <w:szCs w:val="20"/>
      <w:lang w:eastAsia="ru-RU"/>
    </w:rPr>
  </w:style>
  <w:style w:type="paragraph" w:customStyle="1" w:styleId="affffffa">
    <w:name w:val="Абзац правил"/>
    <w:uiPriority w:val="99"/>
    <w:rsid w:val="00E57A14"/>
    <w:pPr>
      <w:spacing w:before="40" w:after="40"/>
      <w:ind w:firstLine="567"/>
      <w:jc w:val="both"/>
    </w:pPr>
    <w:rPr>
      <w:rFonts w:ascii="Arial" w:eastAsia="Times New Roman" w:hAnsi="Arial" w:cs="Arial"/>
      <w:sz w:val="20"/>
      <w:szCs w:val="20"/>
    </w:rPr>
  </w:style>
  <w:style w:type="paragraph" w:customStyle="1" w:styleId="213">
    <w:name w:val="Основной текст с отступом 21"/>
    <w:basedOn w:val="auiue"/>
    <w:uiPriority w:val="99"/>
    <w:rsid w:val="00E57A14"/>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E57A14"/>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6">
    <w:name w:val="xl26"/>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7">
    <w:name w:val="xl27"/>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8">
    <w:name w:val="xl28"/>
    <w:basedOn w:val="a4"/>
    <w:uiPriority w:val="99"/>
    <w:rsid w:val="00E57A1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9">
    <w:name w:val="xl29"/>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30">
    <w:name w:val="xl30"/>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31">
    <w:name w:val="xl31"/>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32">
    <w:name w:val="xl32"/>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
    <w:name w:val="xl33"/>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4">
    <w:name w:val="xl34"/>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5">
    <w:name w:val="xl35"/>
    <w:basedOn w:val="a4"/>
    <w:uiPriority w:val="99"/>
    <w:rsid w:val="00E57A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6">
    <w:name w:val="xl36"/>
    <w:basedOn w:val="a4"/>
    <w:uiPriority w:val="99"/>
    <w:rsid w:val="00E57A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7">
    <w:name w:val="xl37"/>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8">
    <w:name w:val="xl38"/>
    <w:basedOn w:val="a4"/>
    <w:uiPriority w:val="99"/>
    <w:rsid w:val="00E57A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9">
    <w:name w:val="xl39"/>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0">
    <w:name w:val="xl40"/>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1">
    <w:name w:val="xl41"/>
    <w:basedOn w:val="a4"/>
    <w:uiPriority w:val="99"/>
    <w:rsid w:val="00E57A14"/>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2">
    <w:name w:val="xl42"/>
    <w:basedOn w:val="a4"/>
    <w:uiPriority w:val="99"/>
    <w:rsid w:val="00E57A1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43">
    <w:name w:val="xl43"/>
    <w:basedOn w:val="a4"/>
    <w:uiPriority w:val="99"/>
    <w:rsid w:val="00E57A1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4">
    <w:name w:val="xl44"/>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5">
    <w:name w:val="xl45"/>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46">
    <w:name w:val="xl46"/>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47">
    <w:name w:val="xl47"/>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8">
    <w:name w:val="xl48"/>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49">
    <w:name w:val="xl49"/>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50">
    <w:name w:val="xl50"/>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51">
    <w:name w:val="xl51"/>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52">
    <w:name w:val="xl52"/>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3">
    <w:name w:val="xl53"/>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54">
    <w:name w:val="xl54"/>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55">
    <w:name w:val="xl55"/>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56">
    <w:name w:val="xl56"/>
    <w:basedOn w:val="a4"/>
    <w:uiPriority w:val="99"/>
    <w:rsid w:val="00E57A1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57">
    <w:name w:val="xl57"/>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58">
    <w:name w:val="xl58"/>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9">
    <w:name w:val="xl59"/>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60">
    <w:name w:val="xl60"/>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61">
    <w:name w:val="xl61"/>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2">
    <w:name w:val="xl62"/>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3">
    <w:name w:val="xl63"/>
    <w:basedOn w:val="a4"/>
    <w:uiPriority w:val="99"/>
    <w:rsid w:val="00E57A14"/>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4">
    <w:name w:val="xl64"/>
    <w:basedOn w:val="a4"/>
    <w:uiPriority w:val="99"/>
    <w:rsid w:val="00E57A14"/>
    <w:pPr>
      <w:pBdr>
        <w:top w:val="single" w:sz="4" w:space="0" w:color="auto"/>
        <w:bottom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5">
    <w:name w:val="xl65"/>
    <w:basedOn w:val="a4"/>
    <w:uiPriority w:val="99"/>
    <w:rsid w:val="00E57A14"/>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6">
    <w:name w:val="xl66"/>
    <w:basedOn w:val="a4"/>
    <w:uiPriority w:val="99"/>
    <w:rsid w:val="00E57A14"/>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7">
    <w:name w:val="xl67"/>
    <w:basedOn w:val="a4"/>
    <w:uiPriority w:val="99"/>
    <w:rsid w:val="00E57A14"/>
    <w:pPr>
      <w:pBdr>
        <w:top w:val="single" w:sz="4" w:space="0" w:color="auto"/>
        <w:bottom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8">
    <w:name w:val="xl68"/>
    <w:basedOn w:val="a4"/>
    <w:uiPriority w:val="99"/>
    <w:rsid w:val="00E57A14"/>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9">
    <w:name w:val="xl69"/>
    <w:basedOn w:val="a4"/>
    <w:uiPriority w:val="99"/>
    <w:rsid w:val="00E57A14"/>
    <w:pPr>
      <w:pBdr>
        <w:top w:val="single" w:sz="4" w:space="0" w:color="auto"/>
        <w:left w:val="single" w:sz="4" w:space="0" w:color="auto"/>
        <w:bottom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0">
    <w:name w:val="xl70"/>
    <w:basedOn w:val="a4"/>
    <w:uiPriority w:val="99"/>
    <w:rsid w:val="00E57A14"/>
    <w:pPr>
      <w:pBdr>
        <w:top w:val="single" w:sz="4" w:space="0" w:color="auto"/>
        <w:bottom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4"/>
    <w:uiPriority w:val="99"/>
    <w:rsid w:val="00E57A14"/>
    <w:pPr>
      <w:pBdr>
        <w:top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2">
    <w:name w:val="xl72"/>
    <w:basedOn w:val="a4"/>
    <w:uiPriority w:val="99"/>
    <w:rsid w:val="00E57A14"/>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3">
    <w:name w:val="xl73"/>
    <w:basedOn w:val="a4"/>
    <w:uiPriority w:val="99"/>
    <w:rsid w:val="00E57A14"/>
    <w:pPr>
      <w:pBdr>
        <w:top w:val="single" w:sz="4" w:space="0" w:color="auto"/>
        <w:bottom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4">
    <w:name w:val="xl74"/>
    <w:basedOn w:val="a4"/>
    <w:uiPriority w:val="99"/>
    <w:rsid w:val="00E57A14"/>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font5">
    <w:name w:val="font5"/>
    <w:basedOn w:val="a4"/>
    <w:uiPriority w:val="99"/>
    <w:rsid w:val="00E57A1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font6">
    <w:name w:val="font6"/>
    <w:basedOn w:val="a4"/>
    <w:uiPriority w:val="99"/>
    <w:rsid w:val="00E57A14"/>
    <w:pPr>
      <w:spacing w:before="100" w:beforeAutospacing="1" w:after="100" w:afterAutospacing="1" w:line="240" w:lineRule="auto"/>
    </w:pPr>
    <w:rPr>
      <w:rFonts w:ascii="Times New Roman" w:eastAsia="Times New Roman" w:hAnsi="Times New Roman"/>
      <w:b/>
      <w:bCs/>
      <w:sz w:val="24"/>
      <w:szCs w:val="24"/>
      <w:u w:val="single"/>
      <w:lang w:eastAsia="ru-RU"/>
    </w:rPr>
  </w:style>
  <w:style w:type="paragraph" w:customStyle="1" w:styleId="xl75">
    <w:name w:val="xl75"/>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6">
    <w:name w:val="xl76"/>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7">
    <w:name w:val="xl77"/>
    <w:basedOn w:val="a4"/>
    <w:uiPriority w:val="99"/>
    <w:rsid w:val="00E57A14"/>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8">
    <w:name w:val="xl78"/>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0">
    <w:name w:val="xl80"/>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2">
    <w:name w:val="xl82"/>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4"/>
    <w:uiPriority w:val="99"/>
    <w:rsid w:val="00E57A1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4"/>
    <w:uiPriority w:val="99"/>
    <w:rsid w:val="00E57A1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4"/>
    <w:uiPriority w:val="99"/>
    <w:rsid w:val="00E57A1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6">
    <w:name w:val="xl86"/>
    <w:basedOn w:val="a4"/>
    <w:uiPriority w:val="99"/>
    <w:rsid w:val="00E57A14"/>
    <w:pPr>
      <w:pBdr>
        <w:top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4"/>
    <w:uiPriority w:val="99"/>
    <w:rsid w:val="00E57A1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4"/>
    <w:uiPriority w:val="99"/>
    <w:rsid w:val="00E57A1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9">
    <w:name w:val="xl89"/>
    <w:basedOn w:val="a4"/>
    <w:uiPriority w:val="99"/>
    <w:rsid w:val="00E57A1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0">
    <w:name w:val="xl90"/>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1">
    <w:name w:val="xl91"/>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3">
    <w:name w:val="xl93"/>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4"/>
    <w:uiPriority w:val="99"/>
    <w:rsid w:val="00E57A1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5">
    <w:name w:val="xl95"/>
    <w:basedOn w:val="a4"/>
    <w:uiPriority w:val="99"/>
    <w:rsid w:val="00E57A1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6">
    <w:name w:val="xl96"/>
    <w:basedOn w:val="a4"/>
    <w:uiPriority w:val="99"/>
    <w:rsid w:val="00E57A1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7">
    <w:name w:val="xl97"/>
    <w:basedOn w:val="a4"/>
    <w:uiPriority w:val="99"/>
    <w:rsid w:val="00E57A1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8">
    <w:name w:val="xl98"/>
    <w:basedOn w:val="a4"/>
    <w:uiPriority w:val="99"/>
    <w:rsid w:val="00E57A1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9">
    <w:name w:val="xl99"/>
    <w:basedOn w:val="a4"/>
    <w:uiPriority w:val="99"/>
    <w:rsid w:val="00E57A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4"/>
    <w:uiPriority w:val="99"/>
    <w:rsid w:val="00E57A14"/>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1">
    <w:name w:val="xl101"/>
    <w:basedOn w:val="a4"/>
    <w:uiPriority w:val="99"/>
    <w:rsid w:val="00E57A14"/>
    <w:pPr>
      <w:pBdr>
        <w:top w:val="single" w:sz="4" w:space="0" w:color="auto"/>
        <w:bottom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2">
    <w:name w:val="xl102"/>
    <w:basedOn w:val="a4"/>
    <w:uiPriority w:val="99"/>
    <w:rsid w:val="00E57A14"/>
    <w:pPr>
      <w:pBdr>
        <w:top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
    <w:name w:val="xl103"/>
    <w:basedOn w:val="a4"/>
    <w:uiPriority w:val="99"/>
    <w:rsid w:val="00E57A14"/>
    <w:pPr>
      <w:pBdr>
        <w:top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4">
    <w:name w:val="xl104"/>
    <w:basedOn w:val="a4"/>
    <w:uiPriority w:val="99"/>
    <w:rsid w:val="00E57A14"/>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5">
    <w:name w:val="xl105"/>
    <w:basedOn w:val="a4"/>
    <w:uiPriority w:val="99"/>
    <w:rsid w:val="00E57A14"/>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6">
    <w:name w:val="xl106"/>
    <w:basedOn w:val="a4"/>
    <w:uiPriority w:val="99"/>
    <w:rsid w:val="00E57A14"/>
    <w:pPr>
      <w:pBdr>
        <w:top w:val="single" w:sz="4" w:space="0" w:color="auto"/>
        <w:bottom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4"/>
    <w:uiPriority w:val="99"/>
    <w:rsid w:val="00E57A14"/>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8">
    <w:name w:val="xl108"/>
    <w:basedOn w:val="a4"/>
    <w:uiPriority w:val="99"/>
    <w:rsid w:val="00E57A14"/>
    <w:pPr>
      <w:pBdr>
        <w:top w:val="single" w:sz="4" w:space="0" w:color="auto"/>
        <w:left w:val="single" w:sz="4" w:space="0" w:color="auto"/>
        <w:bottom w:val="single" w:sz="4" w:space="0" w:color="auto"/>
      </w:pBdr>
      <w:shd w:val="clear" w:color="auto" w:fill="FFFF00"/>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9">
    <w:name w:val="xl109"/>
    <w:basedOn w:val="a4"/>
    <w:uiPriority w:val="99"/>
    <w:rsid w:val="00E57A14"/>
    <w:pPr>
      <w:pBdr>
        <w:top w:val="single" w:sz="4" w:space="0" w:color="auto"/>
        <w:bottom w:val="single" w:sz="4" w:space="0" w:color="auto"/>
      </w:pBdr>
      <w:shd w:val="clear" w:color="auto" w:fill="FFFF00"/>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10">
    <w:name w:val="xl110"/>
    <w:basedOn w:val="a4"/>
    <w:uiPriority w:val="99"/>
    <w:rsid w:val="00E57A14"/>
    <w:pPr>
      <w:pBdr>
        <w:top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11">
    <w:name w:val="xl111"/>
    <w:basedOn w:val="a4"/>
    <w:uiPriority w:val="99"/>
    <w:rsid w:val="00E57A14"/>
    <w:pPr>
      <w:pBdr>
        <w:top w:val="single" w:sz="4" w:space="0" w:color="auto"/>
      </w:pBdr>
      <w:shd w:val="clear" w:color="auto" w:fill="00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2">
    <w:name w:val="xl112"/>
    <w:basedOn w:val="a4"/>
    <w:uiPriority w:val="99"/>
    <w:rsid w:val="00E57A14"/>
    <w:pPr>
      <w:pBdr>
        <w:top w:val="single" w:sz="4" w:space="0" w:color="auto"/>
        <w:right w:val="single" w:sz="4" w:space="0" w:color="auto"/>
      </w:pBdr>
      <w:shd w:val="clear" w:color="auto" w:fill="00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4"/>
    <w:uiPriority w:val="99"/>
    <w:rsid w:val="00E57A14"/>
    <w:pP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14">
    <w:name w:val="xl114"/>
    <w:basedOn w:val="a4"/>
    <w:uiPriority w:val="99"/>
    <w:rsid w:val="00E57A14"/>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5">
    <w:name w:val="xl115"/>
    <w:basedOn w:val="a4"/>
    <w:uiPriority w:val="99"/>
    <w:rsid w:val="00E57A14"/>
    <w:pPr>
      <w:pBdr>
        <w:top w:val="single" w:sz="4" w:space="0" w:color="auto"/>
      </w:pBdr>
      <w:shd w:val="clear" w:color="auto" w:fill="00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4"/>
    <w:uiPriority w:val="99"/>
    <w:rsid w:val="00E57A14"/>
    <w:pPr>
      <w:pBdr>
        <w:top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ConsPlusNonformat">
    <w:name w:val="ConsPlusNonformat"/>
    <w:uiPriority w:val="99"/>
    <w:rsid w:val="00E57A14"/>
    <w:pPr>
      <w:autoSpaceDE w:val="0"/>
      <w:autoSpaceDN w:val="0"/>
      <w:adjustRightInd w:val="0"/>
    </w:pPr>
    <w:rPr>
      <w:rFonts w:ascii="Courier New" w:eastAsia="Times New Roman" w:hAnsi="Courier New" w:cs="Courier New"/>
      <w:sz w:val="20"/>
      <w:szCs w:val="20"/>
    </w:rPr>
  </w:style>
  <w:style w:type="paragraph" w:customStyle="1" w:styleId="affffffb">
    <w:name w:val="Стиль"/>
    <w:uiPriority w:val="99"/>
    <w:rsid w:val="00E57A14"/>
    <w:pPr>
      <w:widowControl w:val="0"/>
      <w:autoSpaceDE w:val="0"/>
      <w:autoSpaceDN w:val="0"/>
    </w:pPr>
    <w:rPr>
      <w:rFonts w:ascii="Times New Roman" w:eastAsia="Times New Roman" w:hAnsi="Times New Roman"/>
      <w:spacing w:val="-1"/>
      <w:kern w:val="65535"/>
      <w:position w:val="-1"/>
      <w:sz w:val="24"/>
      <w:szCs w:val="24"/>
      <w:lang w:val="en-US"/>
    </w:rPr>
  </w:style>
  <w:style w:type="paragraph" w:customStyle="1" w:styleId="BodyText23">
    <w:name w:val="Body Text 23"/>
    <w:basedOn w:val="auiue"/>
    <w:uiPriority w:val="99"/>
    <w:rsid w:val="00E57A14"/>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57A14"/>
    <w:pPr>
      <w:overflowPunct/>
      <w:autoSpaceDE/>
      <w:autoSpaceDN/>
      <w:adjustRightInd/>
      <w:ind w:firstLine="567"/>
      <w:textAlignment w:val="auto"/>
    </w:pPr>
    <w:rPr>
      <w:rFonts w:ascii="Arial" w:hAnsi="Arial"/>
      <w:sz w:val="18"/>
      <w:lang w:eastAsia="ru-RU"/>
    </w:rPr>
  </w:style>
  <w:style w:type="paragraph" w:customStyle="1" w:styleId="affffffc">
    <w:name w:val="бычный"/>
    <w:uiPriority w:val="99"/>
    <w:rsid w:val="00E57A14"/>
    <w:pPr>
      <w:widowControl w:val="0"/>
      <w:ind w:firstLine="709"/>
      <w:jc w:val="both"/>
    </w:pPr>
    <w:rPr>
      <w:rFonts w:ascii="Journal" w:eastAsia="Times New Roman" w:hAnsi="Journal"/>
      <w:sz w:val="24"/>
      <w:szCs w:val="20"/>
    </w:rPr>
  </w:style>
  <w:style w:type="paragraph" w:customStyle="1" w:styleId="310">
    <w:name w:val="Основной текст с отступом 31"/>
    <w:basedOn w:val="a4"/>
    <w:uiPriority w:val="99"/>
    <w:rsid w:val="00E57A14"/>
    <w:pPr>
      <w:widowControl w:val="0"/>
      <w:spacing w:after="0" w:line="240" w:lineRule="auto"/>
      <w:ind w:firstLine="720"/>
      <w:jc w:val="both"/>
    </w:pPr>
    <w:rPr>
      <w:rFonts w:ascii="Tms Rmn" w:eastAsia="Times New Roman" w:hAnsi="Tms Rmn"/>
      <w:b/>
      <w:sz w:val="24"/>
      <w:szCs w:val="20"/>
      <w:lang w:eastAsia="ru-RU"/>
    </w:rPr>
  </w:style>
  <w:style w:type="paragraph" w:customStyle="1" w:styleId="affffffd">
    <w:name w:val="Знак Знак Знак Знак Знак Знак Знак"/>
    <w:basedOn w:val="a4"/>
    <w:uiPriority w:val="99"/>
    <w:semiHidden/>
    <w:rsid w:val="00E57A1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27">
    <w:name w:val="Стиль По ширине Первая строка:  127 см"/>
    <w:basedOn w:val="23"/>
    <w:uiPriority w:val="99"/>
    <w:rsid w:val="00E57A14"/>
    <w:pPr>
      <w:spacing w:before="240" w:after="60"/>
      <w:ind w:firstLine="720"/>
      <w:jc w:val="both"/>
    </w:pPr>
    <w:rPr>
      <w:iCs/>
      <w:spacing w:val="0"/>
      <w:sz w:val="28"/>
      <w:szCs w:val="20"/>
    </w:rPr>
  </w:style>
  <w:style w:type="character" w:customStyle="1" w:styleId="f">
    <w:name w:val="f"/>
    <w:uiPriority w:val="99"/>
    <w:rsid w:val="00E57A14"/>
  </w:style>
  <w:style w:type="paragraph" w:customStyle="1" w:styleId="affffffe">
    <w:name w:val="Содержимое таблицы"/>
    <w:basedOn w:val="a4"/>
    <w:uiPriority w:val="99"/>
    <w:rsid w:val="00E57A14"/>
    <w:pPr>
      <w:suppressLineNumbers/>
      <w:suppressAutoHyphens/>
      <w:spacing w:after="0" w:line="240" w:lineRule="auto"/>
    </w:pPr>
    <w:rPr>
      <w:rFonts w:ascii="Times New Roman" w:eastAsia="Times New Roman" w:hAnsi="Times New Roman"/>
      <w:sz w:val="24"/>
      <w:szCs w:val="24"/>
      <w:lang w:eastAsia="ar-SA"/>
    </w:rPr>
  </w:style>
  <w:style w:type="character" w:customStyle="1" w:styleId="postbody1">
    <w:name w:val="postbody1"/>
    <w:basedOn w:val="a5"/>
    <w:uiPriority w:val="99"/>
    <w:rsid w:val="00E57A14"/>
    <w:rPr>
      <w:rFonts w:cs="Times New Roman"/>
    </w:rPr>
  </w:style>
  <w:style w:type="paragraph" w:styleId="afffffff">
    <w:name w:val="annotation subject"/>
    <w:basedOn w:val="afffff0"/>
    <w:next w:val="afffff0"/>
    <w:link w:val="afffffff0"/>
    <w:uiPriority w:val="99"/>
    <w:rsid w:val="00E57A14"/>
    <w:pPr>
      <w:widowControl/>
      <w:jc w:val="left"/>
    </w:pPr>
    <w:rPr>
      <w:rFonts w:ascii="Times New Roman" w:hAnsi="Times New Roman"/>
      <w:b/>
      <w:bCs/>
      <w:lang w:val="ru-RU" w:eastAsia="ru-RU"/>
    </w:rPr>
  </w:style>
  <w:style w:type="character" w:customStyle="1" w:styleId="afffffff0">
    <w:name w:val="Тема примечания Знак"/>
    <w:basedOn w:val="afffff1"/>
    <w:link w:val="afffffff"/>
    <w:uiPriority w:val="99"/>
    <w:locked/>
    <w:rsid w:val="00E57A14"/>
    <w:rPr>
      <w:rFonts w:ascii="Arial" w:hAnsi="Arial" w:cs="Times New Roman"/>
      <w:b/>
      <w:bCs/>
      <w:lang w:val="ru-RU" w:eastAsia="ru-RU" w:bidi="ar-SA"/>
    </w:rPr>
  </w:style>
  <w:style w:type="character" w:styleId="afffffff1">
    <w:name w:val="Emphasis"/>
    <w:basedOn w:val="a5"/>
    <w:uiPriority w:val="99"/>
    <w:qFormat/>
    <w:rsid w:val="00E57A14"/>
    <w:rPr>
      <w:rFonts w:cs="Times New Roman"/>
      <w:i/>
      <w:iCs/>
    </w:rPr>
  </w:style>
  <w:style w:type="character" w:customStyle="1" w:styleId="link">
    <w:name w:val="link"/>
    <w:basedOn w:val="a5"/>
    <w:uiPriority w:val="99"/>
    <w:rsid w:val="00E57A14"/>
    <w:rPr>
      <w:rFonts w:cs="Times New Roman"/>
      <w:color w:val="008000"/>
      <w:u w:val="none"/>
      <w:effect w:val="none"/>
    </w:rPr>
  </w:style>
  <w:style w:type="paragraph" w:styleId="afffffff2">
    <w:name w:val="Revision"/>
    <w:hidden/>
    <w:uiPriority w:val="99"/>
    <w:semiHidden/>
    <w:rsid w:val="00E57A14"/>
    <w:rPr>
      <w:rFonts w:ascii="Times New Roman" w:eastAsia="Times New Roman" w:hAnsi="Times New Roman"/>
      <w:sz w:val="24"/>
      <w:szCs w:val="24"/>
    </w:rPr>
  </w:style>
  <w:style w:type="numbering" w:styleId="111111">
    <w:name w:val="Outline List 2"/>
    <w:basedOn w:val="a7"/>
    <w:uiPriority w:val="99"/>
    <w:semiHidden/>
    <w:unhideWhenUsed/>
    <w:locked/>
    <w:rsid w:val="00C31987"/>
    <w:pPr>
      <w:numPr>
        <w:numId w:val="16"/>
      </w:numPr>
    </w:pPr>
  </w:style>
  <w:style w:type="numbering" w:customStyle="1" w:styleId="1">
    <w:name w:val="Текущий список1"/>
    <w:rsid w:val="00C31987"/>
    <w:pPr>
      <w:numPr>
        <w:numId w:val="17"/>
      </w:numPr>
    </w:pPr>
  </w:style>
  <w:style w:type="numbering" w:styleId="a2">
    <w:name w:val="Outline List 3"/>
    <w:basedOn w:val="a7"/>
    <w:uiPriority w:val="99"/>
    <w:semiHidden/>
    <w:unhideWhenUsed/>
    <w:locked/>
    <w:rsid w:val="00C31987"/>
    <w:pPr>
      <w:numPr>
        <w:numId w:val="18"/>
      </w:numPr>
    </w:pPr>
  </w:style>
  <w:style w:type="numbering" w:customStyle="1" w:styleId="22">
    <w:name w:val="Текущий список2"/>
    <w:rsid w:val="00C31987"/>
    <w:pPr>
      <w:numPr>
        <w:numId w:val="19"/>
      </w:numPr>
    </w:pPr>
  </w:style>
  <w:style w:type="numbering" w:styleId="1ai">
    <w:name w:val="Outline List 1"/>
    <w:basedOn w:val="a7"/>
    <w:uiPriority w:val="99"/>
    <w:semiHidden/>
    <w:unhideWhenUsed/>
    <w:locked/>
    <w:rsid w:val="00C31987"/>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4">
    <w:name w:val="Normal"/>
    <w:qFormat/>
    <w:rsid w:val="00574245"/>
    <w:pPr>
      <w:spacing w:after="200" w:line="276" w:lineRule="auto"/>
    </w:pPr>
    <w:rPr>
      <w:lang w:eastAsia="en-US"/>
    </w:rPr>
  </w:style>
  <w:style w:type="paragraph" w:styleId="10">
    <w:name w:val="heading 1"/>
    <w:basedOn w:val="a4"/>
    <w:next w:val="a4"/>
    <w:link w:val="11"/>
    <w:uiPriority w:val="99"/>
    <w:qFormat/>
    <w:locked/>
    <w:rsid w:val="008243C4"/>
    <w:pPr>
      <w:keepNext/>
      <w:spacing w:after="0" w:line="240" w:lineRule="auto"/>
      <w:jc w:val="center"/>
      <w:outlineLvl w:val="0"/>
    </w:pPr>
    <w:rPr>
      <w:rFonts w:ascii="Times New Roman" w:eastAsia="Arial Unicode MS" w:hAnsi="Times New Roman"/>
      <w:b/>
      <w:bCs/>
      <w:sz w:val="20"/>
      <w:szCs w:val="24"/>
      <w:lang w:eastAsia="ru-RU"/>
    </w:rPr>
  </w:style>
  <w:style w:type="paragraph" w:styleId="23">
    <w:name w:val="heading 2"/>
    <w:basedOn w:val="a4"/>
    <w:next w:val="a4"/>
    <w:link w:val="24"/>
    <w:uiPriority w:val="99"/>
    <w:qFormat/>
    <w:rsid w:val="00E57A14"/>
    <w:pPr>
      <w:keepNext/>
      <w:spacing w:after="0" w:line="240" w:lineRule="auto"/>
      <w:jc w:val="center"/>
      <w:outlineLvl w:val="1"/>
    </w:pPr>
    <w:rPr>
      <w:rFonts w:ascii="Times New Roman" w:eastAsia="Times New Roman" w:hAnsi="Times New Roman"/>
      <w:b/>
      <w:bCs/>
      <w:spacing w:val="140"/>
      <w:sz w:val="24"/>
      <w:szCs w:val="24"/>
      <w:lang w:eastAsia="ru-RU"/>
    </w:rPr>
  </w:style>
  <w:style w:type="paragraph" w:styleId="33">
    <w:name w:val="heading 3"/>
    <w:basedOn w:val="a4"/>
    <w:next w:val="a4"/>
    <w:link w:val="34"/>
    <w:uiPriority w:val="99"/>
    <w:qFormat/>
    <w:rsid w:val="00E57A14"/>
    <w:pPr>
      <w:keepNext/>
      <w:spacing w:after="0" w:line="240" w:lineRule="auto"/>
      <w:outlineLvl w:val="2"/>
    </w:pPr>
    <w:rPr>
      <w:rFonts w:ascii="Times New Roman" w:eastAsia="Times New Roman" w:hAnsi="Times New Roman"/>
      <w:sz w:val="28"/>
      <w:szCs w:val="24"/>
      <w:lang w:eastAsia="ru-RU"/>
    </w:rPr>
  </w:style>
  <w:style w:type="paragraph" w:styleId="41">
    <w:name w:val="heading 4"/>
    <w:basedOn w:val="a4"/>
    <w:next w:val="a4"/>
    <w:link w:val="42"/>
    <w:uiPriority w:val="99"/>
    <w:qFormat/>
    <w:rsid w:val="00E57A14"/>
    <w:pPr>
      <w:keepNext/>
      <w:spacing w:after="0" w:line="240" w:lineRule="auto"/>
      <w:jc w:val="center"/>
      <w:outlineLvl w:val="3"/>
    </w:pPr>
    <w:rPr>
      <w:rFonts w:ascii="Times New Roman" w:eastAsia="Times New Roman" w:hAnsi="Times New Roman"/>
      <w:sz w:val="28"/>
      <w:szCs w:val="24"/>
      <w:lang w:eastAsia="ru-RU"/>
    </w:rPr>
  </w:style>
  <w:style w:type="paragraph" w:styleId="50">
    <w:name w:val="heading 5"/>
    <w:basedOn w:val="a4"/>
    <w:next w:val="a4"/>
    <w:link w:val="51"/>
    <w:uiPriority w:val="99"/>
    <w:qFormat/>
    <w:rsid w:val="00E57A14"/>
    <w:pPr>
      <w:keepNext/>
      <w:tabs>
        <w:tab w:val="left" w:pos="910"/>
      </w:tabs>
      <w:spacing w:after="0" w:line="240" w:lineRule="auto"/>
      <w:outlineLvl w:val="4"/>
    </w:pPr>
    <w:rPr>
      <w:rFonts w:ascii="Times New Roman" w:eastAsia="Arial Unicode MS" w:hAnsi="Times New Roman"/>
      <w:sz w:val="28"/>
      <w:szCs w:val="24"/>
      <w:lang w:eastAsia="ru-RU"/>
    </w:rPr>
  </w:style>
  <w:style w:type="paragraph" w:styleId="6">
    <w:name w:val="heading 6"/>
    <w:basedOn w:val="a4"/>
    <w:next w:val="a4"/>
    <w:link w:val="60"/>
    <w:uiPriority w:val="99"/>
    <w:qFormat/>
    <w:rsid w:val="00E57A14"/>
    <w:pPr>
      <w:tabs>
        <w:tab w:val="num" w:pos="1152"/>
      </w:tabs>
      <w:spacing w:before="240" w:after="60" w:line="240" w:lineRule="auto"/>
      <w:ind w:left="1152" w:hanging="1152"/>
      <w:jc w:val="both"/>
      <w:outlineLvl w:val="5"/>
    </w:pPr>
    <w:rPr>
      <w:rFonts w:ascii="Times New Roman" w:eastAsia="Times New Roman" w:hAnsi="Times New Roman"/>
      <w:i/>
      <w:szCs w:val="20"/>
      <w:lang w:eastAsia="ru-RU"/>
    </w:rPr>
  </w:style>
  <w:style w:type="paragraph" w:styleId="7">
    <w:name w:val="heading 7"/>
    <w:aliases w:val="level1noheading,level1-noHeading"/>
    <w:basedOn w:val="a4"/>
    <w:next w:val="a4"/>
    <w:link w:val="70"/>
    <w:uiPriority w:val="99"/>
    <w:qFormat/>
    <w:rsid w:val="00E57A14"/>
    <w:pPr>
      <w:tabs>
        <w:tab w:val="num" w:pos="1296"/>
      </w:tabs>
      <w:spacing w:before="240" w:after="60" w:line="240" w:lineRule="auto"/>
      <w:ind w:left="1296" w:hanging="1296"/>
      <w:jc w:val="both"/>
      <w:outlineLvl w:val="6"/>
    </w:pPr>
    <w:rPr>
      <w:rFonts w:ascii="Arial" w:eastAsia="Times New Roman" w:hAnsi="Arial"/>
      <w:sz w:val="20"/>
      <w:szCs w:val="20"/>
      <w:lang w:eastAsia="ru-RU"/>
    </w:rPr>
  </w:style>
  <w:style w:type="paragraph" w:styleId="8">
    <w:name w:val="heading 8"/>
    <w:basedOn w:val="a4"/>
    <w:next w:val="a4"/>
    <w:link w:val="80"/>
    <w:uiPriority w:val="99"/>
    <w:qFormat/>
    <w:rsid w:val="00E57A14"/>
    <w:pPr>
      <w:tabs>
        <w:tab w:val="num" w:pos="1440"/>
      </w:tabs>
      <w:spacing w:before="240" w:after="60" w:line="240" w:lineRule="auto"/>
      <w:ind w:left="1440" w:hanging="1440"/>
      <w:jc w:val="both"/>
      <w:outlineLvl w:val="7"/>
    </w:pPr>
    <w:rPr>
      <w:rFonts w:ascii="Arial" w:eastAsia="Times New Roman" w:hAnsi="Arial"/>
      <w:i/>
      <w:sz w:val="20"/>
      <w:szCs w:val="20"/>
      <w:lang w:eastAsia="ru-RU"/>
    </w:rPr>
  </w:style>
  <w:style w:type="paragraph" w:styleId="9">
    <w:name w:val="heading 9"/>
    <w:basedOn w:val="a4"/>
    <w:next w:val="a4"/>
    <w:link w:val="90"/>
    <w:uiPriority w:val="99"/>
    <w:qFormat/>
    <w:rsid w:val="00E57A14"/>
    <w:pPr>
      <w:tabs>
        <w:tab w:val="num" w:pos="1584"/>
      </w:tabs>
      <w:spacing w:before="240" w:after="60" w:line="240" w:lineRule="auto"/>
      <w:ind w:left="1584" w:hanging="1584"/>
      <w:jc w:val="both"/>
      <w:outlineLvl w:val="8"/>
    </w:pPr>
    <w:rPr>
      <w:rFonts w:ascii="Arial" w:eastAsia="Times New Roman" w:hAnsi="Arial"/>
      <w:b/>
      <w:i/>
      <w:sz w:val="18"/>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uiPriority w:val="99"/>
    <w:locked/>
    <w:rsid w:val="008243C4"/>
    <w:rPr>
      <w:rFonts w:eastAsia="Arial Unicode MS" w:cs="Times New Roman"/>
      <w:b/>
      <w:bCs/>
      <w:sz w:val="24"/>
      <w:szCs w:val="24"/>
      <w:lang w:val="ru-RU" w:eastAsia="ru-RU" w:bidi="ar-SA"/>
    </w:rPr>
  </w:style>
  <w:style w:type="character" w:customStyle="1" w:styleId="Heading2Char">
    <w:name w:val="Heading 2 Char"/>
    <w:basedOn w:val="a5"/>
    <w:uiPriority w:val="99"/>
    <w:semiHidden/>
    <w:locked/>
    <w:rsid w:val="00E57A14"/>
    <w:rPr>
      <w:rFonts w:cs="Times New Roman"/>
      <w:b/>
      <w:bCs/>
      <w:spacing w:val="140"/>
      <w:sz w:val="24"/>
      <w:szCs w:val="24"/>
      <w:lang w:val="ru-RU" w:eastAsia="ru-RU" w:bidi="ar-SA"/>
    </w:rPr>
  </w:style>
  <w:style w:type="character" w:customStyle="1" w:styleId="Heading3Char">
    <w:name w:val="Heading 3 Char"/>
    <w:basedOn w:val="a5"/>
    <w:uiPriority w:val="99"/>
    <w:semiHidden/>
    <w:locked/>
    <w:rsid w:val="00E57A14"/>
    <w:rPr>
      <w:rFonts w:cs="Times New Roman"/>
      <w:sz w:val="24"/>
      <w:szCs w:val="24"/>
      <w:lang w:val="ru-RU" w:eastAsia="ru-RU" w:bidi="ar-SA"/>
    </w:rPr>
  </w:style>
  <w:style w:type="character" w:customStyle="1" w:styleId="42">
    <w:name w:val="Заголовок 4 Знак"/>
    <w:basedOn w:val="a5"/>
    <w:link w:val="41"/>
    <w:uiPriority w:val="99"/>
    <w:locked/>
    <w:rsid w:val="00E57A14"/>
    <w:rPr>
      <w:rFonts w:eastAsia="Times New Roman" w:cs="Times New Roman"/>
      <w:sz w:val="24"/>
      <w:szCs w:val="24"/>
      <w:lang w:val="ru-RU" w:eastAsia="ru-RU" w:bidi="ar-SA"/>
    </w:rPr>
  </w:style>
  <w:style w:type="character" w:customStyle="1" w:styleId="51">
    <w:name w:val="Заголовок 5 Знак"/>
    <w:basedOn w:val="a5"/>
    <w:link w:val="50"/>
    <w:uiPriority w:val="99"/>
    <w:locked/>
    <w:rsid w:val="00E57A14"/>
    <w:rPr>
      <w:rFonts w:eastAsia="Arial Unicode MS" w:cs="Times New Roman"/>
      <w:sz w:val="24"/>
      <w:szCs w:val="24"/>
      <w:lang w:val="ru-RU" w:eastAsia="ru-RU" w:bidi="ar-SA"/>
    </w:rPr>
  </w:style>
  <w:style w:type="character" w:customStyle="1" w:styleId="60">
    <w:name w:val="Заголовок 6 Знак"/>
    <w:basedOn w:val="a5"/>
    <w:link w:val="6"/>
    <w:uiPriority w:val="99"/>
    <w:locked/>
    <w:rsid w:val="00E57A14"/>
    <w:rPr>
      <w:rFonts w:eastAsia="Times New Roman" w:cs="Times New Roman"/>
      <w:i/>
      <w:sz w:val="22"/>
      <w:lang w:val="ru-RU" w:eastAsia="ru-RU" w:bidi="ar-SA"/>
    </w:rPr>
  </w:style>
  <w:style w:type="character" w:customStyle="1" w:styleId="70">
    <w:name w:val="Заголовок 7 Знак"/>
    <w:aliases w:val="level1noheading Знак,level1-noHeading Знак"/>
    <w:basedOn w:val="a5"/>
    <w:link w:val="7"/>
    <w:uiPriority w:val="99"/>
    <w:locked/>
    <w:rsid w:val="00E57A14"/>
    <w:rPr>
      <w:rFonts w:ascii="Arial" w:hAnsi="Arial" w:cs="Times New Roman"/>
      <w:lang w:val="ru-RU" w:eastAsia="ru-RU" w:bidi="ar-SA"/>
    </w:rPr>
  </w:style>
  <w:style w:type="character" w:customStyle="1" w:styleId="80">
    <w:name w:val="Заголовок 8 Знак"/>
    <w:basedOn w:val="a5"/>
    <w:link w:val="8"/>
    <w:uiPriority w:val="99"/>
    <w:locked/>
    <w:rsid w:val="00E57A14"/>
    <w:rPr>
      <w:rFonts w:ascii="Arial" w:hAnsi="Arial" w:cs="Times New Roman"/>
      <w:i/>
      <w:lang w:val="ru-RU" w:eastAsia="ru-RU" w:bidi="ar-SA"/>
    </w:rPr>
  </w:style>
  <w:style w:type="character" w:customStyle="1" w:styleId="90">
    <w:name w:val="Заголовок 9 Знак"/>
    <w:basedOn w:val="a5"/>
    <w:link w:val="9"/>
    <w:uiPriority w:val="99"/>
    <w:locked/>
    <w:rsid w:val="00E57A14"/>
    <w:rPr>
      <w:rFonts w:ascii="Arial" w:hAnsi="Arial" w:cs="Times New Roman"/>
      <w:b/>
      <w:i/>
      <w:sz w:val="18"/>
      <w:lang w:val="ru-RU" w:eastAsia="ru-RU" w:bidi="ar-SA"/>
    </w:rPr>
  </w:style>
  <w:style w:type="paragraph" w:styleId="a8">
    <w:name w:val="List Paragraph"/>
    <w:basedOn w:val="a4"/>
    <w:uiPriority w:val="99"/>
    <w:qFormat/>
    <w:rsid w:val="0029581F"/>
    <w:pPr>
      <w:ind w:left="720"/>
      <w:contextualSpacing/>
    </w:pPr>
  </w:style>
  <w:style w:type="character" w:styleId="a9">
    <w:name w:val="Hyperlink"/>
    <w:basedOn w:val="a5"/>
    <w:uiPriority w:val="99"/>
    <w:rsid w:val="00AE75DC"/>
    <w:rPr>
      <w:rFonts w:cs="Times New Roman"/>
      <w:color w:val="0000FF"/>
      <w:u w:val="single"/>
    </w:rPr>
  </w:style>
  <w:style w:type="character" w:customStyle="1" w:styleId="FontStyle43">
    <w:name w:val="Font Style43"/>
    <w:uiPriority w:val="99"/>
    <w:rsid w:val="007A411C"/>
    <w:rPr>
      <w:rFonts w:ascii="Arial Narrow" w:hAnsi="Arial Narrow"/>
      <w:sz w:val="26"/>
    </w:rPr>
  </w:style>
  <w:style w:type="paragraph" w:styleId="aa">
    <w:name w:val="Balloon Text"/>
    <w:basedOn w:val="a4"/>
    <w:link w:val="ab"/>
    <w:uiPriority w:val="99"/>
    <w:semiHidden/>
    <w:rsid w:val="00A307C5"/>
    <w:pPr>
      <w:spacing w:after="0" w:line="240" w:lineRule="auto"/>
    </w:pPr>
    <w:rPr>
      <w:rFonts w:ascii="Tahoma" w:hAnsi="Tahoma" w:cs="Tahoma"/>
      <w:sz w:val="16"/>
      <w:szCs w:val="16"/>
    </w:rPr>
  </w:style>
  <w:style w:type="character" w:customStyle="1" w:styleId="ab">
    <w:name w:val="Текст выноски Знак"/>
    <w:basedOn w:val="a5"/>
    <w:link w:val="aa"/>
    <w:uiPriority w:val="99"/>
    <w:semiHidden/>
    <w:locked/>
    <w:rsid w:val="00A307C5"/>
    <w:rPr>
      <w:rFonts w:ascii="Tahoma" w:hAnsi="Tahoma" w:cs="Tahoma"/>
      <w:sz w:val="16"/>
      <w:szCs w:val="16"/>
    </w:rPr>
  </w:style>
  <w:style w:type="table" w:styleId="ac">
    <w:name w:val="Table Grid"/>
    <w:basedOn w:val="a6"/>
    <w:uiPriority w:val="99"/>
    <w:rsid w:val="00574F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4"/>
    <w:uiPriority w:val="99"/>
    <w:semiHidden/>
    <w:rsid w:val="00A932B2"/>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0"/>
    <w:uiPriority w:val="99"/>
    <w:semiHidden/>
    <w:rsid w:val="00A932B2"/>
    <w:pPr>
      <w:keepNext/>
      <w:keepLines/>
      <w:widowControl w:val="0"/>
      <w:numPr>
        <w:ilvl w:val="1"/>
        <w:numId w:val="2"/>
      </w:numPr>
      <w:suppressLineNumbers/>
      <w:tabs>
        <w:tab w:val="clear" w:pos="360"/>
        <w:tab w:val="num" w:pos="576"/>
        <w:tab w:val="num" w:pos="926"/>
      </w:tabs>
      <w:suppressAutoHyphens/>
      <w:spacing w:after="60" w:line="240" w:lineRule="auto"/>
      <w:ind w:left="576" w:hanging="576"/>
      <w:jc w:val="both"/>
    </w:pPr>
    <w:rPr>
      <w:rFonts w:ascii="Times New Roman" w:eastAsia="Times New Roman" w:hAnsi="Times New Roman"/>
      <w:b/>
      <w:sz w:val="24"/>
      <w:szCs w:val="20"/>
      <w:lang w:eastAsia="ru-RU"/>
    </w:rPr>
  </w:style>
  <w:style w:type="character" w:customStyle="1" w:styleId="35">
    <w:name w:val="Стиль3 Знак"/>
    <w:link w:val="31"/>
    <w:uiPriority w:val="99"/>
    <w:semiHidden/>
    <w:locked/>
    <w:rsid w:val="00A932B2"/>
    <w:rPr>
      <w:rFonts w:ascii="Arial" w:hAnsi="Arial"/>
      <w:sz w:val="24"/>
      <w:szCs w:val="20"/>
    </w:rPr>
  </w:style>
  <w:style w:type="paragraph" w:customStyle="1" w:styleId="31">
    <w:name w:val="Стиль3"/>
    <w:basedOn w:val="26"/>
    <w:link w:val="35"/>
    <w:uiPriority w:val="99"/>
    <w:semiHidden/>
    <w:rsid w:val="00A932B2"/>
    <w:pPr>
      <w:widowControl w:val="0"/>
      <w:numPr>
        <w:ilvl w:val="2"/>
        <w:numId w:val="2"/>
      </w:numPr>
      <w:tabs>
        <w:tab w:val="clear" w:pos="360"/>
        <w:tab w:val="num" w:pos="720"/>
      </w:tabs>
      <w:adjustRightInd w:val="0"/>
      <w:spacing w:after="0" w:line="240" w:lineRule="auto"/>
      <w:ind w:left="720" w:hanging="720"/>
      <w:jc w:val="both"/>
    </w:pPr>
    <w:rPr>
      <w:rFonts w:ascii="Arial" w:hAnsi="Arial"/>
      <w:sz w:val="24"/>
      <w:szCs w:val="20"/>
      <w:lang w:eastAsia="ru-RU"/>
    </w:rPr>
  </w:style>
  <w:style w:type="paragraph" w:styleId="20">
    <w:name w:val="List Number 2"/>
    <w:basedOn w:val="a4"/>
    <w:uiPriority w:val="99"/>
    <w:rsid w:val="00A932B2"/>
    <w:pPr>
      <w:numPr>
        <w:numId w:val="6"/>
      </w:numPr>
      <w:tabs>
        <w:tab w:val="clear" w:pos="1209"/>
        <w:tab w:val="num" w:pos="432"/>
      </w:tabs>
      <w:ind w:left="432" w:hanging="432"/>
    </w:pPr>
  </w:style>
  <w:style w:type="paragraph" w:styleId="26">
    <w:name w:val="Body Text Indent 2"/>
    <w:aliases w:val="Знак Знак"/>
    <w:basedOn w:val="a4"/>
    <w:link w:val="27"/>
    <w:uiPriority w:val="99"/>
    <w:rsid w:val="00A932B2"/>
    <w:pPr>
      <w:spacing w:after="120" w:line="480" w:lineRule="auto"/>
      <w:ind w:left="283"/>
    </w:pPr>
  </w:style>
  <w:style w:type="character" w:customStyle="1" w:styleId="BodyTextIndent2Char">
    <w:name w:val="Body Text Indent 2 Char"/>
    <w:aliases w:val="Знак Знак Char"/>
    <w:basedOn w:val="a5"/>
    <w:uiPriority w:val="99"/>
    <w:semiHidden/>
    <w:locked/>
    <w:rsid w:val="00E57A14"/>
    <w:rPr>
      <w:rFonts w:cs="Times New Roman"/>
      <w:sz w:val="24"/>
      <w:lang w:val="ru-RU" w:eastAsia="ru-RU"/>
    </w:rPr>
  </w:style>
  <w:style w:type="paragraph" w:styleId="ad">
    <w:name w:val="footer"/>
    <w:basedOn w:val="a4"/>
    <w:link w:val="ae"/>
    <w:uiPriority w:val="99"/>
    <w:rsid w:val="006E0B80"/>
    <w:pPr>
      <w:tabs>
        <w:tab w:val="center" w:pos="4677"/>
        <w:tab w:val="right" w:pos="9355"/>
      </w:tabs>
    </w:pPr>
  </w:style>
  <w:style w:type="character" w:customStyle="1" w:styleId="FooterChar">
    <w:name w:val="Footer Char"/>
    <w:basedOn w:val="a5"/>
    <w:uiPriority w:val="99"/>
    <w:semiHidden/>
    <w:locked/>
    <w:rsid w:val="00E57A14"/>
    <w:rPr>
      <w:rFonts w:cs="Times New Roman"/>
      <w:sz w:val="24"/>
      <w:szCs w:val="24"/>
      <w:lang w:val="ru-RU" w:eastAsia="ru-RU" w:bidi="ar-SA"/>
    </w:rPr>
  </w:style>
  <w:style w:type="character" w:styleId="af">
    <w:name w:val="page number"/>
    <w:basedOn w:val="a5"/>
    <w:uiPriority w:val="99"/>
    <w:rsid w:val="006E0B80"/>
    <w:rPr>
      <w:rFonts w:cs="Times New Roman"/>
    </w:rPr>
  </w:style>
  <w:style w:type="character" w:customStyle="1" w:styleId="24">
    <w:name w:val="Заголовок 2 Знак"/>
    <w:basedOn w:val="a5"/>
    <w:link w:val="23"/>
    <w:uiPriority w:val="99"/>
    <w:locked/>
    <w:rsid w:val="00E57A14"/>
    <w:rPr>
      <w:rFonts w:eastAsia="Times New Roman" w:cs="Times New Roman"/>
      <w:b/>
      <w:bCs/>
      <w:spacing w:val="140"/>
      <w:sz w:val="24"/>
      <w:szCs w:val="24"/>
      <w:lang w:val="ru-RU" w:eastAsia="ru-RU" w:bidi="ar-SA"/>
    </w:rPr>
  </w:style>
  <w:style w:type="character" w:customStyle="1" w:styleId="34">
    <w:name w:val="Заголовок 3 Знак"/>
    <w:basedOn w:val="a5"/>
    <w:link w:val="33"/>
    <w:uiPriority w:val="99"/>
    <w:locked/>
    <w:rsid w:val="00E57A14"/>
    <w:rPr>
      <w:rFonts w:eastAsia="Times New Roman" w:cs="Times New Roman"/>
      <w:sz w:val="24"/>
      <w:szCs w:val="24"/>
      <w:lang w:val="ru-RU" w:eastAsia="ru-RU" w:bidi="ar-SA"/>
    </w:rPr>
  </w:style>
  <w:style w:type="paragraph" w:styleId="af0">
    <w:name w:val="header"/>
    <w:basedOn w:val="a4"/>
    <w:link w:val="af1"/>
    <w:uiPriority w:val="99"/>
    <w:rsid w:val="00E57A1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Верхний колонтитул Знак"/>
    <w:basedOn w:val="a5"/>
    <w:link w:val="af0"/>
    <w:uiPriority w:val="99"/>
    <w:locked/>
    <w:rsid w:val="00E57A14"/>
    <w:rPr>
      <w:rFonts w:eastAsia="Times New Roman" w:cs="Times New Roman"/>
      <w:sz w:val="24"/>
      <w:szCs w:val="24"/>
      <w:lang w:val="ru-RU" w:eastAsia="ru-RU" w:bidi="ar-SA"/>
    </w:rPr>
  </w:style>
  <w:style w:type="character" w:customStyle="1" w:styleId="ae">
    <w:name w:val="Нижний колонтитул Знак"/>
    <w:basedOn w:val="a5"/>
    <w:link w:val="ad"/>
    <w:uiPriority w:val="99"/>
    <w:locked/>
    <w:rsid w:val="00E57A14"/>
    <w:rPr>
      <w:rFonts w:ascii="Calibri" w:hAnsi="Calibri" w:cs="Times New Roman"/>
      <w:sz w:val="22"/>
      <w:szCs w:val="22"/>
      <w:lang w:val="ru-RU" w:eastAsia="en-US" w:bidi="ar-SA"/>
    </w:rPr>
  </w:style>
  <w:style w:type="paragraph" w:styleId="af2">
    <w:name w:val="caption"/>
    <w:basedOn w:val="a4"/>
    <w:next w:val="a4"/>
    <w:uiPriority w:val="99"/>
    <w:qFormat/>
    <w:rsid w:val="00E57A14"/>
    <w:pPr>
      <w:spacing w:after="0" w:line="240" w:lineRule="auto"/>
    </w:pPr>
    <w:rPr>
      <w:rFonts w:ascii="Times New Roman" w:eastAsia="Times New Roman" w:hAnsi="Times New Roman"/>
      <w:b/>
      <w:sz w:val="20"/>
      <w:szCs w:val="20"/>
      <w:lang w:eastAsia="ru-RU"/>
    </w:rPr>
  </w:style>
  <w:style w:type="paragraph" w:styleId="af3">
    <w:name w:val="Body Text Indent"/>
    <w:basedOn w:val="a4"/>
    <w:link w:val="af4"/>
    <w:uiPriority w:val="99"/>
    <w:rsid w:val="00E57A14"/>
    <w:pPr>
      <w:spacing w:after="0" w:line="240" w:lineRule="auto"/>
      <w:ind w:firstLine="708"/>
      <w:jc w:val="both"/>
    </w:pPr>
    <w:rPr>
      <w:rFonts w:ascii="Times New Roman" w:eastAsia="Times New Roman" w:hAnsi="Times New Roman"/>
      <w:sz w:val="24"/>
      <w:szCs w:val="24"/>
      <w:lang w:eastAsia="ru-RU"/>
    </w:rPr>
  </w:style>
  <w:style w:type="character" w:customStyle="1" w:styleId="BodyTextIndentChar">
    <w:name w:val="Body Text Indent Char"/>
    <w:basedOn w:val="a5"/>
    <w:uiPriority w:val="99"/>
    <w:semiHidden/>
    <w:locked/>
    <w:rsid w:val="00E57A14"/>
    <w:rPr>
      <w:rFonts w:cs="Times New Roman"/>
      <w:sz w:val="24"/>
      <w:szCs w:val="24"/>
      <w:lang w:val="ru-RU" w:eastAsia="ru-RU" w:bidi="ar-SA"/>
    </w:rPr>
  </w:style>
  <w:style w:type="character" w:customStyle="1" w:styleId="af4">
    <w:name w:val="Основной текст с отступом Знак"/>
    <w:basedOn w:val="a5"/>
    <w:link w:val="af3"/>
    <w:uiPriority w:val="99"/>
    <w:locked/>
    <w:rsid w:val="00E57A14"/>
    <w:rPr>
      <w:rFonts w:eastAsia="Times New Roman" w:cs="Times New Roman"/>
      <w:sz w:val="24"/>
      <w:szCs w:val="24"/>
      <w:lang w:val="ru-RU" w:eastAsia="ru-RU" w:bidi="ar-SA"/>
    </w:rPr>
  </w:style>
  <w:style w:type="character" w:customStyle="1" w:styleId="27">
    <w:name w:val="Основной текст с отступом 2 Знак"/>
    <w:aliases w:val="Знак Знак Знак"/>
    <w:basedOn w:val="a5"/>
    <w:link w:val="26"/>
    <w:uiPriority w:val="99"/>
    <w:locked/>
    <w:rsid w:val="00E57A14"/>
    <w:rPr>
      <w:rFonts w:ascii="Calibri" w:hAnsi="Calibri" w:cs="Times New Roman"/>
      <w:sz w:val="22"/>
      <w:szCs w:val="22"/>
      <w:lang w:val="ru-RU" w:eastAsia="en-US" w:bidi="ar-SA"/>
    </w:rPr>
  </w:style>
  <w:style w:type="paragraph" w:styleId="36">
    <w:name w:val="Body Text Indent 3"/>
    <w:basedOn w:val="a4"/>
    <w:link w:val="37"/>
    <w:uiPriority w:val="99"/>
    <w:rsid w:val="00E57A14"/>
    <w:pPr>
      <w:spacing w:after="0" w:line="240" w:lineRule="auto"/>
      <w:ind w:left="1080"/>
    </w:pPr>
    <w:rPr>
      <w:rFonts w:ascii="Times New Roman" w:eastAsia="Times New Roman" w:hAnsi="Times New Roman"/>
      <w:sz w:val="24"/>
      <w:szCs w:val="24"/>
      <w:lang w:eastAsia="ru-RU"/>
    </w:rPr>
  </w:style>
  <w:style w:type="character" w:customStyle="1" w:styleId="37">
    <w:name w:val="Основной текст с отступом 3 Знак"/>
    <w:basedOn w:val="a5"/>
    <w:link w:val="36"/>
    <w:uiPriority w:val="99"/>
    <w:locked/>
    <w:rsid w:val="00E57A14"/>
    <w:rPr>
      <w:rFonts w:eastAsia="Times New Roman" w:cs="Times New Roman"/>
      <w:sz w:val="24"/>
      <w:szCs w:val="24"/>
      <w:lang w:val="ru-RU" w:eastAsia="ru-RU" w:bidi="ar-SA"/>
    </w:rPr>
  </w:style>
  <w:style w:type="paragraph" w:customStyle="1" w:styleId="af5">
    <w:name w:val="Îáû÷íûé"/>
    <w:uiPriority w:val="99"/>
    <w:rsid w:val="00E57A14"/>
    <w:pPr>
      <w:autoSpaceDE w:val="0"/>
      <w:autoSpaceDN w:val="0"/>
    </w:pPr>
    <w:rPr>
      <w:rFonts w:ascii="Times New Roman" w:eastAsia="Times New Roman" w:hAnsi="Times New Roman"/>
      <w:sz w:val="20"/>
      <w:szCs w:val="20"/>
    </w:rPr>
  </w:style>
  <w:style w:type="paragraph" w:customStyle="1" w:styleId="13">
    <w:name w:val="çàãîëîâîê 1"/>
    <w:basedOn w:val="af5"/>
    <w:next w:val="af5"/>
    <w:uiPriority w:val="99"/>
    <w:rsid w:val="00E57A14"/>
    <w:pPr>
      <w:keepNext/>
      <w:tabs>
        <w:tab w:val="left" w:pos="1134"/>
      </w:tabs>
      <w:ind w:left="1134"/>
      <w:jc w:val="both"/>
    </w:pPr>
    <w:rPr>
      <w:sz w:val="24"/>
      <w:szCs w:val="24"/>
    </w:rPr>
  </w:style>
  <w:style w:type="paragraph" w:customStyle="1" w:styleId="af6">
    <w:name w:val="Îñíîâíîé òåêñò"/>
    <w:basedOn w:val="af5"/>
    <w:uiPriority w:val="99"/>
    <w:rsid w:val="00E57A14"/>
    <w:pPr>
      <w:suppressAutoHyphens/>
      <w:jc w:val="center"/>
    </w:pPr>
    <w:rPr>
      <w:sz w:val="24"/>
      <w:szCs w:val="24"/>
    </w:rPr>
  </w:style>
  <w:style w:type="paragraph" w:customStyle="1" w:styleId="af7">
    <w:name w:val="Íàçâàíèå"/>
    <w:basedOn w:val="af5"/>
    <w:uiPriority w:val="99"/>
    <w:rsid w:val="00E57A14"/>
    <w:pPr>
      <w:suppressAutoHyphens/>
      <w:jc w:val="center"/>
    </w:pPr>
    <w:rPr>
      <w:b/>
      <w:bCs/>
      <w:smallCaps/>
      <w:sz w:val="24"/>
      <w:szCs w:val="24"/>
    </w:rPr>
  </w:style>
  <w:style w:type="paragraph" w:customStyle="1" w:styleId="210">
    <w:name w:val="Основной текст 21"/>
    <w:basedOn w:val="a4"/>
    <w:uiPriority w:val="99"/>
    <w:rsid w:val="00E57A14"/>
    <w:pPr>
      <w:spacing w:after="0" w:line="360" w:lineRule="auto"/>
    </w:pPr>
    <w:rPr>
      <w:rFonts w:ascii="Times New Roman" w:eastAsia="Times New Roman" w:hAnsi="Times New Roman"/>
      <w:sz w:val="24"/>
      <w:szCs w:val="20"/>
      <w:lang w:eastAsia="ru-RU"/>
    </w:rPr>
  </w:style>
  <w:style w:type="paragraph" w:customStyle="1" w:styleId="caaieiaie1">
    <w:name w:val="caaieiaie 1"/>
    <w:basedOn w:val="af5"/>
    <w:next w:val="af5"/>
    <w:uiPriority w:val="99"/>
    <w:rsid w:val="00E57A14"/>
    <w:pPr>
      <w:keepNext/>
      <w:ind w:firstLine="567"/>
      <w:jc w:val="both"/>
    </w:pPr>
    <w:rPr>
      <w:szCs w:val="24"/>
    </w:rPr>
  </w:style>
  <w:style w:type="paragraph" w:customStyle="1" w:styleId="28">
    <w:name w:val="Îñíîâíîé òåêñò ñ îòñòóïîì 2"/>
    <w:basedOn w:val="af5"/>
    <w:uiPriority w:val="99"/>
    <w:rsid w:val="00E57A14"/>
    <w:pPr>
      <w:ind w:firstLine="567"/>
      <w:jc w:val="both"/>
    </w:pPr>
    <w:rPr>
      <w:spacing w:val="-4"/>
    </w:rPr>
  </w:style>
  <w:style w:type="paragraph" w:customStyle="1" w:styleId="211">
    <w:name w:val="Îñíîâíîé òåêñò 21"/>
    <w:basedOn w:val="af5"/>
    <w:uiPriority w:val="99"/>
    <w:rsid w:val="00E57A14"/>
    <w:pPr>
      <w:tabs>
        <w:tab w:val="left" w:pos="1134"/>
      </w:tabs>
      <w:spacing w:after="120"/>
      <w:ind w:firstLine="567"/>
      <w:jc w:val="both"/>
    </w:pPr>
    <w:rPr>
      <w:color w:val="000000"/>
      <w:spacing w:val="-4"/>
    </w:rPr>
  </w:style>
  <w:style w:type="paragraph" w:customStyle="1" w:styleId="29">
    <w:name w:val="çàãîëîâîê 2"/>
    <w:basedOn w:val="af5"/>
    <w:next w:val="af5"/>
    <w:uiPriority w:val="99"/>
    <w:rsid w:val="00E57A14"/>
    <w:pPr>
      <w:keepNext/>
      <w:spacing w:line="360" w:lineRule="auto"/>
      <w:jc w:val="center"/>
    </w:pPr>
    <w:rPr>
      <w:b/>
      <w:bCs/>
    </w:rPr>
  </w:style>
  <w:style w:type="paragraph" w:customStyle="1" w:styleId="38">
    <w:name w:val="çàãîëîâîê 3"/>
    <w:basedOn w:val="af5"/>
    <w:next w:val="af5"/>
    <w:uiPriority w:val="99"/>
    <w:rsid w:val="00E57A14"/>
    <w:pPr>
      <w:keepNext/>
      <w:spacing w:before="60" w:after="60"/>
      <w:jc w:val="center"/>
    </w:pPr>
    <w:rPr>
      <w:b/>
      <w:bCs/>
      <w:sz w:val="18"/>
      <w:szCs w:val="18"/>
    </w:rPr>
  </w:style>
  <w:style w:type="paragraph" w:customStyle="1" w:styleId="52">
    <w:name w:val="çàãîëîâîê 5"/>
    <w:basedOn w:val="af5"/>
    <w:next w:val="af5"/>
    <w:uiPriority w:val="99"/>
    <w:rsid w:val="00E57A14"/>
    <w:pPr>
      <w:keepNext/>
      <w:tabs>
        <w:tab w:val="left" w:pos="426"/>
      </w:tabs>
      <w:spacing w:before="120"/>
      <w:jc w:val="center"/>
    </w:pPr>
    <w:rPr>
      <w:b/>
      <w:bCs/>
      <w:szCs w:val="24"/>
    </w:rPr>
  </w:style>
  <w:style w:type="paragraph" w:customStyle="1" w:styleId="110">
    <w:name w:val="çàãîëîâîê 11"/>
    <w:basedOn w:val="af5"/>
    <w:next w:val="af5"/>
    <w:uiPriority w:val="99"/>
    <w:rsid w:val="00E57A14"/>
    <w:pPr>
      <w:keepNext/>
      <w:jc w:val="center"/>
    </w:pPr>
    <w:rPr>
      <w:szCs w:val="24"/>
    </w:rPr>
  </w:style>
  <w:style w:type="paragraph" w:customStyle="1" w:styleId="81">
    <w:name w:val="çàãîëîâîê 8"/>
    <w:basedOn w:val="af5"/>
    <w:next w:val="af5"/>
    <w:uiPriority w:val="99"/>
    <w:rsid w:val="00E57A14"/>
    <w:pPr>
      <w:keepNext/>
    </w:pPr>
    <w:rPr>
      <w:b/>
      <w:bCs/>
    </w:rPr>
  </w:style>
  <w:style w:type="paragraph" w:customStyle="1" w:styleId="130">
    <w:name w:val="çàãîëîâîê 13"/>
    <w:basedOn w:val="af5"/>
    <w:next w:val="af5"/>
    <w:uiPriority w:val="99"/>
    <w:rsid w:val="00E57A14"/>
    <w:pPr>
      <w:keepNext/>
      <w:spacing w:before="120"/>
      <w:ind w:firstLine="567"/>
      <w:jc w:val="both"/>
    </w:pPr>
    <w:rPr>
      <w:b/>
      <w:bCs/>
      <w:i/>
      <w:iCs/>
    </w:rPr>
  </w:style>
  <w:style w:type="paragraph" w:customStyle="1" w:styleId="71">
    <w:name w:val="çàãîëîâîê 7"/>
    <w:basedOn w:val="af5"/>
    <w:next w:val="af5"/>
    <w:uiPriority w:val="99"/>
    <w:rsid w:val="00E57A14"/>
    <w:pPr>
      <w:keepNext/>
      <w:suppressAutoHyphens/>
      <w:spacing w:before="120"/>
      <w:jc w:val="center"/>
    </w:pPr>
    <w:rPr>
      <w:sz w:val="28"/>
      <w:szCs w:val="28"/>
    </w:rPr>
  </w:style>
  <w:style w:type="paragraph" w:customStyle="1" w:styleId="61">
    <w:name w:val="çàãîëîâîê 6"/>
    <w:basedOn w:val="af5"/>
    <w:next w:val="af5"/>
    <w:uiPriority w:val="99"/>
    <w:rsid w:val="00E57A14"/>
    <w:pPr>
      <w:keepNext/>
      <w:tabs>
        <w:tab w:val="left" w:pos="426"/>
      </w:tabs>
      <w:spacing w:before="120"/>
      <w:jc w:val="center"/>
    </w:pPr>
    <w:rPr>
      <w:b/>
      <w:bCs/>
      <w:sz w:val="22"/>
      <w:szCs w:val="22"/>
    </w:rPr>
  </w:style>
  <w:style w:type="paragraph" w:customStyle="1" w:styleId="af8">
    <w:name w:val="Âåðõíèé êîëîíòèòóë"/>
    <w:basedOn w:val="af5"/>
    <w:uiPriority w:val="99"/>
    <w:rsid w:val="00E57A14"/>
    <w:pPr>
      <w:tabs>
        <w:tab w:val="center" w:pos="4153"/>
        <w:tab w:val="right" w:pos="8306"/>
      </w:tabs>
    </w:pPr>
  </w:style>
  <w:style w:type="paragraph" w:customStyle="1" w:styleId="39">
    <w:name w:val="Îñíîâíîé òåêñò ñ îòñòóïîì 3"/>
    <w:basedOn w:val="af5"/>
    <w:uiPriority w:val="99"/>
    <w:rsid w:val="00E57A14"/>
    <w:pPr>
      <w:spacing w:line="360" w:lineRule="auto"/>
      <w:ind w:firstLine="567"/>
      <w:jc w:val="both"/>
    </w:pPr>
    <w:rPr>
      <w:sz w:val="24"/>
      <w:szCs w:val="24"/>
    </w:rPr>
  </w:style>
  <w:style w:type="character" w:styleId="af9">
    <w:name w:val="FollowedHyperlink"/>
    <w:basedOn w:val="a5"/>
    <w:uiPriority w:val="99"/>
    <w:semiHidden/>
    <w:rsid w:val="00E57A14"/>
    <w:rPr>
      <w:rFonts w:cs="Times New Roman"/>
      <w:color w:val="800080"/>
      <w:u w:val="single"/>
    </w:rPr>
  </w:style>
  <w:style w:type="paragraph" w:styleId="HTML">
    <w:name w:val="HTML Address"/>
    <w:basedOn w:val="a4"/>
    <w:link w:val="HTML0"/>
    <w:uiPriority w:val="99"/>
    <w:semiHidden/>
    <w:rsid w:val="00E57A14"/>
    <w:pPr>
      <w:spacing w:after="60" w:line="240" w:lineRule="auto"/>
      <w:jc w:val="both"/>
    </w:pPr>
    <w:rPr>
      <w:rFonts w:ascii="Times New Roman" w:eastAsia="Times New Roman" w:hAnsi="Times New Roman"/>
      <w:i/>
      <w:iCs/>
      <w:sz w:val="24"/>
      <w:szCs w:val="24"/>
      <w:lang w:eastAsia="ru-RU"/>
    </w:rPr>
  </w:style>
  <w:style w:type="character" w:customStyle="1" w:styleId="HTML0">
    <w:name w:val="Адрес HTML Знак"/>
    <w:basedOn w:val="a5"/>
    <w:link w:val="HTML"/>
    <w:uiPriority w:val="99"/>
    <w:semiHidden/>
    <w:locked/>
    <w:rsid w:val="00E57A14"/>
    <w:rPr>
      <w:rFonts w:eastAsia="Times New Roman" w:cs="Times New Roman"/>
      <w:i/>
      <w:iCs/>
      <w:sz w:val="24"/>
      <w:szCs w:val="24"/>
      <w:lang w:val="ru-RU" w:eastAsia="ru-RU" w:bidi="ar-SA"/>
    </w:rPr>
  </w:style>
  <w:style w:type="character" w:styleId="HTML1">
    <w:name w:val="HTML Code"/>
    <w:basedOn w:val="a5"/>
    <w:uiPriority w:val="99"/>
    <w:semiHidden/>
    <w:rsid w:val="00E57A14"/>
    <w:rPr>
      <w:rFonts w:ascii="Courier New" w:hAnsi="Courier New" w:cs="Times New Roman"/>
      <w:sz w:val="20"/>
    </w:rPr>
  </w:style>
  <w:style w:type="character" w:styleId="HTML2">
    <w:name w:val="HTML Keyboard"/>
    <w:basedOn w:val="a5"/>
    <w:uiPriority w:val="99"/>
    <w:semiHidden/>
    <w:rsid w:val="00E57A14"/>
    <w:rPr>
      <w:rFonts w:ascii="Courier New" w:hAnsi="Courier New" w:cs="Times New Roman"/>
      <w:sz w:val="20"/>
    </w:rPr>
  </w:style>
  <w:style w:type="paragraph" w:styleId="HTML3">
    <w:name w:val="HTML Preformatted"/>
    <w:basedOn w:val="a4"/>
    <w:link w:val="HTML4"/>
    <w:uiPriority w:val="99"/>
    <w:semiHidden/>
    <w:rsid w:val="00E5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lang w:eastAsia="ru-RU"/>
    </w:rPr>
  </w:style>
  <w:style w:type="character" w:customStyle="1" w:styleId="HTML4">
    <w:name w:val="Стандартный HTML Знак"/>
    <w:basedOn w:val="a5"/>
    <w:link w:val="HTML3"/>
    <w:uiPriority w:val="99"/>
    <w:semiHidden/>
    <w:locked/>
    <w:rsid w:val="00E57A14"/>
    <w:rPr>
      <w:rFonts w:ascii="Courier New" w:hAnsi="Courier New" w:cs="Courier New"/>
      <w:lang w:val="ru-RU" w:eastAsia="ru-RU" w:bidi="ar-SA"/>
    </w:rPr>
  </w:style>
  <w:style w:type="character" w:styleId="HTML5">
    <w:name w:val="HTML Sample"/>
    <w:basedOn w:val="a5"/>
    <w:uiPriority w:val="99"/>
    <w:semiHidden/>
    <w:rsid w:val="00E57A14"/>
    <w:rPr>
      <w:rFonts w:ascii="Courier New" w:hAnsi="Courier New" w:cs="Times New Roman"/>
    </w:rPr>
  </w:style>
  <w:style w:type="character" w:styleId="HTML6">
    <w:name w:val="HTML Typewriter"/>
    <w:basedOn w:val="a5"/>
    <w:uiPriority w:val="99"/>
    <w:semiHidden/>
    <w:rsid w:val="00E57A14"/>
    <w:rPr>
      <w:rFonts w:ascii="Courier New" w:hAnsi="Courier New" w:cs="Times New Roman"/>
      <w:sz w:val="20"/>
    </w:rPr>
  </w:style>
  <w:style w:type="paragraph" w:styleId="afa">
    <w:name w:val="Normal (Web)"/>
    <w:basedOn w:val="a4"/>
    <w:uiPriority w:val="99"/>
    <w:semiHidden/>
    <w:rsid w:val="00E57A14"/>
    <w:pPr>
      <w:spacing w:before="100" w:beforeAutospacing="1" w:after="100" w:afterAutospacing="1" w:line="240" w:lineRule="auto"/>
    </w:pPr>
    <w:rPr>
      <w:rFonts w:ascii="Times New Roman" w:eastAsia="Times New Roman" w:hAnsi="Times New Roman"/>
      <w:sz w:val="24"/>
      <w:szCs w:val="24"/>
      <w:lang w:eastAsia="ru-RU"/>
    </w:rPr>
  </w:style>
  <w:style w:type="paragraph" w:styleId="14">
    <w:name w:val="toc 1"/>
    <w:basedOn w:val="a4"/>
    <w:next w:val="a4"/>
    <w:autoRedefine/>
    <w:uiPriority w:val="99"/>
    <w:semiHidden/>
    <w:rsid w:val="00E57A14"/>
    <w:pPr>
      <w:tabs>
        <w:tab w:val="left" w:pos="1440"/>
        <w:tab w:val="right" w:leader="dot" w:pos="10148"/>
      </w:tabs>
      <w:spacing w:before="100" w:after="0" w:line="240" w:lineRule="auto"/>
    </w:pPr>
    <w:rPr>
      <w:rFonts w:ascii="Arial" w:eastAsia="Times New Roman" w:hAnsi="Arial" w:cs="Arial"/>
      <w:b/>
      <w:bCs/>
      <w:caps/>
      <w:sz w:val="24"/>
      <w:szCs w:val="24"/>
      <w:lang w:eastAsia="ru-RU"/>
    </w:rPr>
  </w:style>
  <w:style w:type="paragraph" w:styleId="2a">
    <w:name w:val="toc 2"/>
    <w:basedOn w:val="a4"/>
    <w:next w:val="a4"/>
    <w:autoRedefine/>
    <w:uiPriority w:val="99"/>
    <w:semiHidden/>
    <w:rsid w:val="00E57A14"/>
    <w:pPr>
      <w:tabs>
        <w:tab w:val="right" w:leader="dot" w:pos="10148"/>
      </w:tabs>
      <w:spacing w:before="100" w:after="0" w:line="240" w:lineRule="auto"/>
      <w:ind w:left="360"/>
    </w:pPr>
    <w:rPr>
      <w:rFonts w:ascii="Times New Roman" w:eastAsia="Times New Roman" w:hAnsi="Times New Roman"/>
      <w:b/>
      <w:bCs/>
      <w:sz w:val="20"/>
      <w:szCs w:val="20"/>
      <w:lang w:eastAsia="ru-RU"/>
    </w:rPr>
  </w:style>
  <w:style w:type="paragraph" w:styleId="3a">
    <w:name w:val="toc 3"/>
    <w:basedOn w:val="a4"/>
    <w:next w:val="a4"/>
    <w:autoRedefine/>
    <w:uiPriority w:val="99"/>
    <w:semiHidden/>
    <w:rsid w:val="00E57A14"/>
    <w:pPr>
      <w:tabs>
        <w:tab w:val="num" w:pos="180"/>
        <w:tab w:val="left" w:pos="1680"/>
        <w:tab w:val="right" w:leader="dot" w:pos="10148"/>
      </w:tabs>
      <w:spacing w:before="100" w:after="0" w:line="240" w:lineRule="auto"/>
      <w:ind w:left="792" w:hanging="83"/>
    </w:pPr>
    <w:rPr>
      <w:rFonts w:ascii="Times New Roman" w:eastAsia="Times New Roman" w:hAnsi="Times New Roman"/>
      <w:sz w:val="20"/>
      <w:szCs w:val="20"/>
      <w:lang w:eastAsia="ru-RU"/>
    </w:rPr>
  </w:style>
  <w:style w:type="paragraph" w:styleId="43">
    <w:name w:val="toc 4"/>
    <w:basedOn w:val="a4"/>
    <w:next w:val="a4"/>
    <w:autoRedefine/>
    <w:uiPriority w:val="99"/>
    <w:semiHidden/>
    <w:rsid w:val="00E57A14"/>
    <w:pPr>
      <w:spacing w:after="0" w:line="240" w:lineRule="auto"/>
      <w:ind w:left="480"/>
    </w:pPr>
    <w:rPr>
      <w:rFonts w:ascii="Times New Roman" w:eastAsia="Times New Roman" w:hAnsi="Times New Roman"/>
      <w:sz w:val="20"/>
      <w:szCs w:val="20"/>
      <w:lang w:eastAsia="ru-RU"/>
    </w:rPr>
  </w:style>
  <w:style w:type="paragraph" w:styleId="53">
    <w:name w:val="toc 5"/>
    <w:basedOn w:val="a4"/>
    <w:next w:val="a4"/>
    <w:autoRedefine/>
    <w:uiPriority w:val="99"/>
    <w:semiHidden/>
    <w:rsid w:val="00E57A14"/>
    <w:pPr>
      <w:spacing w:after="0" w:line="240" w:lineRule="auto"/>
      <w:ind w:left="720"/>
    </w:pPr>
    <w:rPr>
      <w:rFonts w:ascii="Times New Roman" w:eastAsia="Times New Roman" w:hAnsi="Times New Roman"/>
      <w:sz w:val="20"/>
      <w:szCs w:val="20"/>
      <w:lang w:eastAsia="ru-RU"/>
    </w:rPr>
  </w:style>
  <w:style w:type="paragraph" w:styleId="62">
    <w:name w:val="toc 6"/>
    <w:basedOn w:val="a4"/>
    <w:next w:val="a4"/>
    <w:autoRedefine/>
    <w:uiPriority w:val="99"/>
    <w:semiHidden/>
    <w:rsid w:val="00E57A14"/>
    <w:pPr>
      <w:spacing w:after="0" w:line="240" w:lineRule="auto"/>
      <w:ind w:left="960"/>
    </w:pPr>
    <w:rPr>
      <w:rFonts w:ascii="Times New Roman" w:eastAsia="Times New Roman" w:hAnsi="Times New Roman"/>
      <w:sz w:val="20"/>
      <w:szCs w:val="20"/>
      <w:lang w:eastAsia="ru-RU"/>
    </w:rPr>
  </w:style>
  <w:style w:type="paragraph" w:styleId="72">
    <w:name w:val="toc 7"/>
    <w:basedOn w:val="a4"/>
    <w:next w:val="a4"/>
    <w:autoRedefine/>
    <w:uiPriority w:val="99"/>
    <w:semiHidden/>
    <w:rsid w:val="00E57A14"/>
    <w:pPr>
      <w:spacing w:after="0" w:line="240" w:lineRule="auto"/>
      <w:ind w:left="1200"/>
    </w:pPr>
    <w:rPr>
      <w:rFonts w:ascii="Times New Roman" w:eastAsia="Times New Roman" w:hAnsi="Times New Roman"/>
      <w:sz w:val="20"/>
      <w:szCs w:val="20"/>
      <w:lang w:eastAsia="ru-RU"/>
    </w:rPr>
  </w:style>
  <w:style w:type="paragraph" w:styleId="82">
    <w:name w:val="toc 8"/>
    <w:basedOn w:val="a4"/>
    <w:next w:val="a4"/>
    <w:autoRedefine/>
    <w:uiPriority w:val="99"/>
    <w:semiHidden/>
    <w:rsid w:val="00E57A14"/>
    <w:pPr>
      <w:spacing w:after="0" w:line="240" w:lineRule="auto"/>
      <w:ind w:left="1440"/>
    </w:pPr>
    <w:rPr>
      <w:rFonts w:ascii="Times New Roman" w:eastAsia="Times New Roman" w:hAnsi="Times New Roman"/>
      <w:sz w:val="20"/>
      <w:szCs w:val="20"/>
      <w:lang w:eastAsia="ru-RU"/>
    </w:rPr>
  </w:style>
  <w:style w:type="paragraph" w:styleId="91">
    <w:name w:val="toc 9"/>
    <w:basedOn w:val="a4"/>
    <w:next w:val="a4"/>
    <w:autoRedefine/>
    <w:uiPriority w:val="99"/>
    <w:semiHidden/>
    <w:rsid w:val="00E57A14"/>
    <w:pPr>
      <w:spacing w:after="0" w:line="240" w:lineRule="auto"/>
      <w:ind w:left="1680"/>
    </w:pPr>
    <w:rPr>
      <w:rFonts w:ascii="Times New Roman" w:eastAsia="Times New Roman" w:hAnsi="Times New Roman"/>
      <w:sz w:val="20"/>
      <w:szCs w:val="20"/>
      <w:lang w:eastAsia="ru-RU"/>
    </w:rPr>
  </w:style>
  <w:style w:type="paragraph" w:styleId="afb">
    <w:name w:val="Normal Indent"/>
    <w:basedOn w:val="a4"/>
    <w:uiPriority w:val="99"/>
    <w:semiHidden/>
    <w:rsid w:val="00E57A14"/>
    <w:pPr>
      <w:spacing w:after="60" w:line="240" w:lineRule="auto"/>
      <w:ind w:left="708"/>
      <w:jc w:val="both"/>
    </w:pPr>
    <w:rPr>
      <w:rFonts w:ascii="Times New Roman" w:eastAsia="Times New Roman" w:hAnsi="Times New Roman"/>
      <w:sz w:val="24"/>
      <w:szCs w:val="24"/>
      <w:lang w:eastAsia="ru-RU"/>
    </w:rPr>
  </w:style>
  <w:style w:type="paragraph" w:styleId="afc">
    <w:name w:val="footnote text"/>
    <w:basedOn w:val="a4"/>
    <w:link w:val="afd"/>
    <w:uiPriority w:val="99"/>
    <w:semiHidden/>
    <w:rsid w:val="00E57A14"/>
    <w:pPr>
      <w:spacing w:after="60" w:line="240" w:lineRule="auto"/>
      <w:jc w:val="both"/>
    </w:pPr>
    <w:rPr>
      <w:rFonts w:ascii="Times New Roman" w:eastAsia="Times New Roman" w:hAnsi="Times New Roman"/>
      <w:sz w:val="20"/>
      <w:szCs w:val="20"/>
      <w:lang w:eastAsia="ru-RU"/>
    </w:rPr>
  </w:style>
  <w:style w:type="character" w:customStyle="1" w:styleId="afd">
    <w:name w:val="Текст сноски Знак"/>
    <w:basedOn w:val="a5"/>
    <w:link w:val="afc"/>
    <w:uiPriority w:val="99"/>
    <w:semiHidden/>
    <w:locked/>
    <w:rsid w:val="00E57A14"/>
    <w:rPr>
      <w:rFonts w:eastAsia="Times New Roman" w:cs="Times New Roman"/>
      <w:lang w:val="ru-RU" w:eastAsia="ru-RU" w:bidi="ar-SA"/>
    </w:rPr>
  </w:style>
  <w:style w:type="paragraph" w:styleId="afe">
    <w:name w:val="envelope address"/>
    <w:basedOn w:val="a4"/>
    <w:uiPriority w:val="99"/>
    <w:semiHidden/>
    <w:rsid w:val="00E57A14"/>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b">
    <w:name w:val="envelope return"/>
    <w:basedOn w:val="a4"/>
    <w:uiPriority w:val="99"/>
    <w:semiHidden/>
    <w:rsid w:val="00E57A14"/>
    <w:pPr>
      <w:spacing w:after="60" w:line="240" w:lineRule="auto"/>
      <w:jc w:val="both"/>
    </w:pPr>
    <w:rPr>
      <w:rFonts w:ascii="Arial" w:eastAsia="Times New Roman" w:hAnsi="Arial" w:cs="Arial"/>
      <w:sz w:val="20"/>
      <w:szCs w:val="20"/>
      <w:lang w:eastAsia="ru-RU"/>
    </w:rPr>
  </w:style>
  <w:style w:type="paragraph" w:styleId="aff">
    <w:name w:val="List"/>
    <w:basedOn w:val="a4"/>
    <w:uiPriority w:val="99"/>
    <w:semiHidden/>
    <w:rsid w:val="00E57A14"/>
    <w:pPr>
      <w:spacing w:after="60" w:line="240" w:lineRule="auto"/>
      <w:ind w:left="283" w:hanging="283"/>
      <w:jc w:val="both"/>
    </w:pPr>
    <w:rPr>
      <w:rFonts w:ascii="Times New Roman" w:eastAsia="Times New Roman" w:hAnsi="Times New Roman"/>
      <w:sz w:val="24"/>
      <w:szCs w:val="24"/>
      <w:lang w:eastAsia="ru-RU"/>
    </w:rPr>
  </w:style>
  <w:style w:type="paragraph" w:styleId="a0">
    <w:name w:val="List Bullet"/>
    <w:basedOn w:val="a4"/>
    <w:autoRedefine/>
    <w:uiPriority w:val="99"/>
    <w:semiHidden/>
    <w:rsid w:val="00E57A14"/>
    <w:pPr>
      <w:widowControl w:val="0"/>
      <w:numPr>
        <w:numId w:val="7"/>
      </w:numPr>
      <w:tabs>
        <w:tab w:val="clear" w:pos="1492"/>
      </w:tabs>
      <w:spacing w:after="60" w:line="240" w:lineRule="auto"/>
      <w:ind w:left="709" w:firstLine="0"/>
      <w:jc w:val="both"/>
    </w:pPr>
    <w:rPr>
      <w:rFonts w:ascii="Times New Roman" w:eastAsia="Times New Roman" w:hAnsi="Times New Roman"/>
      <w:sz w:val="24"/>
      <w:szCs w:val="24"/>
      <w:lang w:eastAsia="ru-RU"/>
    </w:rPr>
  </w:style>
  <w:style w:type="paragraph" w:styleId="a">
    <w:name w:val="List Number"/>
    <w:basedOn w:val="a4"/>
    <w:uiPriority w:val="99"/>
    <w:semiHidden/>
    <w:rsid w:val="00E57A14"/>
    <w:pPr>
      <w:numPr>
        <w:numId w:val="8"/>
      </w:numPr>
      <w:tabs>
        <w:tab w:val="clear" w:pos="926"/>
        <w:tab w:val="num" w:pos="360"/>
      </w:tabs>
      <w:spacing w:after="60" w:line="240" w:lineRule="auto"/>
      <w:ind w:left="360"/>
      <w:jc w:val="both"/>
    </w:pPr>
    <w:rPr>
      <w:rFonts w:ascii="Times New Roman" w:eastAsia="Times New Roman" w:hAnsi="Times New Roman"/>
      <w:sz w:val="24"/>
      <w:szCs w:val="20"/>
      <w:lang w:eastAsia="ru-RU"/>
    </w:rPr>
  </w:style>
  <w:style w:type="paragraph" w:styleId="2c">
    <w:name w:val="List 2"/>
    <w:basedOn w:val="a4"/>
    <w:uiPriority w:val="99"/>
    <w:semiHidden/>
    <w:rsid w:val="00E57A14"/>
    <w:pPr>
      <w:spacing w:after="60" w:line="240" w:lineRule="auto"/>
      <w:ind w:left="566" w:hanging="283"/>
      <w:jc w:val="both"/>
    </w:pPr>
    <w:rPr>
      <w:rFonts w:ascii="Times New Roman" w:eastAsia="Times New Roman" w:hAnsi="Times New Roman"/>
      <w:sz w:val="24"/>
      <w:szCs w:val="24"/>
      <w:lang w:eastAsia="ru-RU"/>
    </w:rPr>
  </w:style>
  <w:style w:type="paragraph" w:styleId="3b">
    <w:name w:val="List 3"/>
    <w:basedOn w:val="a4"/>
    <w:uiPriority w:val="99"/>
    <w:semiHidden/>
    <w:rsid w:val="00E57A14"/>
    <w:pPr>
      <w:spacing w:after="60" w:line="240" w:lineRule="auto"/>
      <w:ind w:left="849" w:hanging="283"/>
      <w:jc w:val="both"/>
    </w:pPr>
    <w:rPr>
      <w:rFonts w:ascii="Times New Roman" w:eastAsia="Times New Roman" w:hAnsi="Times New Roman"/>
      <w:sz w:val="24"/>
      <w:szCs w:val="24"/>
      <w:lang w:eastAsia="ru-RU"/>
    </w:rPr>
  </w:style>
  <w:style w:type="paragraph" w:styleId="44">
    <w:name w:val="List 4"/>
    <w:basedOn w:val="a4"/>
    <w:uiPriority w:val="99"/>
    <w:semiHidden/>
    <w:rsid w:val="00E57A14"/>
    <w:pPr>
      <w:spacing w:after="60" w:line="240" w:lineRule="auto"/>
      <w:ind w:left="1132" w:hanging="283"/>
      <w:jc w:val="both"/>
    </w:pPr>
    <w:rPr>
      <w:rFonts w:ascii="Times New Roman" w:eastAsia="Times New Roman" w:hAnsi="Times New Roman"/>
      <w:sz w:val="24"/>
      <w:szCs w:val="24"/>
      <w:lang w:eastAsia="ru-RU"/>
    </w:rPr>
  </w:style>
  <w:style w:type="paragraph" w:styleId="54">
    <w:name w:val="List 5"/>
    <w:basedOn w:val="a4"/>
    <w:uiPriority w:val="99"/>
    <w:semiHidden/>
    <w:rsid w:val="00E57A14"/>
    <w:pPr>
      <w:spacing w:after="60" w:line="240" w:lineRule="auto"/>
      <w:ind w:left="1415" w:hanging="283"/>
      <w:jc w:val="both"/>
    </w:pPr>
    <w:rPr>
      <w:rFonts w:ascii="Times New Roman" w:eastAsia="Times New Roman" w:hAnsi="Times New Roman"/>
      <w:sz w:val="24"/>
      <w:szCs w:val="24"/>
      <w:lang w:eastAsia="ru-RU"/>
    </w:rPr>
  </w:style>
  <w:style w:type="paragraph" w:styleId="2">
    <w:name w:val="List Bullet 2"/>
    <w:basedOn w:val="a4"/>
    <w:autoRedefine/>
    <w:uiPriority w:val="99"/>
    <w:semiHidden/>
    <w:rsid w:val="00E57A14"/>
    <w:pPr>
      <w:numPr>
        <w:numId w:val="9"/>
      </w:numPr>
      <w:tabs>
        <w:tab w:val="clear" w:pos="1209"/>
        <w:tab w:val="num" w:pos="643"/>
      </w:tabs>
      <w:spacing w:after="60" w:line="240" w:lineRule="auto"/>
      <w:ind w:left="643"/>
      <w:jc w:val="both"/>
    </w:pPr>
    <w:rPr>
      <w:rFonts w:ascii="Times New Roman" w:eastAsia="Times New Roman" w:hAnsi="Times New Roman"/>
      <w:sz w:val="24"/>
      <w:szCs w:val="20"/>
      <w:lang w:eastAsia="ru-RU"/>
    </w:rPr>
  </w:style>
  <w:style w:type="paragraph" w:styleId="3">
    <w:name w:val="List Bullet 3"/>
    <w:basedOn w:val="a4"/>
    <w:autoRedefine/>
    <w:uiPriority w:val="99"/>
    <w:semiHidden/>
    <w:rsid w:val="00E57A14"/>
    <w:pPr>
      <w:numPr>
        <w:numId w:val="10"/>
      </w:numPr>
      <w:tabs>
        <w:tab w:val="clear" w:pos="1492"/>
        <w:tab w:val="num" w:pos="926"/>
      </w:tabs>
      <w:spacing w:after="60" w:line="240" w:lineRule="auto"/>
      <w:ind w:left="926"/>
      <w:jc w:val="both"/>
    </w:pPr>
    <w:rPr>
      <w:rFonts w:ascii="Times New Roman" w:eastAsia="Times New Roman" w:hAnsi="Times New Roman"/>
      <w:sz w:val="24"/>
      <w:szCs w:val="20"/>
      <w:lang w:eastAsia="ru-RU"/>
    </w:rPr>
  </w:style>
  <w:style w:type="paragraph" w:styleId="4">
    <w:name w:val="List Bullet 4"/>
    <w:basedOn w:val="a4"/>
    <w:autoRedefine/>
    <w:uiPriority w:val="99"/>
    <w:semiHidden/>
    <w:rsid w:val="00E57A14"/>
    <w:pPr>
      <w:numPr>
        <w:numId w:val="1"/>
      </w:numPr>
      <w:tabs>
        <w:tab w:val="clear" w:pos="643"/>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4"/>
    <w:autoRedefine/>
    <w:uiPriority w:val="99"/>
    <w:semiHidden/>
    <w:rsid w:val="00E57A14"/>
    <w:pPr>
      <w:tabs>
        <w:tab w:val="num" w:pos="643"/>
        <w:tab w:val="num" w:pos="1492"/>
      </w:tabs>
      <w:spacing w:after="60" w:line="240" w:lineRule="auto"/>
      <w:ind w:left="1492" w:hanging="360"/>
      <w:jc w:val="both"/>
    </w:pPr>
    <w:rPr>
      <w:rFonts w:ascii="Times New Roman" w:eastAsia="Times New Roman" w:hAnsi="Times New Roman"/>
      <w:sz w:val="24"/>
      <w:szCs w:val="20"/>
      <w:lang w:eastAsia="ru-RU"/>
    </w:rPr>
  </w:style>
  <w:style w:type="paragraph" w:styleId="30">
    <w:name w:val="List Number 3"/>
    <w:basedOn w:val="a4"/>
    <w:uiPriority w:val="99"/>
    <w:semiHidden/>
    <w:rsid w:val="00E57A14"/>
    <w:pPr>
      <w:numPr>
        <w:numId w:val="3"/>
      </w:numPr>
      <w:tabs>
        <w:tab w:val="clear" w:pos="360"/>
        <w:tab w:val="num" w:pos="926"/>
      </w:tabs>
      <w:spacing w:after="60" w:line="240" w:lineRule="auto"/>
      <w:ind w:left="926"/>
      <w:jc w:val="both"/>
    </w:pPr>
    <w:rPr>
      <w:rFonts w:ascii="Times New Roman" w:eastAsia="Times New Roman" w:hAnsi="Times New Roman"/>
      <w:sz w:val="24"/>
      <w:szCs w:val="20"/>
      <w:lang w:eastAsia="ru-RU"/>
    </w:rPr>
  </w:style>
  <w:style w:type="paragraph" w:styleId="40">
    <w:name w:val="List Number 4"/>
    <w:basedOn w:val="a4"/>
    <w:uiPriority w:val="99"/>
    <w:semiHidden/>
    <w:rsid w:val="00E57A14"/>
    <w:pPr>
      <w:numPr>
        <w:numId w:val="4"/>
      </w:numPr>
      <w:tabs>
        <w:tab w:val="clear" w:pos="643"/>
        <w:tab w:val="num" w:pos="1209"/>
      </w:tabs>
      <w:spacing w:after="60" w:line="240" w:lineRule="auto"/>
      <w:ind w:left="1209"/>
      <w:jc w:val="both"/>
    </w:pPr>
    <w:rPr>
      <w:rFonts w:ascii="Times New Roman" w:eastAsia="Times New Roman" w:hAnsi="Times New Roman"/>
      <w:sz w:val="24"/>
      <w:szCs w:val="20"/>
      <w:lang w:eastAsia="ru-RU"/>
    </w:rPr>
  </w:style>
  <w:style w:type="paragraph" w:styleId="5">
    <w:name w:val="List Number 5"/>
    <w:basedOn w:val="a4"/>
    <w:uiPriority w:val="99"/>
    <w:semiHidden/>
    <w:rsid w:val="00E57A14"/>
    <w:pPr>
      <w:numPr>
        <w:numId w:val="5"/>
      </w:numPr>
      <w:tabs>
        <w:tab w:val="clear" w:pos="926"/>
        <w:tab w:val="num" w:pos="1492"/>
      </w:tabs>
      <w:spacing w:after="60" w:line="240" w:lineRule="auto"/>
      <w:ind w:left="1492"/>
      <w:jc w:val="both"/>
    </w:pPr>
    <w:rPr>
      <w:rFonts w:ascii="Times New Roman" w:eastAsia="Times New Roman" w:hAnsi="Times New Roman"/>
      <w:sz w:val="24"/>
      <w:szCs w:val="20"/>
      <w:lang w:eastAsia="ru-RU"/>
    </w:rPr>
  </w:style>
  <w:style w:type="paragraph" w:styleId="aff0">
    <w:name w:val="Title"/>
    <w:basedOn w:val="a4"/>
    <w:link w:val="aff1"/>
    <w:uiPriority w:val="99"/>
    <w:qFormat/>
    <w:rsid w:val="00E57A14"/>
    <w:pPr>
      <w:spacing w:before="240" w:after="60" w:line="240" w:lineRule="auto"/>
      <w:jc w:val="center"/>
      <w:outlineLvl w:val="0"/>
    </w:pPr>
    <w:rPr>
      <w:rFonts w:ascii="Arial" w:eastAsia="Times New Roman" w:hAnsi="Arial"/>
      <w:b/>
      <w:kern w:val="28"/>
      <w:sz w:val="32"/>
      <w:szCs w:val="20"/>
      <w:lang w:eastAsia="ru-RU"/>
    </w:rPr>
  </w:style>
  <w:style w:type="character" w:customStyle="1" w:styleId="aff1">
    <w:name w:val="Название Знак"/>
    <w:basedOn w:val="a5"/>
    <w:link w:val="aff0"/>
    <w:uiPriority w:val="99"/>
    <w:locked/>
    <w:rsid w:val="00E57A14"/>
    <w:rPr>
      <w:rFonts w:ascii="Arial" w:hAnsi="Arial" w:cs="Times New Roman"/>
      <w:b/>
      <w:kern w:val="28"/>
      <w:sz w:val="32"/>
      <w:lang w:val="ru-RU" w:eastAsia="ru-RU" w:bidi="ar-SA"/>
    </w:rPr>
  </w:style>
  <w:style w:type="paragraph" w:styleId="aff2">
    <w:name w:val="Closing"/>
    <w:basedOn w:val="a4"/>
    <w:link w:val="aff3"/>
    <w:uiPriority w:val="99"/>
    <w:semiHidden/>
    <w:rsid w:val="00E57A14"/>
    <w:pPr>
      <w:spacing w:after="60" w:line="240" w:lineRule="auto"/>
      <w:ind w:left="4252"/>
      <w:jc w:val="both"/>
    </w:pPr>
    <w:rPr>
      <w:rFonts w:ascii="Times New Roman" w:eastAsia="Times New Roman" w:hAnsi="Times New Roman"/>
      <w:sz w:val="24"/>
      <w:szCs w:val="24"/>
      <w:lang w:eastAsia="ru-RU"/>
    </w:rPr>
  </w:style>
  <w:style w:type="character" w:customStyle="1" w:styleId="aff3">
    <w:name w:val="Прощание Знак"/>
    <w:basedOn w:val="a5"/>
    <w:link w:val="aff2"/>
    <w:uiPriority w:val="99"/>
    <w:semiHidden/>
    <w:locked/>
    <w:rsid w:val="00E57A14"/>
    <w:rPr>
      <w:rFonts w:eastAsia="Times New Roman" w:cs="Times New Roman"/>
      <w:sz w:val="24"/>
      <w:szCs w:val="24"/>
      <w:lang w:val="ru-RU" w:eastAsia="ru-RU" w:bidi="ar-SA"/>
    </w:rPr>
  </w:style>
  <w:style w:type="paragraph" w:styleId="aff4">
    <w:name w:val="Signature"/>
    <w:basedOn w:val="a4"/>
    <w:link w:val="aff5"/>
    <w:uiPriority w:val="99"/>
    <w:semiHidden/>
    <w:rsid w:val="00E57A14"/>
    <w:pPr>
      <w:spacing w:after="60" w:line="240" w:lineRule="auto"/>
      <w:ind w:left="4252"/>
      <w:jc w:val="both"/>
    </w:pPr>
    <w:rPr>
      <w:rFonts w:ascii="Times New Roman" w:eastAsia="Times New Roman" w:hAnsi="Times New Roman"/>
      <w:sz w:val="24"/>
      <w:szCs w:val="24"/>
      <w:lang w:eastAsia="ru-RU"/>
    </w:rPr>
  </w:style>
  <w:style w:type="character" w:customStyle="1" w:styleId="aff5">
    <w:name w:val="Подпись Знак"/>
    <w:basedOn w:val="a5"/>
    <w:link w:val="aff4"/>
    <w:uiPriority w:val="99"/>
    <w:semiHidden/>
    <w:locked/>
    <w:rsid w:val="00E57A14"/>
    <w:rPr>
      <w:rFonts w:eastAsia="Times New Roman" w:cs="Times New Roman"/>
      <w:sz w:val="24"/>
      <w:szCs w:val="24"/>
      <w:lang w:val="ru-RU" w:eastAsia="ru-RU" w:bidi="ar-SA"/>
    </w:rPr>
  </w:style>
  <w:style w:type="paragraph" w:styleId="aff6">
    <w:name w:val="Body Text"/>
    <w:basedOn w:val="a4"/>
    <w:link w:val="aff7"/>
    <w:uiPriority w:val="99"/>
    <w:semiHidden/>
    <w:rsid w:val="00E57A14"/>
    <w:pPr>
      <w:spacing w:after="120" w:line="240" w:lineRule="auto"/>
      <w:jc w:val="both"/>
    </w:pPr>
    <w:rPr>
      <w:rFonts w:ascii="Times New Roman" w:eastAsia="Times New Roman" w:hAnsi="Times New Roman"/>
      <w:sz w:val="24"/>
      <w:szCs w:val="20"/>
      <w:lang w:eastAsia="ru-RU"/>
    </w:rPr>
  </w:style>
  <w:style w:type="character" w:customStyle="1" w:styleId="BodyTextChar">
    <w:name w:val="Body Text Char"/>
    <w:basedOn w:val="a5"/>
    <w:uiPriority w:val="99"/>
    <w:semiHidden/>
    <w:locked/>
    <w:rsid w:val="00E57A14"/>
    <w:rPr>
      <w:rFonts w:cs="Times New Roman"/>
      <w:sz w:val="24"/>
      <w:lang w:val="ru-RU" w:eastAsia="ru-RU" w:bidi="ar-SA"/>
    </w:rPr>
  </w:style>
  <w:style w:type="character" w:customStyle="1" w:styleId="aff7">
    <w:name w:val="Основной текст Знак"/>
    <w:basedOn w:val="a5"/>
    <w:link w:val="aff6"/>
    <w:uiPriority w:val="99"/>
    <w:semiHidden/>
    <w:locked/>
    <w:rsid w:val="00E57A14"/>
    <w:rPr>
      <w:rFonts w:eastAsia="Times New Roman" w:cs="Times New Roman"/>
      <w:sz w:val="24"/>
      <w:lang w:val="ru-RU" w:eastAsia="ru-RU" w:bidi="ar-SA"/>
    </w:rPr>
  </w:style>
  <w:style w:type="paragraph" w:styleId="aff8">
    <w:name w:val="List Continue"/>
    <w:basedOn w:val="a4"/>
    <w:uiPriority w:val="99"/>
    <w:semiHidden/>
    <w:rsid w:val="00E57A14"/>
    <w:pPr>
      <w:spacing w:after="120" w:line="240" w:lineRule="auto"/>
      <w:ind w:left="283"/>
      <w:jc w:val="both"/>
    </w:pPr>
    <w:rPr>
      <w:rFonts w:ascii="Times New Roman" w:eastAsia="Times New Roman" w:hAnsi="Times New Roman"/>
      <w:sz w:val="24"/>
      <w:szCs w:val="24"/>
      <w:lang w:eastAsia="ru-RU"/>
    </w:rPr>
  </w:style>
  <w:style w:type="paragraph" w:styleId="2d">
    <w:name w:val="List Continue 2"/>
    <w:basedOn w:val="a4"/>
    <w:uiPriority w:val="99"/>
    <w:semiHidden/>
    <w:rsid w:val="00E57A14"/>
    <w:pPr>
      <w:spacing w:after="120" w:line="240" w:lineRule="auto"/>
      <w:ind w:left="566"/>
      <w:jc w:val="both"/>
    </w:pPr>
    <w:rPr>
      <w:rFonts w:ascii="Times New Roman" w:eastAsia="Times New Roman" w:hAnsi="Times New Roman"/>
      <w:sz w:val="24"/>
      <w:szCs w:val="24"/>
      <w:lang w:eastAsia="ru-RU"/>
    </w:rPr>
  </w:style>
  <w:style w:type="paragraph" w:styleId="3c">
    <w:name w:val="List Continue 3"/>
    <w:basedOn w:val="a4"/>
    <w:uiPriority w:val="99"/>
    <w:semiHidden/>
    <w:rsid w:val="00E57A14"/>
    <w:pPr>
      <w:spacing w:after="120" w:line="240" w:lineRule="auto"/>
      <w:ind w:left="849"/>
      <w:jc w:val="both"/>
    </w:pPr>
    <w:rPr>
      <w:rFonts w:ascii="Times New Roman" w:eastAsia="Times New Roman" w:hAnsi="Times New Roman"/>
      <w:sz w:val="24"/>
      <w:szCs w:val="24"/>
      <w:lang w:eastAsia="ru-RU"/>
    </w:rPr>
  </w:style>
  <w:style w:type="paragraph" w:styleId="45">
    <w:name w:val="List Continue 4"/>
    <w:basedOn w:val="a4"/>
    <w:uiPriority w:val="99"/>
    <w:semiHidden/>
    <w:rsid w:val="00E57A14"/>
    <w:pPr>
      <w:spacing w:after="120" w:line="240" w:lineRule="auto"/>
      <w:ind w:left="1132"/>
      <w:jc w:val="both"/>
    </w:pPr>
    <w:rPr>
      <w:rFonts w:ascii="Times New Roman" w:eastAsia="Times New Roman" w:hAnsi="Times New Roman"/>
      <w:sz w:val="24"/>
      <w:szCs w:val="24"/>
      <w:lang w:eastAsia="ru-RU"/>
    </w:rPr>
  </w:style>
  <w:style w:type="paragraph" w:styleId="56">
    <w:name w:val="List Continue 5"/>
    <w:basedOn w:val="a4"/>
    <w:uiPriority w:val="99"/>
    <w:semiHidden/>
    <w:rsid w:val="00E57A14"/>
    <w:pPr>
      <w:spacing w:after="120" w:line="240" w:lineRule="auto"/>
      <w:ind w:left="1415"/>
      <w:jc w:val="both"/>
    </w:pPr>
    <w:rPr>
      <w:rFonts w:ascii="Times New Roman" w:eastAsia="Times New Roman" w:hAnsi="Times New Roman"/>
      <w:sz w:val="24"/>
      <w:szCs w:val="24"/>
      <w:lang w:eastAsia="ru-RU"/>
    </w:rPr>
  </w:style>
  <w:style w:type="paragraph" w:styleId="aff9">
    <w:name w:val="Message Header"/>
    <w:basedOn w:val="a4"/>
    <w:link w:val="affa"/>
    <w:uiPriority w:val="99"/>
    <w:semiHidden/>
    <w:rsid w:val="00E57A14"/>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a">
    <w:name w:val="Шапка Знак"/>
    <w:basedOn w:val="a5"/>
    <w:link w:val="aff9"/>
    <w:uiPriority w:val="99"/>
    <w:semiHidden/>
    <w:locked/>
    <w:rsid w:val="00E57A14"/>
    <w:rPr>
      <w:rFonts w:ascii="Arial" w:hAnsi="Arial" w:cs="Arial"/>
      <w:sz w:val="24"/>
      <w:szCs w:val="24"/>
      <w:lang w:val="ru-RU" w:eastAsia="ru-RU" w:bidi="ar-SA"/>
    </w:rPr>
  </w:style>
  <w:style w:type="paragraph" w:styleId="affb">
    <w:name w:val="Subtitle"/>
    <w:basedOn w:val="a4"/>
    <w:link w:val="affc"/>
    <w:uiPriority w:val="99"/>
    <w:qFormat/>
    <w:rsid w:val="00E57A14"/>
    <w:pPr>
      <w:spacing w:after="60" w:line="240" w:lineRule="auto"/>
      <w:jc w:val="center"/>
      <w:outlineLvl w:val="1"/>
    </w:pPr>
    <w:rPr>
      <w:rFonts w:ascii="Arial" w:eastAsia="Times New Roman" w:hAnsi="Arial"/>
      <w:sz w:val="24"/>
      <w:szCs w:val="20"/>
      <w:lang w:eastAsia="ru-RU"/>
    </w:rPr>
  </w:style>
  <w:style w:type="character" w:customStyle="1" w:styleId="affc">
    <w:name w:val="Подзаголовок Знак"/>
    <w:basedOn w:val="a5"/>
    <w:link w:val="affb"/>
    <w:uiPriority w:val="99"/>
    <w:locked/>
    <w:rsid w:val="00E57A14"/>
    <w:rPr>
      <w:rFonts w:ascii="Arial" w:hAnsi="Arial" w:cs="Times New Roman"/>
      <w:sz w:val="24"/>
      <w:lang w:val="ru-RU" w:eastAsia="ru-RU" w:bidi="ar-SA"/>
    </w:rPr>
  </w:style>
  <w:style w:type="paragraph" w:styleId="affd">
    <w:name w:val="Salutation"/>
    <w:basedOn w:val="a4"/>
    <w:next w:val="a4"/>
    <w:link w:val="affe"/>
    <w:uiPriority w:val="99"/>
    <w:semiHidden/>
    <w:rsid w:val="00E57A14"/>
    <w:pPr>
      <w:spacing w:after="60" w:line="240" w:lineRule="auto"/>
      <w:jc w:val="both"/>
    </w:pPr>
    <w:rPr>
      <w:rFonts w:ascii="Times New Roman" w:eastAsia="Times New Roman" w:hAnsi="Times New Roman"/>
      <w:sz w:val="24"/>
      <w:szCs w:val="24"/>
      <w:lang w:eastAsia="ru-RU"/>
    </w:rPr>
  </w:style>
  <w:style w:type="character" w:customStyle="1" w:styleId="affe">
    <w:name w:val="Приветствие Знак"/>
    <w:basedOn w:val="a5"/>
    <w:link w:val="affd"/>
    <w:uiPriority w:val="99"/>
    <w:semiHidden/>
    <w:locked/>
    <w:rsid w:val="00E57A14"/>
    <w:rPr>
      <w:rFonts w:eastAsia="Times New Roman" w:cs="Times New Roman"/>
      <w:sz w:val="24"/>
      <w:szCs w:val="24"/>
      <w:lang w:val="ru-RU" w:eastAsia="ru-RU" w:bidi="ar-SA"/>
    </w:rPr>
  </w:style>
  <w:style w:type="paragraph" w:styleId="afff">
    <w:name w:val="Date"/>
    <w:basedOn w:val="a4"/>
    <w:next w:val="a4"/>
    <w:link w:val="afff0"/>
    <w:uiPriority w:val="99"/>
    <w:semiHidden/>
    <w:rsid w:val="00E57A14"/>
    <w:pPr>
      <w:spacing w:after="60" w:line="240" w:lineRule="auto"/>
      <w:jc w:val="both"/>
    </w:pPr>
    <w:rPr>
      <w:rFonts w:ascii="Times New Roman" w:eastAsia="Times New Roman" w:hAnsi="Times New Roman"/>
      <w:sz w:val="24"/>
      <w:szCs w:val="20"/>
      <w:lang w:eastAsia="ru-RU"/>
    </w:rPr>
  </w:style>
  <w:style w:type="character" w:customStyle="1" w:styleId="afff0">
    <w:name w:val="Дата Знак"/>
    <w:basedOn w:val="a5"/>
    <w:link w:val="afff"/>
    <w:uiPriority w:val="99"/>
    <w:semiHidden/>
    <w:locked/>
    <w:rsid w:val="00E57A14"/>
    <w:rPr>
      <w:rFonts w:eastAsia="Times New Roman" w:cs="Times New Roman"/>
      <w:sz w:val="24"/>
      <w:lang w:val="ru-RU" w:eastAsia="ru-RU" w:bidi="ar-SA"/>
    </w:rPr>
  </w:style>
  <w:style w:type="paragraph" w:styleId="afff1">
    <w:name w:val="Body Text First Indent"/>
    <w:basedOn w:val="aff6"/>
    <w:link w:val="afff2"/>
    <w:uiPriority w:val="99"/>
    <w:semiHidden/>
    <w:rsid w:val="00E57A14"/>
    <w:pPr>
      <w:ind w:firstLine="210"/>
    </w:pPr>
    <w:rPr>
      <w:szCs w:val="24"/>
    </w:rPr>
  </w:style>
  <w:style w:type="character" w:customStyle="1" w:styleId="afff2">
    <w:name w:val="Красная строка Знак"/>
    <w:basedOn w:val="aff7"/>
    <w:link w:val="afff1"/>
    <w:uiPriority w:val="99"/>
    <w:semiHidden/>
    <w:locked/>
    <w:rsid w:val="00E57A14"/>
    <w:rPr>
      <w:rFonts w:eastAsia="Times New Roman" w:cs="Times New Roman"/>
      <w:sz w:val="24"/>
      <w:szCs w:val="24"/>
      <w:lang w:val="ru-RU" w:eastAsia="ru-RU" w:bidi="ar-SA"/>
    </w:rPr>
  </w:style>
  <w:style w:type="paragraph" w:styleId="2e">
    <w:name w:val="Body Text First Indent 2"/>
    <w:basedOn w:val="af3"/>
    <w:link w:val="2f"/>
    <w:uiPriority w:val="99"/>
    <w:semiHidden/>
    <w:rsid w:val="00E57A14"/>
    <w:pPr>
      <w:spacing w:after="120"/>
      <w:ind w:left="283" w:firstLine="210"/>
    </w:pPr>
  </w:style>
  <w:style w:type="character" w:customStyle="1" w:styleId="2f">
    <w:name w:val="Красная строка 2 Знак"/>
    <w:basedOn w:val="af4"/>
    <w:link w:val="2e"/>
    <w:uiPriority w:val="99"/>
    <w:semiHidden/>
    <w:locked/>
    <w:rsid w:val="00E57A14"/>
    <w:rPr>
      <w:rFonts w:eastAsia="Times New Roman" w:cs="Times New Roman"/>
      <w:sz w:val="24"/>
      <w:szCs w:val="24"/>
      <w:lang w:val="ru-RU" w:eastAsia="ru-RU" w:bidi="ar-SA"/>
    </w:rPr>
  </w:style>
  <w:style w:type="paragraph" w:styleId="afff3">
    <w:name w:val="Note Heading"/>
    <w:basedOn w:val="a4"/>
    <w:next w:val="a4"/>
    <w:link w:val="afff4"/>
    <w:uiPriority w:val="99"/>
    <w:semiHidden/>
    <w:rsid w:val="00E57A14"/>
    <w:pPr>
      <w:spacing w:after="60" w:line="240" w:lineRule="auto"/>
      <w:jc w:val="both"/>
    </w:pPr>
    <w:rPr>
      <w:rFonts w:ascii="Times New Roman" w:eastAsia="Times New Roman" w:hAnsi="Times New Roman"/>
      <w:sz w:val="24"/>
      <w:szCs w:val="24"/>
      <w:lang w:eastAsia="ru-RU"/>
    </w:rPr>
  </w:style>
  <w:style w:type="character" w:customStyle="1" w:styleId="afff4">
    <w:name w:val="Заголовок записки Знак"/>
    <w:basedOn w:val="a5"/>
    <w:link w:val="afff3"/>
    <w:uiPriority w:val="99"/>
    <w:semiHidden/>
    <w:locked/>
    <w:rsid w:val="00E57A14"/>
    <w:rPr>
      <w:rFonts w:eastAsia="Times New Roman" w:cs="Times New Roman"/>
      <w:sz w:val="24"/>
      <w:szCs w:val="24"/>
      <w:lang w:val="ru-RU" w:eastAsia="ru-RU" w:bidi="ar-SA"/>
    </w:rPr>
  </w:style>
  <w:style w:type="paragraph" w:styleId="21">
    <w:name w:val="Body Text 2"/>
    <w:basedOn w:val="a4"/>
    <w:link w:val="2f0"/>
    <w:uiPriority w:val="99"/>
    <w:semiHidden/>
    <w:rsid w:val="00E57A14"/>
    <w:pPr>
      <w:numPr>
        <w:ilvl w:val="1"/>
        <w:numId w:val="13"/>
      </w:numPr>
      <w:spacing w:after="60" w:line="240" w:lineRule="auto"/>
      <w:jc w:val="both"/>
    </w:pPr>
    <w:rPr>
      <w:rFonts w:ascii="Times New Roman" w:eastAsia="Times New Roman" w:hAnsi="Times New Roman"/>
      <w:sz w:val="24"/>
      <w:szCs w:val="20"/>
      <w:lang w:eastAsia="ru-RU"/>
    </w:rPr>
  </w:style>
  <w:style w:type="character" w:customStyle="1" w:styleId="BodyText2Char">
    <w:name w:val="Body Text 2 Char"/>
    <w:basedOn w:val="a5"/>
    <w:uiPriority w:val="99"/>
    <w:semiHidden/>
    <w:locked/>
    <w:rsid w:val="00E57A14"/>
    <w:rPr>
      <w:rFonts w:cs="Times New Roman"/>
      <w:sz w:val="24"/>
      <w:lang w:val="ru-RU" w:eastAsia="ru-RU" w:bidi="ar-SA"/>
    </w:rPr>
  </w:style>
  <w:style w:type="character" w:customStyle="1" w:styleId="2f0">
    <w:name w:val="Основной текст 2 Знак"/>
    <w:basedOn w:val="a5"/>
    <w:link w:val="21"/>
    <w:uiPriority w:val="99"/>
    <w:semiHidden/>
    <w:locked/>
    <w:rsid w:val="00E57A14"/>
    <w:rPr>
      <w:rFonts w:ascii="Times New Roman" w:eastAsia="Times New Roman" w:hAnsi="Times New Roman"/>
      <w:sz w:val="24"/>
      <w:szCs w:val="20"/>
    </w:rPr>
  </w:style>
  <w:style w:type="paragraph" w:styleId="3d">
    <w:name w:val="Body Text 3"/>
    <w:basedOn w:val="a4"/>
    <w:link w:val="3e"/>
    <w:uiPriority w:val="99"/>
    <w:semiHidden/>
    <w:rsid w:val="00E57A1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lang w:eastAsia="ru-RU"/>
    </w:rPr>
  </w:style>
  <w:style w:type="character" w:customStyle="1" w:styleId="3e">
    <w:name w:val="Основной текст 3 Знак"/>
    <w:basedOn w:val="a5"/>
    <w:link w:val="3d"/>
    <w:uiPriority w:val="99"/>
    <w:semiHidden/>
    <w:locked/>
    <w:rsid w:val="00E57A14"/>
    <w:rPr>
      <w:rFonts w:eastAsia="Times New Roman" w:cs="Times New Roman"/>
      <w:b/>
      <w:i/>
      <w:sz w:val="24"/>
      <w:szCs w:val="24"/>
      <w:lang w:val="ru-RU" w:eastAsia="ru-RU" w:bidi="ar-SA"/>
    </w:rPr>
  </w:style>
  <w:style w:type="paragraph" w:styleId="afff5">
    <w:name w:val="Block Text"/>
    <w:basedOn w:val="a4"/>
    <w:uiPriority w:val="99"/>
    <w:semiHidden/>
    <w:rsid w:val="00E57A14"/>
    <w:pPr>
      <w:spacing w:after="120" w:line="240" w:lineRule="auto"/>
      <w:ind w:left="1440" w:right="1440"/>
      <w:jc w:val="both"/>
    </w:pPr>
    <w:rPr>
      <w:rFonts w:ascii="Times New Roman" w:eastAsia="Times New Roman" w:hAnsi="Times New Roman"/>
      <w:sz w:val="24"/>
      <w:szCs w:val="20"/>
      <w:lang w:eastAsia="ru-RU"/>
    </w:rPr>
  </w:style>
  <w:style w:type="paragraph" w:styleId="afff6">
    <w:name w:val="Plain Text"/>
    <w:basedOn w:val="a4"/>
    <w:link w:val="afff7"/>
    <w:uiPriority w:val="99"/>
    <w:rsid w:val="00E57A14"/>
    <w:pPr>
      <w:spacing w:after="0" w:line="240" w:lineRule="auto"/>
    </w:pPr>
    <w:rPr>
      <w:rFonts w:ascii="Courier New" w:eastAsia="Times New Roman" w:hAnsi="Courier New" w:cs="Courier New"/>
      <w:sz w:val="20"/>
      <w:szCs w:val="20"/>
      <w:lang w:eastAsia="ru-RU"/>
    </w:rPr>
  </w:style>
  <w:style w:type="character" w:customStyle="1" w:styleId="afff7">
    <w:name w:val="Текст Знак"/>
    <w:basedOn w:val="a5"/>
    <w:link w:val="afff6"/>
    <w:uiPriority w:val="99"/>
    <w:semiHidden/>
    <w:locked/>
    <w:rsid w:val="00E57A14"/>
    <w:rPr>
      <w:rFonts w:ascii="Courier New" w:hAnsi="Courier New" w:cs="Courier New"/>
      <w:lang w:val="ru-RU" w:eastAsia="ru-RU" w:bidi="ar-SA"/>
    </w:rPr>
  </w:style>
  <w:style w:type="paragraph" w:styleId="afff8">
    <w:name w:val="E-mail Signature"/>
    <w:basedOn w:val="a4"/>
    <w:link w:val="afff9"/>
    <w:uiPriority w:val="99"/>
    <w:semiHidden/>
    <w:rsid w:val="00E57A14"/>
    <w:pPr>
      <w:spacing w:after="60" w:line="240" w:lineRule="auto"/>
      <w:jc w:val="both"/>
    </w:pPr>
    <w:rPr>
      <w:rFonts w:ascii="Times New Roman" w:eastAsia="Times New Roman" w:hAnsi="Times New Roman"/>
      <w:sz w:val="24"/>
      <w:szCs w:val="24"/>
      <w:lang w:eastAsia="ru-RU"/>
    </w:rPr>
  </w:style>
  <w:style w:type="character" w:customStyle="1" w:styleId="afff9">
    <w:name w:val="Электронная подпись Знак"/>
    <w:basedOn w:val="a5"/>
    <w:link w:val="afff8"/>
    <w:uiPriority w:val="99"/>
    <w:semiHidden/>
    <w:locked/>
    <w:rsid w:val="00E57A14"/>
    <w:rPr>
      <w:rFonts w:eastAsia="Times New Roman" w:cs="Times New Roman"/>
      <w:sz w:val="24"/>
      <w:szCs w:val="24"/>
      <w:lang w:val="ru-RU" w:eastAsia="ru-RU" w:bidi="ar-SA"/>
    </w:rPr>
  </w:style>
  <w:style w:type="paragraph" w:customStyle="1" w:styleId="a3">
    <w:name w:val="Раздел"/>
    <w:basedOn w:val="a4"/>
    <w:uiPriority w:val="99"/>
    <w:semiHidden/>
    <w:rsid w:val="00E57A14"/>
    <w:pPr>
      <w:numPr>
        <w:ilvl w:val="1"/>
        <w:numId w:val="14"/>
      </w:numPr>
      <w:spacing w:before="120" w:after="120" w:line="240" w:lineRule="auto"/>
      <w:jc w:val="center"/>
    </w:pPr>
    <w:rPr>
      <w:rFonts w:ascii="Arial Narrow" w:eastAsia="Times New Roman" w:hAnsi="Arial Narrow"/>
      <w:b/>
      <w:sz w:val="28"/>
      <w:szCs w:val="20"/>
      <w:lang w:eastAsia="ru-RU"/>
    </w:rPr>
  </w:style>
  <w:style w:type="paragraph" w:customStyle="1" w:styleId="afffa">
    <w:name w:val="Часть"/>
    <w:basedOn w:val="a4"/>
    <w:uiPriority w:val="99"/>
    <w:semiHidden/>
    <w:rsid w:val="00E57A14"/>
    <w:pPr>
      <w:spacing w:after="60" w:line="240" w:lineRule="auto"/>
      <w:jc w:val="center"/>
    </w:pPr>
    <w:rPr>
      <w:rFonts w:ascii="Arial" w:eastAsia="Times New Roman" w:hAnsi="Arial"/>
      <w:b/>
      <w:caps/>
      <w:sz w:val="32"/>
      <w:szCs w:val="20"/>
      <w:lang w:eastAsia="ru-RU"/>
    </w:rPr>
  </w:style>
  <w:style w:type="paragraph" w:customStyle="1" w:styleId="32">
    <w:name w:val="Раздел 3"/>
    <w:basedOn w:val="a4"/>
    <w:uiPriority w:val="99"/>
    <w:semiHidden/>
    <w:rsid w:val="00E57A14"/>
    <w:pPr>
      <w:numPr>
        <w:numId w:val="15"/>
      </w:numPr>
      <w:spacing w:before="120" w:after="120" w:line="240" w:lineRule="auto"/>
      <w:jc w:val="center"/>
    </w:pPr>
    <w:rPr>
      <w:rFonts w:ascii="Times New Roman" w:eastAsia="Times New Roman" w:hAnsi="Times New Roman"/>
      <w:b/>
      <w:sz w:val="24"/>
      <w:szCs w:val="20"/>
      <w:lang w:eastAsia="ru-RU"/>
    </w:rPr>
  </w:style>
  <w:style w:type="paragraph" w:customStyle="1" w:styleId="a1">
    <w:name w:val="Условия контракта"/>
    <w:basedOn w:val="a4"/>
    <w:uiPriority w:val="99"/>
    <w:semiHidden/>
    <w:rsid w:val="00E57A14"/>
    <w:pPr>
      <w:numPr>
        <w:numId w:val="13"/>
      </w:numPr>
      <w:spacing w:before="240" w:after="120" w:line="240" w:lineRule="auto"/>
      <w:jc w:val="both"/>
    </w:pPr>
    <w:rPr>
      <w:rFonts w:ascii="Times New Roman" w:eastAsia="Times New Roman" w:hAnsi="Times New Roman"/>
      <w:b/>
      <w:sz w:val="24"/>
      <w:szCs w:val="20"/>
      <w:lang w:eastAsia="ru-RU"/>
    </w:rPr>
  </w:style>
  <w:style w:type="paragraph" w:customStyle="1" w:styleId="Instruction">
    <w:name w:val="Instruction"/>
    <w:basedOn w:val="21"/>
    <w:uiPriority w:val="99"/>
    <w:semiHidden/>
    <w:rsid w:val="00E57A14"/>
    <w:pPr>
      <w:numPr>
        <w:ilvl w:val="0"/>
        <w:numId w:val="0"/>
      </w:numPr>
      <w:tabs>
        <w:tab w:val="num" w:pos="360"/>
      </w:tabs>
      <w:spacing w:before="180"/>
      <w:ind w:left="360" w:hanging="360"/>
    </w:pPr>
    <w:rPr>
      <w:b/>
    </w:rPr>
  </w:style>
  <w:style w:type="paragraph" w:customStyle="1" w:styleId="afffb">
    <w:name w:val="Тендерные данные"/>
    <w:basedOn w:val="a4"/>
    <w:uiPriority w:val="99"/>
    <w:semiHidden/>
    <w:rsid w:val="00E57A14"/>
    <w:pPr>
      <w:tabs>
        <w:tab w:val="left" w:pos="1985"/>
      </w:tabs>
      <w:spacing w:before="120" w:after="60" w:line="240" w:lineRule="auto"/>
      <w:jc w:val="both"/>
    </w:pPr>
    <w:rPr>
      <w:rFonts w:ascii="Times New Roman" w:eastAsia="Times New Roman" w:hAnsi="Times New Roman"/>
      <w:b/>
      <w:sz w:val="24"/>
      <w:szCs w:val="20"/>
      <w:lang w:eastAsia="ru-RU"/>
    </w:rPr>
  </w:style>
  <w:style w:type="paragraph" w:customStyle="1" w:styleId="afffc">
    <w:name w:val="Íîðìàëüíûé"/>
    <w:uiPriority w:val="99"/>
    <w:semiHidden/>
    <w:rsid w:val="00E57A14"/>
    <w:rPr>
      <w:rFonts w:ascii="Courier" w:eastAsia="Times New Roman" w:hAnsi="Courier"/>
      <w:sz w:val="24"/>
      <w:szCs w:val="20"/>
      <w:lang w:val="en-GB"/>
    </w:rPr>
  </w:style>
  <w:style w:type="paragraph" w:customStyle="1" w:styleId="afffd">
    <w:name w:val="Подраздел"/>
    <w:basedOn w:val="a4"/>
    <w:uiPriority w:val="99"/>
    <w:semiHidden/>
    <w:rsid w:val="00E57A14"/>
    <w:pPr>
      <w:suppressAutoHyphens/>
      <w:spacing w:before="240" w:after="120" w:line="240" w:lineRule="auto"/>
      <w:jc w:val="center"/>
    </w:pPr>
    <w:rPr>
      <w:rFonts w:ascii="TimesDL" w:eastAsia="Times New Roman" w:hAnsi="TimesDL"/>
      <w:b/>
      <w:smallCaps/>
      <w:spacing w:val="-2"/>
      <w:sz w:val="24"/>
      <w:szCs w:val="20"/>
      <w:lang w:eastAsia="ru-RU"/>
    </w:rPr>
  </w:style>
  <w:style w:type="paragraph" w:customStyle="1" w:styleId="ConsNormal">
    <w:name w:val="ConsNormal"/>
    <w:uiPriority w:val="99"/>
    <w:semiHidden/>
    <w:rsid w:val="00E57A14"/>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semiHidden/>
    <w:rsid w:val="00E57A14"/>
    <w:pPr>
      <w:widowControl w:val="0"/>
      <w:autoSpaceDE w:val="0"/>
      <w:autoSpaceDN w:val="0"/>
      <w:adjustRightInd w:val="0"/>
      <w:ind w:right="19772"/>
    </w:pPr>
    <w:rPr>
      <w:rFonts w:ascii="Courier New" w:eastAsia="Times New Roman" w:hAnsi="Courier New" w:cs="Courier New"/>
      <w:sz w:val="20"/>
      <w:szCs w:val="20"/>
    </w:rPr>
  </w:style>
  <w:style w:type="paragraph" w:customStyle="1" w:styleId="2-1">
    <w:name w:val="содержание2-1"/>
    <w:basedOn w:val="33"/>
    <w:next w:val="a4"/>
    <w:uiPriority w:val="99"/>
    <w:semiHidden/>
    <w:rsid w:val="00E57A14"/>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E57A14"/>
    <w:pPr>
      <w:keepLines/>
      <w:widowControl w:val="0"/>
      <w:suppressLineNumbers/>
      <w:suppressAutoHyphens/>
      <w:spacing w:before="240" w:after="60"/>
    </w:pPr>
    <w:rPr>
      <w:rFonts w:eastAsia="Times New Roman"/>
      <w:bCs w:val="0"/>
      <w:caps/>
      <w:kern w:val="28"/>
      <w:sz w:val="36"/>
      <w:szCs w:val="28"/>
    </w:rPr>
  </w:style>
  <w:style w:type="paragraph" w:customStyle="1" w:styleId="2-11">
    <w:name w:val="содержание2-11"/>
    <w:basedOn w:val="a4"/>
    <w:uiPriority w:val="99"/>
    <w:semiHidden/>
    <w:rsid w:val="00E57A14"/>
    <w:pPr>
      <w:spacing w:after="60" w:line="240" w:lineRule="auto"/>
      <w:jc w:val="both"/>
    </w:pPr>
    <w:rPr>
      <w:rFonts w:ascii="Times New Roman" w:eastAsia="Times New Roman" w:hAnsi="Times New Roman"/>
      <w:sz w:val="24"/>
      <w:szCs w:val="24"/>
      <w:lang w:eastAsia="ru-RU"/>
    </w:rPr>
  </w:style>
  <w:style w:type="paragraph" w:customStyle="1" w:styleId="46">
    <w:name w:val="Стиль4"/>
    <w:basedOn w:val="23"/>
    <w:next w:val="a4"/>
    <w:uiPriority w:val="99"/>
    <w:semiHidden/>
    <w:rsid w:val="00E57A14"/>
    <w:pPr>
      <w:keepLines/>
      <w:widowControl w:val="0"/>
      <w:suppressLineNumbers/>
      <w:suppressAutoHyphens/>
      <w:spacing w:after="60"/>
      <w:ind w:firstLine="567"/>
    </w:pPr>
    <w:rPr>
      <w:bCs w:val="0"/>
      <w:spacing w:val="0"/>
      <w:sz w:val="30"/>
      <w:szCs w:val="20"/>
    </w:rPr>
  </w:style>
  <w:style w:type="paragraph" w:customStyle="1" w:styleId="afffe">
    <w:name w:val="Таблица заголовок"/>
    <w:basedOn w:val="a4"/>
    <w:uiPriority w:val="99"/>
    <w:semiHidden/>
    <w:rsid w:val="00E57A14"/>
    <w:pPr>
      <w:spacing w:before="120" w:after="120" w:line="360" w:lineRule="auto"/>
      <w:jc w:val="right"/>
    </w:pPr>
    <w:rPr>
      <w:rFonts w:ascii="Times New Roman" w:eastAsia="Times New Roman" w:hAnsi="Times New Roman"/>
      <w:b/>
      <w:sz w:val="28"/>
      <w:szCs w:val="28"/>
      <w:lang w:eastAsia="ru-RU"/>
    </w:rPr>
  </w:style>
  <w:style w:type="paragraph" w:customStyle="1" w:styleId="affff">
    <w:name w:val="текст таблицы"/>
    <w:basedOn w:val="a4"/>
    <w:uiPriority w:val="99"/>
    <w:semiHidden/>
    <w:rsid w:val="00E57A14"/>
    <w:pPr>
      <w:spacing w:before="120" w:after="0" w:line="240" w:lineRule="auto"/>
      <w:ind w:right="-102"/>
    </w:pPr>
    <w:rPr>
      <w:rFonts w:ascii="Times New Roman" w:eastAsia="Times New Roman" w:hAnsi="Times New Roman"/>
      <w:sz w:val="24"/>
      <w:szCs w:val="24"/>
      <w:lang w:eastAsia="ru-RU"/>
    </w:rPr>
  </w:style>
  <w:style w:type="paragraph" w:customStyle="1" w:styleId="affff0">
    <w:name w:val="Пункт Знак"/>
    <w:basedOn w:val="a4"/>
    <w:uiPriority w:val="99"/>
    <w:semiHidden/>
    <w:rsid w:val="00E57A14"/>
    <w:pPr>
      <w:tabs>
        <w:tab w:val="num" w:pos="1134"/>
        <w:tab w:val="left" w:pos="1701"/>
      </w:tabs>
      <w:snapToGrid w:val="0"/>
      <w:spacing w:after="0" w:line="360" w:lineRule="auto"/>
      <w:ind w:left="1134" w:hanging="567"/>
      <w:jc w:val="both"/>
    </w:pPr>
    <w:rPr>
      <w:rFonts w:ascii="Times New Roman" w:eastAsia="Times New Roman" w:hAnsi="Times New Roman"/>
      <w:sz w:val="28"/>
      <w:szCs w:val="20"/>
      <w:lang w:eastAsia="ru-RU"/>
    </w:rPr>
  </w:style>
  <w:style w:type="paragraph" w:customStyle="1" w:styleId="affff1">
    <w:name w:val="a"/>
    <w:basedOn w:val="a4"/>
    <w:uiPriority w:val="99"/>
    <w:semiHidden/>
    <w:rsid w:val="00E57A14"/>
    <w:pPr>
      <w:snapToGrid w:val="0"/>
      <w:spacing w:after="0" w:line="360" w:lineRule="auto"/>
      <w:ind w:left="1134" w:hanging="567"/>
      <w:jc w:val="both"/>
    </w:pPr>
    <w:rPr>
      <w:rFonts w:ascii="Times New Roman" w:eastAsia="Times New Roman" w:hAnsi="Times New Roman"/>
      <w:sz w:val="28"/>
      <w:szCs w:val="28"/>
      <w:lang w:eastAsia="ru-RU"/>
    </w:rPr>
  </w:style>
  <w:style w:type="paragraph" w:customStyle="1" w:styleId="affff2">
    <w:name w:val="Словарная статья"/>
    <w:basedOn w:val="a4"/>
    <w:next w:val="a4"/>
    <w:uiPriority w:val="99"/>
    <w:semiHidden/>
    <w:rsid w:val="00E57A14"/>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3">
    <w:name w:val="Комментарий пользователя"/>
    <w:basedOn w:val="a4"/>
    <w:next w:val="a4"/>
    <w:uiPriority w:val="99"/>
    <w:semiHidden/>
    <w:rsid w:val="00E57A14"/>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styleId="affff4">
    <w:name w:val="footnote reference"/>
    <w:basedOn w:val="a5"/>
    <w:uiPriority w:val="99"/>
    <w:semiHidden/>
    <w:rsid w:val="00E57A14"/>
    <w:rPr>
      <w:rFonts w:ascii="Times New Roman" w:hAnsi="Times New Roman" w:cs="Times New Roman"/>
      <w:vertAlign w:val="superscript"/>
    </w:rPr>
  </w:style>
  <w:style w:type="character" w:customStyle="1" w:styleId="affff5">
    <w:name w:val="Основной шрифт"/>
    <w:uiPriority w:val="99"/>
    <w:semiHidden/>
    <w:rsid w:val="00E57A14"/>
  </w:style>
  <w:style w:type="character" w:customStyle="1" w:styleId="3f">
    <w:name w:val="Стиль3 Знак Знак"/>
    <w:uiPriority w:val="99"/>
    <w:rsid w:val="00E57A14"/>
    <w:rPr>
      <w:sz w:val="24"/>
      <w:lang w:val="ru-RU" w:eastAsia="ru-RU"/>
    </w:rPr>
  </w:style>
  <w:style w:type="table" w:styleId="15">
    <w:name w:val="Table Simple 1"/>
    <w:basedOn w:val="a6"/>
    <w:uiPriority w:val="99"/>
    <w:semiHidden/>
    <w:rsid w:val="00E57A14"/>
    <w:pPr>
      <w:spacing w:after="60"/>
      <w:jc w:val="both"/>
    </w:pPr>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6"/>
    <w:uiPriority w:val="99"/>
    <w:semiHidden/>
    <w:rsid w:val="00E57A14"/>
    <w:pPr>
      <w:spacing w:after="60"/>
      <w:jc w:val="both"/>
    </w:pPr>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6"/>
    <w:uiPriority w:val="99"/>
    <w:semiHidden/>
    <w:rsid w:val="00E57A14"/>
    <w:pPr>
      <w:spacing w:after="60"/>
      <w:jc w:val="both"/>
    </w:pPr>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6">
    <w:name w:val="Table Classic 1"/>
    <w:basedOn w:val="a6"/>
    <w:uiPriority w:val="99"/>
    <w:semiHidden/>
    <w:rsid w:val="00E57A14"/>
    <w:pPr>
      <w:spacing w:after="60"/>
      <w:jc w:val="both"/>
    </w:pPr>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6"/>
    <w:uiPriority w:val="99"/>
    <w:semiHidden/>
    <w:rsid w:val="00E57A14"/>
    <w:pPr>
      <w:spacing w:after="60"/>
      <w:jc w:val="both"/>
    </w:pPr>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6"/>
    <w:uiPriority w:val="99"/>
    <w:semiHidden/>
    <w:rsid w:val="00E57A14"/>
    <w:pPr>
      <w:spacing w:after="60"/>
      <w:jc w:val="both"/>
    </w:pPr>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semiHidden/>
    <w:rsid w:val="00E57A14"/>
    <w:pPr>
      <w:spacing w:after="60"/>
      <w:jc w:val="both"/>
    </w:pPr>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7">
    <w:name w:val="Table Colorful 1"/>
    <w:basedOn w:val="a6"/>
    <w:uiPriority w:val="99"/>
    <w:semiHidden/>
    <w:rsid w:val="00E57A14"/>
    <w:pPr>
      <w:spacing w:after="60"/>
      <w:jc w:val="both"/>
    </w:pPr>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6"/>
    <w:uiPriority w:val="99"/>
    <w:semiHidden/>
    <w:rsid w:val="00E57A14"/>
    <w:pPr>
      <w:spacing w:after="60"/>
      <w:jc w:val="both"/>
    </w:pPr>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6"/>
    <w:uiPriority w:val="99"/>
    <w:semiHidden/>
    <w:rsid w:val="00E57A14"/>
    <w:pPr>
      <w:spacing w:after="60"/>
      <w:jc w:val="both"/>
    </w:pPr>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6"/>
    <w:uiPriority w:val="99"/>
    <w:semiHidden/>
    <w:rsid w:val="00E57A14"/>
    <w:pPr>
      <w:spacing w:after="60"/>
      <w:jc w:val="both"/>
    </w:pPr>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semiHidden/>
    <w:rsid w:val="00E57A14"/>
    <w:pPr>
      <w:spacing w:after="60"/>
      <w:jc w:val="both"/>
    </w:pPr>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6"/>
    <w:uiPriority w:val="99"/>
    <w:semiHidden/>
    <w:rsid w:val="00E57A14"/>
    <w:pPr>
      <w:spacing w:after="60"/>
      <w:jc w:val="both"/>
    </w:pPr>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semiHidden/>
    <w:rsid w:val="00E57A14"/>
    <w:pPr>
      <w:spacing w:after="60"/>
      <w:jc w:val="both"/>
    </w:pPr>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semiHidden/>
    <w:rsid w:val="00E57A14"/>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9">
    <w:name w:val="Table Grid 1"/>
    <w:basedOn w:val="a6"/>
    <w:uiPriority w:val="99"/>
    <w:semiHidden/>
    <w:rsid w:val="00E57A14"/>
    <w:pPr>
      <w:spacing w:after="60"/>
      <w:jc w:val="both"/>
    </w:pPr>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6"/>
    <w:uiPriority w:val="99"/>
    <w:semiHidden/>
    <w:rsid w:val="00E57A14"/>
    <w:pPr>
      <w:spacing w:after="60"/>
      <w:jc w:val="both"/>
    </w:pPr>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6"/>
    <w:uiPriority w:val="99"/>
    <w:semiHidden/>
    <w:rsid w:val="00E57A14"/>
    <w:pPr>
      <w:spacing w:after="60"/>
      <w:jc w:val="both"/>
    </w:pPr>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6"/>
    <w:uiPriority w:val="99"/>
    <w:semiHidden/>
    <w:rsid w:val="00E57A14"/>
    <w:pPr>
      <w:spacing w:after="60"/>
      <w:jc w:val="both"/>
    </w:pPr>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6"/>
    <w:uiPriority w:val="99"/>
    <w:semiHidden/>
    <w:rsid w:val="00E57A14"/>
    <w:pPr>
      <w:spacing w:after="60"/>
      <w:jc w:val="both"/>
    </w:pPr>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semiHidden/>
    <w:rsid w:val="00E57A14"/>
    <w:pPr>
      <w:spacing w:after="60"/>
      <w:jc w:val="both"/>
    </w:pPr>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6"/>
    <w:uiPriority w:val="99"/>
    <w:semiHidden/>
    <w:rsid w:val="00E57A14"/>
    <w:pPr>
      <w:spacing w:after="60"/>
      <w:jc w:val="both"/>
    </w:pPr>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6"/>
    <w:uiPriority w:val="99"/>
    <w:semiHidden/>
    <w:rsid w:val="00E57A14"/>
    <w:pPr>
      <w:spacing w:after="60"/>
      <w:jc w:val="both"/>
    </w:pPr>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6"/>
    <w:uiPriority w:val="99"/>
    <w:semiHidden/>
    <w:rsid w:val="00E57A14"/>
    <w:pPr>
      <w:spacing w:after="60"/>
      <w:jc w:val="both"/>
    </w:pPr>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6"/>
    <w:uiPriority w:val="99"/>
    <w:semiHidden/>
    <w:rsid w:val="00E57A14"/>
    <w:pPr>
      <w:spacing w:after="60"/>
      <w:jc w:val="both"/>
    </w:pPr>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6"/>
    <w:uiPriority w:val="99"/>
    <w:semiHidden/>
    <w:rsid w:val="00E57A14"/>
    <w:pPr>
      <w:spacing w:after="60"/>
      <w:jc w:val="both"/>
    </w:pPr>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semiHidden/>
    <w:rsid w:val="00E57A14"/>
    <w:pPr>
      <w:spacing w:after="60"/>
      <w:jc w:val="both"/>
    </w:pPr>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semiHidden/>
    <w:rsid w:val="00E57A14"/>
    <w:pPr>
      <w:spacing w:after="60"/>
      <w:jc w:val="both"/>
    </w:pPr>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semiHidden/>
    <w:rsid w:val="00E57A14"/>
    <w:pPr>
      <w:spacing w:after="60"/>
      <w:jc w:val="both"/>
    </w:pPr>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semiHidden/>
    <w:rsid w:val="00E57A14"/>
    <w:pPr>
      <w:spacing w:after="60"/>
      <w:jc w:val="both"/>
    </w:pPr>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semiHidden/>
    <w:rsid w:val="00E57A14"/>
    <w:pPr>
      <w:spacing w:after="60"/>
      <w:jc w:val="both"/>
    </w:pPr>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a">
    <w:name w:val="Table 3D effects 1"/>
    <w:basedOn w:val="a6"/>
    <w:uiPriority w:val="99"/>
    <w:semiHidden/>
    <w:rsid w:val="00E57A14"/>
    <w:pPr>
      <w:spacing w:after="60"/>
      <w:jc w:val="both"/>
    </w:pPr>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6"/>
    <w:uiPriority w:val="99"/>
    <w:semiHidden/>
    <w:rsid w:val="00E57A14"/>
    <w:pPr>
      <w:spacing w:after="60"/>
      <w:jc w:val="both"/>
    </w:pPr>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6"/>
    <w:uiPriority w:val="99"/>
    <w:semiHidden/>
    <w:rsid w:val="00E57A14"/>
    <w:pPr>
      <w:spacing w:after="60"/>
      <w:jc w:val="both"/>
    </w:pPr>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6">
    <w:name w:val="Table Contemporary"/>
    <w:basedOn w:val="a6"/>
    <w:uiPriority w:val="99"/>
    <w:semiHidden/>
    <w:rsid w:val="00E57A14"/>
    <w:pPr>
      <w:spacing w:after="60"/>
      <w:jc w:val="both"/>
    </w:pPr>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7">
    <w:name w:val="Table Elegant"/>
    <w:basedOn w:val="a6"/>
    <w:uiPriority w:val="99"/>
    <w:semiHidden/>
    <w:rsid w:val="00E57A14"/>
    <w:pPr>
      <w:spacing w:after="60"/>
      <w:jc w:val="both"/>
    </w:pPr>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affff8">
    <w:name w:val="Table Professional"/>
    <w:basedOn w:val="a6"/>
    <w:uiPriority w:val="99"/>
    <w:semiHidden/>
    <w:rsid w:val="00E57A14"/>
    <w:pPr>
      <w:spacing w:after="60"/>
      <w:jc w:val="both"/>
    </w:pPr>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Subtle 1"/>
    <w:basedOn w:val="a6"/>
    <w:uiPriority w:val="99"/>
    <w:semiHidden/>
    <w:rsid w:val="00E57A14"/>
    <w:pPr>
      <w:spacing w:after="60"/>
      <w:jc w:val="both"/>
    </w:pPr>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6"/>
    <w:uiPriority w:val="99"/>
    <w:semiHidden/>
    <w:rsid w:val="00E57A14"/>
    <w:pPr>
      <w:spacing w:after="60"/>
      <w:jc w:val="both"/>
    </w:pPr>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6"/>
    <w:uiPriority w:val="99"/>
    <w:semiHidden/>
    <w:rsid w:val="00E57A14"/>
    <w:pPr>
      <w:spacing w:after="60"/>
      <w:jc w:val="both"/>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6"/>
    <w:uiPriority w:val="99"/>
    <w:semiHidden/>
    <w:rsid w:val="00E57A14"/>
    <w:pPr>
      <w:spacing w:after="60"/>
      <w:jc w:val="both"/>
    </w:pPr>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6"/>
    <w:uiPriority w:val="99"/>
    <w:semiHidden/>
    <w:rsid w:val="00E57A14"/>
    <w:pPr>
      <w:spacing w:after="60"/>
      <w:jc w:val="both"/>
    </w:pPr>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9">
    <w:name w:val="Table Theme"/>
    <w:basedOn w:val="a6"/>
    <w:uiPriority w:val="99"/>
    <w:semiHidden/>
    <w:rsid w:val="00E57A14"/>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Таблица1"/>
    <w:uiPriority w:val="99"/>
    <w:rsid w:val="00E57A14"/>
    <w:rPr>
      <w:rFonts w:ascii="Times New Roman" w:eastAsia="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E57A14"/>
    <w:pPr>
      <w:widowControl w:val="0"/>
      <w:autoSpaceDE w:val="0"/>
      <w:autoSpaceDN w:val="0"/>
      <w:adjustRightInd w:val="0"/>
    </w:pPr>
    <w:rPr>
      <w:rFonts w:ascii="Arial" w:eastAsia="Times New Roman" w:hAnsi="Arial" w:cs="Arial"/>
      <w:b/>
      <w:bCs/>
    </w:rPr>
  </w:style>
  <w:style w:type="character" w:customStyle="1" w:styleId="affffa">
    <w:name w:val="Цветовое выделение"/>
    <w:uiPriority w:val="99"/>
    <w:rsid w:val="00E57A14"/>
    <w:rPr>
      <w:b/>
      <w:color w:val="000080"/>
      <w:sz w:val="20"/>
    </w:rPr>
  </w:style>
  <w:style w:type="character" w:customStyle="1" w:styleId="affffb">
    <w:name w:val="Гипертекстовая ссылка"/>
    <w:uiPriority w:val="99"/>
    <w:rsid w:val="00E57A14"/>
    <w:rPr>
      <w:b/>
      <w:color w:val="008000"/>
      <w:sz w:val="20"/>
      <w:u w:val="single"/>
    </w:rPr>
  </w:style>
  <w:style w:type="paragraph" w:customStyle="1" w:styleId="Iauiue">
    <w:name w:val="Iau?iue"/>
    <w:uiPriority w:val="99"/>
    <w:rsid w:val="00E57A14"/>
    <w:rPr>
      <w:rFonts w:ascii="Times New Roman CYR" w:eastAsia="Times New Roman" w:hAnsi="Times New Roman CYR"/>
      <w:sz w:val="24"/>
      <w:szCs w:val="20"/>
    </w:rPr>
  </w:style>
  <w:style w:type="paragraph" w:customStyle="1" w:styleId="affffc">
    <w:name w:val="Пункт"/>
    <w:basedOn w:val="a4"/>
    <w:uiPriority w:val="99"/>
    <w:rsid w:val="00E57A14"/>
    <w:pPr>
      <w:tabs>
        <w:tab w:val="num" w:pos="709"/>
      </w:tabs>
      <w:spacing w:before="120" w:after="0" w:line="240" w:lineRule="auto"/>
      <w:ind w:left="709" w:hanging="709"/>
      <w:jc w:val="both"/>
    </w:pPr>
    <w:rPr>
      <w:rFonts w:ascii="Times New Roman" w:eastAsia="Times New Roman" w:hAnsi="Times New Roman"/>
      <w:szCs w:val="20"/>
      <w:lang w:eastAsia="ru-RU"/>
    </w:rPr>
  </w:style>
  <w:style w:type="paragraph" w:customStyle="1" w:styleId="affffd">
    <w:name w:val="Баллет"/>
    <w:basedOn w:val="a4"/>
    <w:uiPriority w:val="99"/>
    <w:rsid w:val="00E57A14"/>
    <w:pPr>
      <w:tabs>
        <w:tab w:val="num" w:pos="992"/>
      </w:tabs>
      <w:spacing w:after="0" w:line="240" w:lineRule="auto"/>
      <w:ind w:left="992" w:hanging="283"/>
      <w:jc w:val="both"/>
    </w:pPr>
    <w:rPr>
      <w:rFonts w:ascii="Times New Roman" w:eastAsia="Times New Roman" w:hAnsi="Times New Roman"/>
      <w:szCs w:val="20"/>
      <w:lang w:eastAsia="ru-RU"/>
    </w:rPr>
  </w:style>
  <w:style w:type="paragraph" w:customStyle="1" w:styleId="affffe">
    <w:name w:val="Подпункт"/>
    <w:basedOn w:val="affffc"/>
    <w:uiPriority w:val="99"/>
    <w:rsid w:val="00E57A14"/>
    <w:pPr>
      <w:tabs>
        <w:tab w:val="clear" w:pos="709"/>
        <w:tab w:val="num" w:pos="1430"/>
        <w:tab w:val="num" w:pos="1800"/>
      </w:tabs>
      <w:ind w:left="1800" w:hanging="360"/>
    </w:pPr>
  </w:style>
  <w:style w:type="paragraph" w:customStyle="1" w:styleId="afffff">
    <w:name w:val="Буква"/>
    <w:basedOn w:val="affffd"/>
    <w:uiPriority w:val="99"/>
    <w:rsid w:val="00E57A14"/>
    <w:pPr>
      <w:tabs>
        <w:tab w:val="clear" w:pos="992"/>
        <w:tab w:val="num" w:pos="1080"/>
        <w:tab w:val="num" w:pos="3240"/>
      </w:tabs>
      <w:spacing w:before="60"/>
      <w:ind w:left="3240" w:hanging="360"/>
    </w:pPr>
    <w:rPr>
      <w:sz w:val="20"/>
    </w:rPr>
  </w:style>
  <w:style w:type="paragraph" w:customStyle="1" w:styleId="ListArabic4">
    <w:name w:val="List Arabic 4"/>
    <w:basedOn w:val="a4"/>
    <w:next w:val="a4"/>
    <w:uiPriority w:val="99"/>
    <w:rsid w:val="00E57A14"/>
    <w:pPr>
      <w:tabs>
        <w:tab w:val="left" w:pos="86"/>
      </w:tabs>
      <w:spacing w:line="288" w:lineRule="auto"/>
      <w:jc w:val="both"/>
    </w:pPr>
    <w:rPr>
      <w:rFonts w:ascii="Times New Roman" w:eastAsia="Times New Roman" w:hAnsi="Times New Roman"/>
      <w:szCs w:val="20"/>
      <w:lang w:val="en-GB"/>
    </w:rPr>
  </w:style>
  <w:style w:type="paragraph" w:customStyle="1" w:styleId="ListLegal1">
    <w:name w:val="List Legal 1"/>
    <w:basedOn w:val="a4"/>
    <w:next w:val="aff6"/>
    <w:uiPriority w:val="99"/>
    <w:rsid w:val="00E57A14"/>
    <w:pPr>
      <w:numPr>
        <w:numId w:val="21"/>
      </w:numPr>
      <w:tabs>
        <w:tab w:val="left" w:pos="22"/>
      </w:tabs>
      <w:spacing w:line="288" w:lineRule="auto"/>
      <w:jc w:val="both"/>
    </w:pPr>
    <w:rPr>
      <w:rFonts w:ascii="Times New Roman" w:eastAsia="Times New Roman" w:hAnsi="Times New Roman"/>
      <w:szCs w:val="20"/>
      <w:lang w:val="en-GB"/>
    </w:rPr>
  </w:style>
  <w:style w:type="paragraph" w:customStyle="1" w:styleId="ListLegal2">
    <w:name w:val="List Legal 2"/>
    <w:basedOn w:val="a4"/>
    <w:next w:val="aff6"/>
    <w:uiPriority w:val="99"/>
    <w:rsid w:val="00E57A14"/>
    <w:pPr>
      <w:numPr>
        <w:ilvl w:val="1"/>
        <w:numId w:val="21"/>
      </w:numPr>
      <w:tabs>
        <w:tab w:val="left" w:pos="22"/>
      </w:tabs>
      <w:spacing w:line="288" w:lineRule="auto"/>
      <w:jc w:val="both"/>
    </w:pPr>
    <w:rPr>
      <w:rFonts w:ascii="Times New Roman" w:eastAsia="Times New Roman" w:hAnsi="Times New Roman"/>
      <w:b/>
      <w:szCs w:val="20"/>
      <w:lang w:val="en-GB"/>
    </w:rPr>
  </w:style>
  <w:style w:type="paragraph" w:customStyle="1" w:styleId="ListLegal3">
    <w:name w:val="List Legal 3"/>
    <w:basedOn w:val="a4"/>
    <w:next w:val="21"/>
    <w:uiPriority w:val="99"/>
    <w:rsid w:val="00E57A14"/>
    <w:pPr>
      <w:numPr>
        <w:ilvl w:val="2"/>
        <w:numId w:val="21"/>
      </w:numPr>
      <w:tabs>
        <w:tab w:val="left" w:pos="50"/>
      </w:tabs>
      <w:spacing w:line="288" w:lineRule="auto"/>
      <w:jc w:val="both"/>
    </w:pPr>
    <w:rPr>
      <w:rFonts w:ascii="Times New Roman" w:eastAsia="Times New Roman" w:hAnsi="Times New Roman"/>
      <w:szCs w:val="20"/>
      <w:lang w:val="en-GB"/>
    </w:rPr>
  </w:style>
  <w:style w:type="paragraph" w:customStyle="1" w:styleId="ListLegal4">
    <w:name w:val="List Legal 4"/>
    <w:basedOn w:val="a4"/>
    <w:uiPriority w:val="99"/>
    <w:rsid w:val="00E57A14"/>
    <w:pPr>
      <w:numPr>
        <w:ilvl w:val="3"/>
        <w:numId w:val="21"/>
      </w:numPr>
      <w:spacing w:line="288" w:lineRule="auto"/>
      <w:jc w:val="both"/>
    </w:pPr>
    <w:rPr>
      <w:rFonts w:ascii="Times New Roman" w:eastAsia="Times New Roman" w:hAnsi="Times New Roman"/>
      <w:szCs w:val="20"/>
      <w:lang w:val="en-GB"/>
    </w:rPr>
  </w:style>
  <w:style w:type="paragraph" w:styleId="afffff0">
    <w:name w:val="annotation text"/>
    <w:basedOn w:val="a4"/>
    <w:link w:val="afffff1"/>
    <w:uiPriority w:val="99"/>
    <w:semiHidden/>
    <w:rsid w:val="00E57A14"/>
    <w:pPr>
      <w:widowControl w:val="0"/>
      <w:spacing w:after="0" w:line="240" w:lineRule="auto"/>
      <w:jc w:val="both"/>
    </w:pPr>
    <w:rPr>
      <w:rFonts w:ascii="Arial" w:eastAsia="Times New Roman" w:hAnsi="Arial"/>
      <w:sz w:val="20"/>
      <w:szCs w:val="20"/>
      <w:lang w:val="en-US"/>
    </w:rPr>
  </w:style>
  <w:style w:type="character" w:customStyle="1" w:styleId="afffff1">
    <w:name w:val="Текст примечания Знак"/>
    <w:basedOn w:val="a5"/>
    <w:link w:val="afffff0"/>
    <w:uiPriority w:val="99"/>
    <w:semiHidden/>
    <w:locked/>
    <w:rsid w:val="00E57A14"/>
    <w:rPr>
      <w:rFonts w:ascii="Arial" w:hAnsi="Arial" w:cs="Times New Roman"/>
      <w:lang w:val="en-US" w:eastAsia="en-US" w:bidi="ar-SA"/>
    </w:rPr>
  </w:style>
  <w:style w:type="paragraph" w:customStyle="1" w:styleId="CommentSubject1">
    <w:name w:val="Comment Subject1"/>
    <w:next w:val="afffff0"/>
    <w:uiPriority w:val="99"/>
    <w:semiHidden/>
    <w:rsid w:val="00E57A14"/>
    <w:pPr>
      <w:widowControl w:val="0"/>
      <w:jc w:val="both"/>
    </w:pPr>
    <w:rPr>
      <w:rFonts w:ascii="Arial" w:eastAsia="Times New Roman" w:hAnsi="Arial"/>
      <w:b/>
      <w:bCs/>
      <w:sz w:val="20"/>
      <w:szCs w:val="20"/>
      <w:lang w:val="en-US" w:eastAsia="en-US"/>
    </w:rPr>
  </w:style>
  <w:style w:type="paragraph" w:customStyle="1" w:styleId="afffff2">
    <w:name w:val="Заголовок статьи"/>
    <w:basedOn w:val="a4"/>
    <w:next w:val="a4"/>
    <w:uiPriority w:val="99"/>
    <w:rsid w:val="00E57A14"/>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afffff3">
    <w:name w:val="Текст (лев. подпись)"/>
    <w:basedOn w:val="a4"/>
    <w:next w:val="a4"/>
    <w:uiPriority w:val="99"/>
    <w:rsid w:val="00E57A14"/>
    <w:pPr>
      <w:autoSpaceDE w:val="0"/>
      <w:autoSpaceDN w:val="0"/>
      <w:adjustRightInd w:val="0"/>
      <w:spacing w:after="0" w:line="240" w:lineRule="auto"/>
    </w:pPr>
    <w:rPr>
      <w:rFonts w:ascii="Arial" w:eastAsia="Times New Roman" w:hAnsi="Arial"/>
      <w:sz w:val="20"/>
      <w:szCs w:val="20"/>
      <w:lang w:eastAsia="ru-RU"/>
    </w:rPr>
  </w:style>
  <w:style w:type="paragraph" w:customStyle="1" w:styleId="afffff4">
    <w:name w:val="Колонтитул (левый)"/>
    <w:basedOn w:val="afffff3"/>
    <w:next w:val="a4"/>
    <w:uiPriority w:val="99"/>
    <w:rsid w:val="00E57A14"/>
    <w:rPr>
      <w:sz w:val="14"/>
      <w:szCs w:val="14"/>
    </w:rPr>
  </w:style>
  <w:style w:type="paragraph" w:customStyle="1" w:styleId="afffff5">
    <w:name w:val="Текст (прав. подпись)"/>
    <w:basedOn w:val="a4"/>
    <w:next w:val="a4"/>
    <w:uiPriority w:val="99"/>
    <w:rsid w:val="00E57A14"/>
    <w:pPr>
      <w:autoSpaceDE w:val="0"/>
      <w:autoSpaceDN w:val="0"/>
      <w:adjustRightInd w:val="0"/>
      <w:spacing w:after="0" w:line="240" w:lineRule="auto"/>
      <w:jc w:val="right"/>
    </w:pPr>
    <w:rPr>
      <w:rFonts w:ascii="Arial" w:eastAsia="Times New Roman" w:hAnsi="Arial"/>
      <w:sz w:val="20"/>
      <w:szCs w:val="20"/>
      <w:lang w:eastAsia="ru-RU"/>
    </w:rPr>
  </w:style>
  <w:style w:type="paragraph" w:customStyle="1" w:styleId="afffff6">
    <w:name w:val="Колонтитул (правый)"/>
    <w:basedOn w:val="afffff5"/>
    <w:next w:val="a4"/>
    <w:uiPriority w:val="99"/>
    <w:rsid w:val="00E57A14"/>
    <w:rPr>
      <w:sz w:val="14"/>
      <w:szCs w:val="14"/>
    </w:rPr>
  </w:style>
  <w:style w:type="paragraph" w:customStyle="1" w:styleId="afffff7">
    <w:name w:val="Комментарий"/>
    <w:basedOn w:val="a4"/>
    <w:next w:val="a4"/>
    <w:uiPriority w:val="99"/>
    <w:rsid w:val="00E57A14"/>
    <w:pPr>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character" w:customStyle="1" w:styleId="afffff8">
    <w:name w:val="Найденные слова"/>
    <w:uiPriority w:val="99"/>
    <w:rsid w:val="00E57A14"/>
    <w:rPr>
      <w:b/>
      <w:color w:val="C0C0C0"/>
      <w:sz w:val="20"/>
    </w:rPr>
  </w:style>
  <w:style w:type="character" w:customStyle="1" w:styleId="afffff9">
    <w:name w:val="Не вступил в силу"/>
    <w:uiPriority w:val="99"/>
    <w:rsid w:val="00E57A14"/>
    <w:rPr>
      <w:b/>
      <w:strike/>
      <w:color w:val="000000"/>
      <w:sz w:val="20"/>
    </w:rPr>
  </w:style>
  <w:style w:type="paragraph" w:customStyle="1" w:styleId="afffffa">
    <w:name w:val="Таблицы (моноширинный)"/>
    <w:basedOn w:val="a4"/>
    <w:next w:val="a4"/>
    <w:uiPriority w:val="99"/>
    <w:rsid w:val="00E57A1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b">
    <w:name w:val="Оглавление"/>
    <w:basedOn w:val="afffffa"/>
    <w:next w:val="a4"/>
    <w:uiPriority w:val="99"/>
    <w:rsid w:val="00E57A14"/>
    <w:pPr>
      <w:ind w:left="140"/>
    </w:pPr>
  </w:style>
  <w:style w:type="paragraph" w:customStyle="1" w:styleId="afffffc">
    <w:name w:val="Основное меню"/>
    <w:basedOn w:val="a4"/>
    <w:next w:val="a4"/>
    <w:uiPriority w:val="99"/>
    <w:rsid w:val="00E57A14"/>
    <w:pPr>
      <w:autoSpaceDE w:val="0"/>
      <w:autoSpaceDN w:val="0"/>
      <w:adjustRightInd w:val="0"/>
      <w:spacing w:after="0" w:line="240" w:lineRule="auto"/>
      <w:ind w:firstLine="720"/>
      <w:jc w:val="both"/>
    </w:pPr>
    <w:rPr>
      <w:rFonts w:ascii="Verdana" w:eastAsia="Times New Roman" w:hAnsi="Verdana" w:cs="Verdana"/>
      <w:sz w:val="18"/>
      <w:szCs w:val="18"/>
      <w:lang w:eastAsia="ru-RU"/>
    </w:rPr>
  </w:style>
  <w:style w:type="paragraph" w:customStyle="1" w:styleId="afffffd">
    <w:name w:val="Переменная часть"/>
    <w:basedOn w:val="afffffc"/>
    <w:next w:val="a4"/>
    <w:uiPriority w:val="99"/>
    <w:rsid w:val="00E57A14"/>
  </w:style>
  <w:style w:type="paragraph" w:customStyle="1" w:styleId="afffffe">
    <w:name w:val="Постоянная часть"/>
    <w:basedOn w:val="afffffc"/>
    <w:next w:val="a4"/>
    <w:uiPriority w:val="99"/>
    <w:rsid w:val="00E57A14"/>
    <w:rPr>
      <w:b/>
      <w:bCs/>
      <w:u w:val="single"/>
    </w:rPr>
  </w:style>
  <w:style w:type="paragraph" w:customStyle="1" w:styleId="affffff">
    <w:name w:val="Прижатый влево"/>
    <w:basedOn w:val="a4"/>
    <w:next w:val="a4"/>
    <w:uiPriority w:val="99"/>
    <w:rsid w:val="00E57A14"/>
    <w:pPr>
      <w:autoSpaceDE w:val="0"/>
      <w:autoSpaceDN w:val="0"/>
      <w:adjustRightInd w:val="0"/>
      <w:spacing w:after="0" w:line="240" w:lineRule="auto"/>
    </w:pPr>
    <w:rPr>
      <w:rFonts w:ascii="Arial" w:eastAsia="Times New Roman" w:hAnsi="Arial"/>
      <w:sz w:val="20"/>
      <w:szCs w:val="20"/>
      <w:lang w:eastAsia="ru-RU"/>
    </w:rPr>
  </w:style>
  <w:style w:type="character" w:customStyle="1" w:styleId="affffff0">
    <w:name w:val="Продолжение ссылки"/>
    <w:basedOn w:val="affffb"/>
    <w:uiPriority w:val="99"/>
    <w:rsid w:val="00E57A14"/>
    <w:rPr>
      <w:rFonts w:cs="Times New Roman"/>
      <w:b/>
      <w:bCs/>
      <w:color w:val="008000"/>
      <w:sz w:val="20"/>
      <w:szCs w:val="20"/>
      <w:u w:val="single"/>
    </w:rPr>
  </w:style>
  <w:style w:type="paragraph" w:customStyle="1" w:styleId="affffff1">
    <w:name w:val="Текст (справка)"/>
    <w:basedOn w:val="a4"/>
    <w:next w:val="a4"/>
    <w:uiPriority w:val="99"/>
    <w:rsid w:val="00E57A14"/>
    <w:pPr>
      <w:autoSpaceDE w:val="0"/>
      <w:autoSpaceDN w:val="0"/>
      <w:adjustRightInd w:val="0"/>
      <w:spacing w:after="0" w:line="240" w:lineRule="auto"/>
      <w:ind w:left="170" w:right="170"/>
    </w:pPr>
    <w:rPr>
      <w:rFonts w:ascii="Arial" w:eastAsia="Times New Roman" w:hAnsi="Arial"/>
      <w:sz w:val="20"/>
      <w:szCs w:val="20"/>
      <w:lang w:eastAsia="ru-RU"/>
    </w:rPr>
  </w:style>
  <w:style w:type="character" w:customStyle="1" w:styleId="affffff2">
    <w:name w:val="Утратил силу"/>
    <w:uiPriority w:val="99"/>
    <w:rsid w:val="00E57A14"/>
    <w:rPr>
      <w:b/>
      <w:strike/>
      <w:color w:val="808000"/>
      <w:sz w:val="20"/>
    </w:rPr>
  </w:style>
  <w:style w:type="paragraph" w:customStyle="1" w:styleId="1d">
    <w:name w:val="Обычный1"/>
    <w:uiPriority w:val="99"/>
    <w:rsid w:val="00E57A14"/>
    <w:pPr>
      <w:widowControl w:val="0"/>
    </w:pPr>
    <w:rPr>
      <w:rFonts w:ascii="Times New Roman" w:eastAsia="Times New Roman" w:hAnsi="Times New Roman"/>
      <w:sz w:val="20"/>
      <w:szCs w:val="20"/>
    </w:rPr>
  </w:style>
  <w:style w:type="paragraph" w:customStyle="1" w:styleId="affffff3">
    <w:name w:val="???????"/>
    <w:uiPriority w:val="99"/>
    <w:rsid w:val="00E57A14"/>
    <w:rPr>
      <w:rFonts w:ascii="Arial" w:eastAsia="Times New Roman" w:hAnsi="Arial"/>
      <w:sz w:val="24"/>
      <w:szCs w:val="20"/>
    </w:rPr>
  </w:style>
  <w:style w:type="paragraph" w:customStyle="1" w:styleId="auiue">
    <w:name w:val="au?iue"/>
    <w:uiPriority w:val="99"/>
    <w:rsid w:val="00E57A14"/>
    <w:pPr>
      <w:widowControl w:val="0"/>
      <w:overflowPunct w:val="0"/>
      <w:autoSpaceDE w:val="0"/>
      <w:autoSpaceDN w:val="0"/>
      <w:adjustRightInd w:val="0"/>
      <w:ind w:firstLine="709"/>
      <w:jc w:val="both"/>
      <w:textAlignment w:val="baseline"/>
    </w:pPr>
    <w:rPr>
      <w:rFonts w:ascii="Journal" w:eastAsia="Times New Roman" w:hAnsi="Journal"/>
      <w:sz w:val="24"/>
      <w:szCs w:val="20"/>
      <w:lang w:eastAsia="en-US"/>
    </w:rPr>
  </w:style>
  <w:style w:type="paragraph" w:customStyle="1" w:styleId="ConsPlusNormal">
    <w:name w:val="ConsPlusNormal"/>
    <w:uiPriority w:val="99"/>
    <w:rsid w:val="00E57A14"/>
    <w:pPr>
      <w:widowControl w:val="0"/>
      <w:autoSpaceDE w:val="0"/>
      <w:autoSpaceDN w:val="0"/>
      <w:adjustRightInd w:val="0"/>
      <w:ind w:firstLine="720"/>
    </w:pPr>
    <w:rPr>
      <w:rFonts w:ascii="Arial" w:eastAsia="Times New Roman" w:hAnsi="Arial" w:cs="Arial"/>
      <w:sz w:val="20"/>
      <w:szCs w:val="20"/>
    </w:rPr>
  </w:style>
  <w:style w:type="paragraph" w:customStyle="1" w:styleId="affffff4">
    <w:name w:val="Знак"/>
    <w:basedOn w:val="a4"/>
    <w:uiPriority w:val="99"/>
    <w:rsid w:val="00E57A14"/>
    <w:pPr>
      <w:spacing w:before="100" w:beforeAutospacing="1" w:after="100" w:afterAutospacing="1" w:line="240" w:lineRule="auto"/>
    </w:pPr>
    <w:rPr>
      <w:rFonts w:ascii="Tahoma" w:eastAsia="Times New Roman" w:hAnsi="Tahoma"/>
      <w:sz w:val="20"/>
      <w:szCs w:val="20"/>
      <w:lang w:val="en-US"/>
    </w:rPr>
  </w:style>
  <w:style w:type="character" w:styleId="affffff5">
    <w:name w:val="annotation reference"/>
    <w:basedOn w:val="a5"/>
    <w:uiPriority w:val="99"/>
    <w:semiHidden/>
    <w:rsid w:val="00E57A14"/>
    <w:rPr>
      <w:rFonts w:cs="Times New Roman"/>
      <w:sz w:val="16"/>
    </w:rPr>
  </w:style>
  <w:style w:type="paragraph" w:customStyle="1" w:styleId="text">
    <w:name w:val="text"/>
    <w:basedOn w:val="a4"/>
    <w:uiPriority w:val="99"/>
    <w:rsid w:val="00E57A14"/>
    <w:pPr>
      <w:spacing w:before="100" w:beforeAutospacing="1" w:after="100" w:afterAutospacing="1" w:line="240" w:lineRule="atLeast"/>
      <w:ind w:left="300" w:right="300"/>
      <w:jc w:val="both"/>
    </w:pPr>
    <w:rPr>
      <w:rFonts w:ascii="MS Sans Serif" w:eastAsia="Arial Unicode MS" w:hAnsi="MS Sans Serif" w:cs="Arial Unicode MS"/>
      <w:sz w:val="20"/>
      <w:szCs w:val="20"/>
      <w:lang w:eastAsia="ru-RU"/>
    </w:rPr>
  </w:style>
  <w:style w:type="paragraph" w:styleId="affffff6">
    <w:name w:val="endnote text"/>
    <w:basedOn w:val="a4"/>
    <w:link w:val="affffff7"/>
    <w:uiPriority w:val="99"/>
    <w:semiHidden/>
    <w:rsid w:val="00E57A14"/>
    <w:pPr>
      <w:spacing w:after="0" w:line="240" w:lineRule="auto"/>
    </w:pPr>
    <w:rPr>
      <w:rFonts w:ascii="Times New Roman" w:eastAsia="Times New Roman" w:hAnsi="Times New Roman"/>
      <w:sz w:val="20"/>
      <w:szCs w:val="20"/>
      <w:lang w:eastAsia="ru-RU"/>
    </w:rPr>
  </w:style>
  <w:style w:type="character" w:customStyle="1" w:styleId="affffff7">
    <w:name w:val="Текст концевой сноски Знак"/>
    <w:basedOn w:val="a5"/>
    <w:link w:val="affffff6"/>
    <w:uiPriority w:val="99"/>
    <w:semiHidden/>
    <w:locked/>
    <w:rsid w:val="00E57A14"/>
    <w:rPr>
      <w:rFonts w:eastAsia="Times New Roman" w:cs="Times New Roman"/>
      <w:lang w:val="ru-RU" w:eastAsia="ru-RU" w:bidi="ar-SA"/>
    </w:rPr>
  </w:style>
  <w:style w:type="character" w:styleId="affffff8">
    <w:name w:val="endnote reference"/>
    <w:basedOn w:val="a5"/>
    <w:uiPriority w:val="99"/>
    <w:semiHidden/>
    <w:rsid w:val="00E57A14"/>
    <w:rPr>
      <w:rFonts w:cs="Times New Roman"/>
      <w:vertAlign w:val="superscript"/>
    </w:rPr>
  </w:style>
  <w:style w:type="paragraph" w:customStyle="1" w:styleId="111">
    <w:name w:val="Обычный11"/>
    <w:uiPriority w:val="99"/>
    <w:rsid w:val="00E57A14"/>
    <w:pPr>
      <w:widowControl w:val="0"/>
      <w:tabs>
        <w:tab w:val="left" w:pos="360"/>
      </w:tabs>
      <w:ind w:left="1304"/>
      <w:jc w:val="both"/>
    </w:pPr>
    <w:rPr>
      <w:rFonts w:ascii="Times New Roman" w:eastAsia="Times New Roman" w:hAnsi="Times New Roman"/>
      <w:noProof/>
      <w:sz w:val="20"/>
      <w:szCs w:val="20"/>
    </w:rPr>
  </w:style>
  <w:style w:type="paragraph" w:customStyle="1" w:styleId="FR1">
    <w:name w:val="FR1"/>
    <w:uiPriority w:val="99"/>
    <w:rsid w:val="00E57A14"/>
    <w:pPr>
      <w:widowControl w:val="0"/>
      <w:spacing w:before="420"/>
      <w:ind w:left="2480" w:right="1600"/>
      <w:jc w:val="center"/>
    </w:pPr>
    <w:rPr>
      <w:rFonts w:ascii="Arial" w:eastAsia="Times New Roman" w:hAnsi="Arial"/>
      <w:b/>
      <w:sz w:val="24"/>
      <w:szCs w:val="20"/>
    </w:rPr>
  </w:style>
  <w:style w:type="paragraph" w:customStyle="1" w:styleId="affffff9">
    <w:name w:val="Достижение"/>
    <w:basedOn w:val="a4"/>
    <w:uiPriority w:val="99"/>
    <w:rsid w:val="00E57A14"/>
    <w:pPr>
      <w:spacing w:after="0" w:line="240" w:lineRule="auto"/>
    </w:pPr>
    <w:rPr>
      <w:rFonts w:ascii="Times New Roman" w:eastAsia="Times New Roman" w:hAnsi="Times New Roman"/>
      <w:sz w:val="24"/>
      <w:szCs w:val="24"/>
      <w:lang w:eastAsia="ru-RU"/>
    </w:rPr>
  </w:style>
  <w:style w:type="paragraph" w:customStyle="1" w:styleId="BodyText21">
    <w:name w:val="Body Text 21"/>
    <w:basedOn w:val="a4"/>
    <w:uiPriority w:val="99"/>
    <w:rsid w:val="00E57A14"/>
    <w:pPr>
      <w:spacing w:after="0" w:line="360" w:lineRule="auto"/>
    </w:pPr>
    <w:rPr>
      <w:rFonts w:ascii="Times New Roman" w:eastAsia="Times New Roman" w:hAnsi="Times New Roman"/>
      <w:sz w:val="24"/>
      <w:szCs w:val="20"/>
      <w:lang w:eastAsia="ru-RU"/>
    </w:rPr>
  </w:style>
  <w:style w:type="paragraph" w:customStyle="1" w:styleId="affffffa">
    <w:name w:val="Абзац правил"/>
    <w:uiPriority w:val="99"/>
    <w:rsid w:val="00E57A14"/>
    <w:pPr>
      <w:spacing w:before="40" w:after="40"/>
      <w:ind w:firstLine="567"/>
      <w:jc w:val="both"/>
    </w:pPr>
    <w:rPr>
      <w:rFonts w:ascii="Arial" w:eastAsia="Times New Roman" w:hAnsi="Arial" w:cs="Arial"/>
      <w:sz w:val="20"/>
      <w:szCs w:val="20"/>
    </w:rPr>
  </w:style>
  <w:style w:type="paragraph" w:customStyle="1" w:styleId="213">
    <w:name w:val="Основной текст с отступом 21"/>
    <w:basedOn w:val="auiue"/>
    <w:uiPriority w:val="99"/>
    <w:rsid w:val="00E57A14"/>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E57A14"/>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6">
    <w:name w:val="xl26"/>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7">
    <w:name w:val="xl27"/>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8">
    <w:name w:val="xl28"/>
    <w:basedOn w:val="a4"/>
    <w:uiPriority w:val="99"/>
    <w:rsid w:val="00E57A1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9">
    <w:name w:val="xl29"/>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30">
    <w:name w:val="xl30"/>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31">
    <w:name w:val="xl31"/>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32">
    <w:name w:val="xl32"/>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
    <w:name w:val="xl33"/>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4">
    <w:name w:val="xl34"/>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5">
    <w:name w:val="xl35"/>
    <w:basedOn w:val="a4"/>
    <w:uiPriority w:val="99"/>
    <w:rsid w:val="00E57A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6">
    <w:name w:val="xl36"/>
    <w:basedOn w:val="a4"/>
    <w:uiPriority w:val="99"/>
    <w:rsid w:val="00E57A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7">
    <w:name w:val="xl37"/>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8">
    <w:name w:val="xl38"/>
    <w:basedOn w:val="a4"/>
    <w:uiPriority w:val="99"/>
    <w:rsid w:val="00E57A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9">
    <w:name w:val="xl39"/>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0">
    <w:name w:val="xl40"/>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1">
    <w:name w:val="xl41"/>
    <w:basedOn w:val="a4"/>
    <w:uiPriority w:val="99"/>
    <w:rsid w:val="00E57A14"/>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2">
    <w:name w:val="xl42"/>
    <w:basedOn w:val="a4"/>
    <w:uiPriority w:val="99"/>
    <w:rsid w:val="00E57A1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43">
    <w:name w:val="xl43"/>
    <w:basedOn w:val="a4"/>
    <w:uiPriority w:val="99"/>
    <w:rsid w:val="00E57A1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4">
    <w:name w:val="xl44"/>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5">
    <w:name w:val="xl45"/>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46">
    <w:name w:val="xl46"/>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47">
    <w:name w:val="xl47"/>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8">
    <w:name w:val="xl48"/>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49">
    <w:name w:val="xl49"/>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50">
    <w:name w:val="xl50"/>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51">
    <w:name w:val="xl51"/>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52">
    <w:name w:val="xl52"/>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3">
    <w:name w:val="xl53"/>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54">
    <w:name w:val="xl54"/>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55">
    <w:name w:val="xl55"/>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56">
    <w:name w:val="xl56"/>
    <w:basedOn w:val="a4"/>
    <w:uiPriority w:val="99"/>
    <w:rsid w:val="00E57A1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57">
    <w:name w:val="xl57"/>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58">
    <w:name w:val="xl58"/>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9">
    <w:name w:val="xl59"/>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60">
    <w:name w:val="xl60"/>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61">
    <w:name w:val="xl61"/>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2">
    <w:name w:val="xl62"/>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3">
    <w:name w:val="xl63"/>
    <w:basedOn w:val="a4"/>
    <w:uiPriority w:val="99"/>
    <w:rsid w:val="00E57A14"/>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4">
    <w:name w:val="xl64"/>
    <w:basedOn w:val="a4"/>
    <w:uiPriority w:val="99"/>
    <w:rsid w:val="00E57A14"/>
    <w:pPr>
      <w:pBdr>
        <w:top w:val="single" w:sz="4" w:space="0" w:color="auto"/>
        <w:bottom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5">
    <w:name w:val="xl65"/>
    <w:basedOn w:val="a4"/>
    <w:uiPriority w:val="99"/>
    <w:rsid w:val="00E57A14"/>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6">
    <w:name w:val="xl66"/>
    <w:basedOn w:val="a4"/>
    <w:uiPriority w:val="99"/>
    <w:rsid w:val="00E57A14"/>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7">
    <w:name w:val="xl67"/>
    <w:basedOn w:val="a4"/>
    <w:uiPriority w:val="99"/>
    <w:rsid w:val="00E57A14"/>
    <w:pPr>
      <w:pBdr>
        <w:top w:val="single" w:sz="4" w:space="0" w:color="auto"/>
        <w:bottom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8">
    <w:name w:val="xl68"/>
    <w:basedOn w:val="a4"/>
    <w:uiPriority w:val="99"/>
    <w:rsid w:val="00E57A14"/>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9">
    <w:name w:val="xl69"/>
    <w:basedOn w:val="a4"/>
    <w:uiPriority w:val="99"/>
    <w:rsid w:val="00E57A14"/>
    <w:pPr>
      <w:pBdr>
        <w:top w:val="single" w:sz="4" w:space="0" w:color="auto"/>
        <w:left w:val="single" w:sz="4" w:space="0" w:color="auto"/>
        <w:bottom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0">
    <w:name w:val="xl70"/>
    <w:basedOn w:val="a4"/>
    <w:uiPriority w:val="99"/>
    <w:rsid w:val="00E57A14"/>
    <w:pPr>
      <w:pBdr>
        <w:top w:val="single" w:sz="4" w:space="0" w:color="auto"/>
        <w:bottom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4"/>
    <w:uiPriority w:val="99"/>
    <w:rsid w:val="00E57A14"/>
    <w:pPr>
      <w:pBdr>
        <w:top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2">
    <w:name w:val="xl72"/>
    <w:basedOn w:val="a4"/>
    <w:uiPriority w:val="99"/>
    <w:rsid w:val="00E57A14"/>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3">
    <w:name w:val="xl73"/>
    <w:basedOn w:val="a4"/>
    <w:uiPriority w:val="99"/>
    <w:rsid w:val="00E57A14"/>
    <w:pPr>
      <w:pBdr>
        <w:top w:val="single" w:sz="4" w:space="0" w:color="auto"/>
        <w:bottom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4">
    <w:name w:val="xl74"/>
    <w:basedOn w:val="a4"/>
    <w:uiPriority w:val="99"/>
    <w:rsid w:val="00E57A14"/>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font5">
    <w:name w:val="font5"/>
    <w:basedOn w:val="a4"/>
    <w:uiPriority w:val="99"/>
    <w:rsid w:val="00E57A1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font6">
    <w:name w:val="font6"/>
    <w:basedOn w:val="a4"/>
    <w:uiPriority w:val="99"/>
    <w:rsid w:val="00E57A14"/>
    <w:pPr>
      <w:spacing w:before="100" w:beforeAutospacing="1" w:after="100" w:afterAutospacing="1" w:line="240" w:lineRule="auto"/>
    </w:pPr>
    <w:rPr>
      <w:rFonts w:ascii="Times New Roman" w:eastAsia="Times New Roman" w:hAnsi="Times New Roman"/>
      <w:b/>
      <w:bCs/>
      <w:sz w:val="24"/>
      <w:szCs w:val="24"/>
      <w:u w:val="single"/>
      <w:lang w:eastAsia="ru-RU"/>
    </w:rPr>
  </w:style>
  <w:style w:type="paragraph" w:customStyle="1" w:styleId="xl75">
    <w:name w:val="xl75"/>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6">
    <w:name w:val="xl76"/>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7">
    <w:name w:val="xl77"/>
    <w:basedOn w:val="a4"/>
    <w:uiPriority w:val="99"/>
    <w:rsid w:val="00E57A14"/>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8">
    <w:name w:val="xl78"/>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0">
    <w:name w:val="xl80"/>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2">
    <w:name w:val="xl82"/>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4"/>
    <w:uiPriority w:val="99"/>
    <w:rsid w:val="00E57A1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4"/>
    <w:uiPriority w:val="99"/>
    <w:rsid w:val="00E57A1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4"/>
    <w:uiPriority w:val="99"/>
    <w:rsid w:val="00E57A1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6">
    <w:name w:val="xl86"/>
    <w:basedOn w:val="a4"/>
    <w:uiPriority w:val="99"/>
    <w:rsid w:val="00E57A14"/>
    <w:pPr>
      <w:pBdr>
        <w:top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4"/>
    <w:uiPriority w:val="99"/>
    <w:rsid w:val="00E57A1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4"/>
    <w:uiPriority w:val="99"/>
    <w:rsid w:val="00E57A1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9">
    <w:name w:val="xl89"/>
    <w:basedOn w:val="a4"/>
    <w:uiPriority w:val="99"/>
    <w:rsid w:val="00E57A1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0">
    <w:name w:val="xl90"/>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1">
    <w:name w:val="xl91"/>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3">
    <w:name w:val="xl93"/>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4"/>
    <w:uiPriority w:val="99"/>
    <w:rsid w:val="00E57A1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5">
    <w:name w:val="xl95"/>
    <w:basedOn w:val="a4"/>
    <w:uiPriority w:val="99"/>
    <w:rsid w:val="00E57A1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6">
    <w:name w:val="xl96"/>
    <w:basedOn w:val="a4"/>
    <w:uiPriority w:val="99"/>
    <w:rsid w:val="00E57A1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7">
    <w:name w:val="xl97"/>
    <w:basedOn w:val="a4"/>
    <w:uiPriority w:val="99"/>
    <w:rsid w:val="00E57A1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8">
    <w:name w:val="xl98"/>
    <w:basedOn w:val="a4"/>
    <w:uiPriority w:val="99"/>
    <w:rsid w:val="00E57A1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9">
    <w:name w:val="xl99"/>
    <w:basedOn w:val="a4"/>
    <w:uiPriority w:val="99"/>
    <w:rsid w:val="00E57A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4"/>
    <w:uiPriority w:val="99"/>
    <w:rsid w:val="00E57A14"/>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1">
    <w:name w:val="xl101"/>
    <w:basedOn w:val="a4"/>
    <w:uiPriority w:val="99"/>
    <w:rsid w:val="00E57A14"/>
    <w:pPr>
      <w:pBdr>
        <w:top w:val="single" w:sz="4" w:space="0" w:color="auto"/>
        <w:bottom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2">
    <w:name w:val="xl102"/>
    <w:basedOn w:val="a4"/>
    <w:uiPriority w:val="99"/>
    <w:rsid w:val="00E57A14"/>
    <w:pPr>
      <w:pBdr>
        <w:top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
    <w:name w:val="xl103"/>
    <w:basedOn w:val="a4"/>
    <w:uiPriority w:val="99"/>
    <w:rsid w:val="00E57A14"/>
    <w:pPr>
      <w:pBdr>
        <w:top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4">
    <w:name w:val="xl104"/>
    <w:basedOn w:val="a4"/>
    <w:uiPriority w:val="99"/>
    <w:rsid w:val="00E57A14"/>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5">
    <w:name w:val="xl105"/>
    <w:basedOn w:val="a4"/>
    <w:uiPriority w:val="99"/>
    <w:rsid w:val="00E57A14"/>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6">
    <w:name w:val="xl106"/>
    <w:basedOn w:val="a4"/>
    <w:uiPriority w:val="99"/>
    <w:rsid w:val="00E57A14"/>
    <w:pPr>
      <w:pBdr>
        <w:top w:val="single" w:sz="4" w:space="0" w:color="auto"/>
        <w:bottom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4"/>
    <w:uiPriority w:val="99"/>
    <w:rsid w:val="00E57A14"/>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8">
    <w:name w:val="xl108"/>
    <w:basedOn w:val="a4"/>
    <w:uiPriority w:val="99"/>
    <w:rsid w:val="00E57A14"/>
    <w:pPr>
      <w:pBdr>
        <w:top w:val="single" w:sz="4" w:space="0" w:color="auto"/>
        <w:left w:val="single" w:sz="4" w:space="0" w:color="auto"/>
        <w:bottom w:val="single" w:sz="4" w:space="0" w:color="auto"/>
      </w:pBdr>
      <w:shd w:val="clear" w:color="auto" w:fill="FFFF00"/>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9">
    <w:name w:val="xl109"/>
    <w:basedOn w:val="a4"/>
    <w:uiPriority w:val="99"/>
    <w:rsid w:val="00E57A14"/>
    <w:pPr>
      <w:pBdr>
        <w:top w:val="single" w:sz="4" w:space="0" w:color="auto"/>
        <w:bottom w:val="single" w:sz="4" w:space="0" w:color="auto"/>
      </w:pBdr>
      <w:shd w:val="clear" w:color="auto" w:fill="FFFF00"/>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10">
    <w:name w:val="xl110"/>
    <w:basedOn w:val="a4"/>
    <w:uiPriority w:val="99"/>
    <w:rsid w:val="00E57A14"/>
    <w:pPr>
      <w:pBdr>
        <w:top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11">
    <w:name w:val="xl111"/>
    <w:basedOn w:val="a4"/>
    <w:uiPriority w:val="99"/>
    <w:rsid w:val="00E57A14"/>
    <w:pPr>
      <w:pBdr>
        <w:top w:val="single" w:sz="4" w:space="0" w:color="auto"/>
      </w:pBdr>
      <w:shd w:val="clear" w:color="auto" w:fill="00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2">
    <w:name w:val="xl112"/>
    <w:basedOn w:val="a4"/>
    <w:uiPriority w:val="99"/>
    <w:rsid w:val="00E57A14"/>
    <w:pPr>
      <w:pBdr>
        <w:top w:val="single" w:sz="4" w:space="0" w:color="auto"/>
        <w:right w:val="single" w:sz="4" w:space="0" w:color="auto"/>
      </w:pBdr>
      <w:shd w:val="clear" w:color="auto" w:fill="00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4"/>
    <w:uiPriority w:val="99"/>
    <w:rsid w:val="00E57A14"/>
    <w:pP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14">
    <w:name w:val="xl114"/>
    <w:basedOn w:val="a4"/>
    <w:uiPriority w:val="99"/>
    <w:rsid w:val="00E57A14"/>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5">
    <w:name w:val="xl115"/>
    <w:basedOn w:val="a4"/>
    <w:uiPriority w:val="99"/>
    <w:rsid w:val="00E57A14"/>
    <w:pPr>
      <w:pBdr>
        <w:top w:val="single" w:sz="4" w:space="0" w:color="auto"/>
      </w:pBdr>
      <w:shd w:val="clear" w:color="auto" w:fill="00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4"/>
    <w:uiPriority w:val="99"/>
    <w:rsid w:val="00E57A14"/>
    <w:pPr>
      <w:pBdr>
        <w:top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ConsPlusNonformat">
    <w:name w:val="ConsPlusNonformat"/>
    <w:uiPriority w:val="99"/>
    <w:rsid w:val="00E57A14"/>
    <w:pPr>
      <w:autoSpaceDE w:val="0"/>
      <w:autoSpaceDN w:val="0"/>
      <w:adjustRightInd w:val="0"/>
    </w:pPr>
    <w:rPr>
      <w:rFonts w:ascii="Courier New" w:eastAsia="Times New Roman" w:hAnsi="Courier New" w:cs="Courier New"/>
      <w:sz w:val="20"/>
      <w:szCs w:val="20"/>
    </w:rPr>
  </w:style>
  <w:style w:type="paragraph" w:customStyle="1" w:styleId="affffffb">
    <w:name w:val="Стиль"/>
    <w:uiPriority w:val="99"/>
    <w:rsid w:val="00E57A14"/>
    <w:pPr>
      <w:widowControl w:val="0"/>
      <w:autoSpaceDE w:val="0"/>
      <w:autoSpaceDN w:val="0"/>
    </w:pPr>
    <w:rPr>
      <w:rFonts w:ascii="Times New Roman" w:eastAsia="Times New Roman" w:hAnsi="Times New Roman"/>
      <w:spacing w:val="-1"/>
      <w:kern w:val="65535"/>
      <w:position w:val="-1"/>
      <w:sz w:val="24"/>
      <w:szCs w:val="24"/>
      <w:lang w:val="en-US"/>
    </w:rPr>
  </w:style>
  <w:style w:type="paragraph" w:customStyle="1" w:styleId="BodyText23">
    <w:name w:val="Body Text 23"/>
    <w:basedOn w:val="auiue"/>
    <w:uiPriority w:val="99"/>
    <w:rsid w:val="00E57A14"/>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57A14"/>
    <w:pPr>
      <w:overflowPunct/>
      <w:autoSpaceDE/>
      <w:autoSpaceDN/>
      <w:adjustRightInd/>
      <w:ind w:firstLine="567"/>
      <w:textAlignment w:val="auto"/>
    </w:pPr>
    <w:rPr>
      <w:rFonts w:ascii="Arial" w:hAnsi="Arial"/>
      <w:sz w:val="18"/>
      <w:lang w:eastAsia="ru-RU"/>
    </w:rPr>
  </w:style>
  <w:style w:type="paragraph" w:customStyle="1" w:styleId="affffffc">
    <w:name w:val="бычный"/>
    <w:uiPriority w:val="99"/>
    <w:rsid w:val="00E57A14"/>
    <w:pPr>
      <w:widowControl w:val="0"/>
      <w:ind w:firstLine="709"/>
      <w:jc w:val="both"/>
    </w:pPr>
    <w:rPr>
      <w:rFonts w:ascii="Journal" w:eastAsia="Times New Roman" w:hAnsi="Journal"/>
      <w:sz w:val="24"/>
      <w:szCs w:val="20"/>
    </w:rPr>
  </w:style>
  <w:style w:type="paragraph" w:customStyle="1" w:styleId="310">
    <w:name w:val="Основной текст с отступом 31"/>
    <w:basedOn w:val="a4"/>
    <w:uiPriority w:val="99"/>
    <w:rsid w:val="00E57A14"/>
    <w:pPr>
      <w:widowControl w:val="0"/>
      <w:spacing w:after="0" w:line="240" w:lineRule="auto"/>
      <w:ind w:firstLine="720"/>
      <w:jc w:val="both"/>
    </w:pPr>
    <w:rPr>
      <w:rFonts w:ascii="Tms Rmn" w:eastAsia="Times New Roman" w:hAnsi="Tms Rmn"/>
      <w:b/>
      <w:sz w:val="24"/>
      <w:szCs w:val="20"/>
      <w:lang w:eastAsia="ru-RU"/>
    </w:rPr>
  </w:style>
  <w:style w:type="paragraph" w:customStyle="1" w:styleId="affffffd">
    <w:name w:val="Знак Знак Знак Знак Знак Знак Знак"/>
    <w:basedOn w:val="a4"/>
    <w:uiPriority w:val="99"/>
    <w:semiHidden/>
    <w:rsid w:val="00E57A1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27">
    <w:name w:val="Стиль По ширине Первая строка:  127 см"/>
    <w:basedOn w:val="23"/>
    <w:uiPriority w:val="99"/>
    <w:rsid w:val="00E57A14"/>
    <w:pPr>
      <w:spacing w:before="240" w:after="60"/>
      <w:ind w:firstLine="720"/>
      <w:jc w:val="both"/>
    </w:pPr>
    <w:rPr>
      <w:iCs/>
      <w:spacing w:val="0"/>
      <w:sz w:val="28"/>
      <w:szCs w:val="20"/>
    </w:rPr>
  </w:style>
  <w:style w:type="character" w:customStyle="1" w:styleId="f">
    <w:name w:val="f"/>
    <w:uiPriority w:val="99"/>
    <w:rsid w:val="00E57A14"/>
  </w:style>
  <w:style w:type="paragraph" w:customStyle="1" w:styleId="affffffe">
    <w:name w:val="Содержимое таблицы"/>
    <w:basedOn w:val="a4"/>
    <w:uiPriority w:val="99"/>
    <w:rsid w:val="00E57A14"/>
    <w:pPr>
      <w:suppressLineNumbers/>
      <w:suppressAutoHyphens/>
      <w:spacing w:after="0" w:line="240" w:lineRule="auto"/>
    </w:pPr>
    <w:rPr>
      <w:rFonts w:ascii="Times New Roman" w:eastAsia="Times New Roman" w:hAnsi="Times New Roman"/>
      <w:sz w:val="24"/>
      <w:szCs w:val="24"/>
      <w:lang w:eastAsia="ar-SA"/>
    </w:rPr>
  </w:style>
  <w:style w:type="character" w:customStyle="1" w:styleId="postbody1">
    <w:name w:val="postbody1"/>
    <w:basedOn w:val="a5"/>
    <w:uiPriority w:val="99"/>
    <w:rsid w:val="00E57A14"/>
    <w:rPr>
      <w:rFonts w:cs="Times New Roman"/>
    </w:rPr>
  </w:style>
  <w:style w:type="paragraph" w:styleId="afffffff">
    <w:name w:val="annotation subject"/>
    <w:basedOn w:val="afffff0"/>
    <w:next w:val="afffff0"/>
    <w:link w:val="afffffff0"/>
    <w:uiPriority w:val="99"/>
    <w:rsid w:val="00E57A14"/>
    <w:pPr>
      <w:widowControl/>
      <w:jc w:val="left"/>
    </w:pPr>
    <w:rPr>
      <w:rFonts w:ascii="Times New Roman" w:hAnsi="Times New Roman"/>
      <w:b/>
      <w:bCs/>
      <w:lang w:val="ru-RU" w:eastAsia="ru-RU"/>
    </w:rPr>
  </w:style>
  <w:style w:type="character" w:customStyle="1" w:styleId="afffffff0">
    <w:name w:val="Тема примечания Знак"/>
    <w:basedOn w:val="afffff1"/>
    <w:link w:val="afffffff"/>
    <w:uiPriority w:val="99"/>
    <w:locked/>
    <w:rsid w:val="00E57A14"/>
    <w:rPr>
      <w:rFonts w:ascii="Arial" w:hAnsi="Arial" w:cs="Times New Roman"/>
      <w:b/>
      <w:bCs/>
      <w:lang w:val="ru-RU" w:eastAsia="ru-RU" w:bidi="ar-SA"/>
    </w:rPr>
  </w:style>
  <w:style w:type="character" w:styleId="afffffff1">
    <w:name w:val="Emphasis"/>
    <w:basedOn w:val="a5"/>
    <w:uiPriority w:val="99"/>
    <w:qFormat/>
    <w:rsid w:val="00E57A14"/>
    <w:rPr>
      <w:rFonts w:cs="Times New Roman"/>
      <w:i/>
      <w:iCs/>
    </w:rPr>
  </w:style>
  <w:style w:type="character" w:customStyle="1" w:styleId="link">
    <w:name w:val="link"/>
    <w:basedOn w:val="a5"/>
    <w:uiPriority w:val="99"/>
    <w:rsid w:val="00E57A14"/>
    <w:rPr>
      <w:rFonts w:cs="Times New Roman"/>
      <w:color w:val="008000"/>
      <w:u w:val="none"/>
      <w:effect w:val="none"/>
    </w:rPr>
  </w:style>
  <w:style w:type="paragraph" w:styleId="afffffff2">
    <w:name w:val="Revision"/>
    <w:hidden/>
    <w:uiPriority w:val="99"/>
    <w:semiHidden/>
    <w:rsid w:val="00E57A14"/>
    <w:rPr>
      <w:rFonts w:ascii="Times New Roman" w:eastAsia="Times New Roman" w:hAnsi="Times New Roman"/>
      <w:sz w:val="24"/>
      <w:szCs w:val="24"/>
    </w:rPr>
  </w:style>
  <w:style w:type="numbering" w:styleId="111111">
    <w:name w:val="Outline List 2"/>
    <w:basedOn w:val="a7"/>
    <w:uiPriority w:val="99"/>
    <w:semiHidden/>
    <w:unhideWhenUsed/>
    <w:locked/>
    <w:rsid w:val="00C31987"/>
    <w:pPr>
      <w:numPr>
        <w:numId w:val="16"/>
      </w:numPr>
    </w:pPr>
  </w:style>
  <w:style w:type="numbering" w:customStyle="1" w:styleId="1">
    <w:name w:val="Текущий список1"/>
    <w:rsid w:val="00C31987"/>
    <w:pPr>
      <w:numPr>
        <w:numId w:val="17"/>
      </w:numPr>
    </w:pPr>
  </w:style>
  <w:style w:type="numbering" w:styleId="a2">
    <w:name w:val="Outline List 3"/>
    <w:basedOn w:val="a7"/>
    <w:uiPriority w:val="99"/>
    <w:semiHidden/>
    <w:unhideWhenUsed/>
    <w:locked/>
    <w:rsid w:val="00C31987"/>
    <w:pPr>
      <w:numPr>
        <w:numId w:val="18"/>
      </w:numPr>
    </w:pPr>
  </w:style>
  <w:style w:type="numbering" w:customStyle="1" w:styleId="22">
    <w:name w:val="Текущий список2"/>
    <w:rsid w:val="00C31987"/>
    <w:pPr>
      <w:numPr>
        <w:numId w:val="19"/>
      </w:numPr>
    </w:pPr>
  </w:style>
  <w:style w:type="numbering" w:styleId="1ai">
    <w:name w:val="Outline List 1"/>
    <w:basedOn w:val="a7"/>
    <w:uiPriority w:val="99"/>
    <w:semiHidden/>
    <w:unhideWhenUsed/>
    <w:locked/>
    <w:rsid w:val="00C31987"/>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748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file:///C:\Documents%20and%20Settings\User\&#1052;&#1086;&#1080;%20&#1076;&#1086;&#1082;&#1091;&#1084;&#1077;&#1085;&#1090;&#1099;\&#1051;&#1077;&#1079;&#1080;&#1085;&#1072;\&#1050;&#1091;&#1088;&#1089;&#1099;%202006\&#1044;&#1045;&#1051;&#1054;&#1042;&#1040;&#1071;%20&#1048;&#1043;&#1056;&#1040;%20&#1054;&#1050;&#1058;.DO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A4162-8C37-4163-A630-F915D5F79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22</Pages>
  <Words>10093</Words>
  <Characters>57531</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SOGAZ</Company>
  <LinksUpToDate>false</LinksUpToDate>
  <CharactersWithSpaces>67490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 Николай Сергеевич</dc:creator>
  <cp:lastModifiedBy>Иванов Сергей Юрьевич</cp:lastModifiedBy>
  <cp:revision>14</cp:revision>
  <cp:lastPrinted>2012-12-18T07:29:00Z</cp:lastPrinted>
  <dcterms:created xsi:type="dcterms:W3CDTF">2012-12-17T10:07:00Z</dcterms:created>
  <dcterms:modified xsi:type="dcterms:W3CDTF">2012-12-19T04:26:00Z</dcterms:modified>
</cp:coreProperties>
</file>